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BB9" w:rsidRPr="00517029" w:rsidRDefault="00730BB9" w:rsidP="00730BB9">
      <w:pPr>
        <w:pStyle w:val="1"/>
        <w:widowControl w:val="0"/>
        <w:ind w:firstLine="0"/>
        <w:rPr>
          <w:b w:val="0"/>
          <w:noProof/>
          <w:sz w:val="24"/>
          <w:szCs w:val="24"/>
        </w:rPr>
      </w:pPr>
      <w:r>
        <w:rPr>
          <w:b w:val="0"/>
          <w:noProof/>
          <w:sz w:val="24"/>
          <w:szCs w:val="24"/>
        </w:rPr>
        <w:drawing>
          <wp:inline distT="0" distB="0" distL="0" distR="0">
            <wp:extent cx="552450" cy="676275"/>
            <wp:effectExtent l="0" t="0" r="0"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730BB9" w:rsidRPr="00517029" w:rsidRDefault="00730BB9" w:rsidP="00730BB9">
      <w:pPr>
        <w:widowControl w:val="0"/>
        <w:ind w:firstLine="0"/>
        <w:jc w:val="center"/>
        <w:rPr>
          <w:rFonts w:cs="Arial"/>
        </w:rPr>
      </w:pPr>
      <w:r w:rsidRPr="00517029">
        <w:rPr>
          <w:rFonts w:cs="Arial"/>
        </w:rPr>
        <w:t>АДМИНИСТРАЦИЯ</w:t>
      </w:r>
    </w:p>
    <w:p w:rsidR="00730BB9" w:rsidRPr="00517029" w:rsidRDefault="00730BB9" w:rsidP="00730BB9">
      <w:pPr>
        <w:widowControl w:val="0"/>
        <w:ind w:firstLine="0"/>
        <w:jc w:val="center"/>
        <w:rPr>
          <w:rFonts w:cs="Arial"/>
        </w:rPr>
      </w:pPr>
      <w:r w:rsidRPr="00517029">
        <w:rPr>
          <w:rFonts w:cs="Arial"/>
        </w:rPr>
        <w:t>БОГУЧАРСКОГО МУНИЦИПАЛЬНОГО РАЙОНА</w:t>
      </w:r>
    </w:p>
    <w:p w:rsidR="00730BB9" w:rsidRPr="00517029" w:rsidRDefault="00730BB9" w:rsidP="00730BB9">
      <w:pPr>
        <w:widowControl w:val="0"/>
        <w:ind w:firstLine="0"/>
        <w:jc w:val="center"/>
        <w:rPr>
          <w:rFonts w:cs="Arial"/>
        </w:rPr>
      </w:pPr>
      <w:r w:rsidRPr="00517029">
        <w:rPr>
          <w:rFonts w:cs="Arial"/>
        </w:rPr>
        <w:t>ВОРОНЕЖСКОЙ ОБЛАСТИ</w:t>
      </w:r>
    </w:p>
    <w:p w:rsidR="00730BB9" w:rsidRPr="00517029" w:rsidRDefault="00730BB9" w:rsidP="00730BB9">
      <w:pPr>
        <w:widowControl w:val="0"/>
        <w:ind w:firstLine="0"/>
        <w:jc w:val="center"/>
        <w:rPr>
          <w:rFonts w:cs="Arial"/>
        </w:rPr>
      </w:pPr>
      <w:r w:rsidRPr="00517029">
        <w:rPr>
          <w:rFonts w:cs="Arial"/>
        </w:rPr>
        <w:t>ПОСТАНОВЛЕНИЕ</w:t>
      </w:r>
    </w:p>
    <w:p w:rsidR="00730BB9" w:rsidRPr="00517029" w:rsidRDefault="00730BB9" w:rsidP="00730BB9">
      <w:pPr>
        <w:widowControl w:val="0"/>
        <w:ind w:firstLine="0"/>
        <w:rPr>
          <w:rFonts w:cs="Arial"/>
        </w:rPr>
      </w:pPr>
    </w:p>
    <w:p w:rsidR="00730BB9" w:rsidRPr="00517029" w:rsidRDefault="00730BB9" w:rsidP="00730BB9">
      <w:pPr>
        <w:widowControl w:val="0"/>
        <w:ind w:firstLine="0"/>
        <w:rPr>
          <w:rFonts w:eastAsia="Calibri" w:cs="Arial"/>
        </w:rPr>
      </w:pPr>
      <w:bookmarkStart w:id="0" w:name="_GoBack"/>
      <w:r w:rsidRPr="00517029">
        <w:rPr>
          <w:rFonts w:eastAsia="Calibri" w:cs="Arial"/>
        </w:rPr>
        <w:t>от «23» августа 2023 г</w:t>
      </w:r>
      <w:r>
        <w:rPr>
          <w:rFonts w:eastAsia="Calibri" w:cs="Arial"/>
        </w:rPr>
        <w:t xml:space="preserve">. </w:t>
      </w:r>
      <w:r w:rsidRPr="00517029">
        <w:rPr>
          <w:rFonts w:eastAsia="Calibri" w:cs="Arial"/>
        </w:rPr>
        <w:t>№ 579</w:t>
      </w:r>
    </w:p>
    <w:bookmarkEnd w:id="0"/>
    <w:p w:rsidR="00730BB9" w:rsidRPr="00517029" w:rsidRDefault="00730BB9" w:rsidP="00730BB9">
      <w:pPr>
        <w:widowControl w:val="0"/>
        <w:ind w:firstLine="0"/>
        <w:rPr>
          <w:rFonts w:eastAsia="Calibri" w:cs="Arial"/>
        </w:rPr>
      </w:pPr>
      <w:r>
        <w:rPr>
          <w:rFonts w:eastAsia="Calibri" w:cs="Arial"/>
        </w:rPr>
        <w:t xml:space="preserve"> </w:t>
      </w:r>
      <w:r w:rsidRPr="00517029">
        <w:rPr>
          <w:rFonts w:eastAsia="Calibri" w:cs="Arial"/>
        </w:rPr>
        <w:t>г. Богучар</w:t>
      </w:r>
    </w:p>
    <w:p w:rsidR="00730BB9" w:rsidRPr="00517029" w:rsidRDefault="00730BB9" w:rsidP="00730BB9">
      <w:pPr>
        <w:widowControl w:val="0"/>
        <w:ind w:firstLine="0"/>
        <w:rPr>
          <w:rFonts w:eastAsia="Calibri" w:cs="Arial"/>
        </w:rPr>
      </w:pPr>
    </w:p>
    <w:p w:rsidR="00730BB9" w:rsidRPr="00517029" w:rsidRDefault="00730BB9" w:rsidP="00730BB9">
      <w:pPr>
        <w:pStyle w:val="Title"/>
        <w:spacing w:before="0" w:after="0"/>
        <w:ind w:firstLine="0"/>
      </w:pPr>
      <w:r w:rsidRPr="00517029">
        <w:rPr>
          <w:rFonts w:eastAsia="Calibri"/>
        </w:rPr>
        <w:t>Об утверждении административного регламента по предоставлению муниципальной</w:t>
      </w:r>
      <w:r>
        <w:rPr>
          <w:rFonts w:eastAsia="Calibri"/>
        </w:rPr>
        <w:t xml:space="preserve"> </w:t>
      </w:r>
      <w:r w:rsidRPr="00517029">
        <w:rPr>
          <w:rFonts w:eastAsia="Calibri"/>
        </w:rPr>
        <w:t xml:space="preserve">услуги </w:t>
      </w:r>
      <w:r w:rsidRPr="00517029">
        <w:t>«Предварительное согласование предоставления</w:t>
      </w:r>
      <w:r>
        <w:t xml:space="preserve"> </w:t>
      </w:r>
      <w:r w:rsidRPr="00517029">
        <w:t>земельного участка» на территории</w:t>
      </w:r>
      <w:r>
        <w:t xml:space="preserve"> </w:t>
      </w:r>
      <w:r w:rsidRPr="00517029">
        <w:t>Богучарского муниципального района Воронежской области</w:t>
      </w:r>
    </w:p>
    <w:p w:rsidR="00730BB9" w:rsidRPr="00517029" w:rsidRDefault="00730BB9" w:rsidP="00730BB9">
      <w:pPr>
        <w:widowControl w:val="0"/>
        <w:ind w:firstLine="709"/>
        <w:rPr>
          <w:rFonts w:cs="Arial"/>
        </w:rPr>
      </w:pPr>
    </w:p>
    <w:p w:rsidR="00730BB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17029">
        <w:rPr>
          <w:rStyle w:val="FontStyle18"/>
          <w:rFonts w:ascii="Arial" w:hAnsi="Arial" w:cs="Arial"/>
          <w:b w:val="0"/>
          <w:sz w:val="24"/>
          <w:szCs w:val="24"/>
        </w:rPr>
        <w:t>,</w:t>
      </w:r>
      <w:r w:rsidRPr="00517029">
        <w:rPr>
          <w:rFonts w:ascii="Arial" w:hAnsi="Arial" w:cs="Arial"/>
          <w:sz w:val="24"/>
          <w:szCs w:val="24"/>
          <w:lang w:eastAsia="ru-RU"/>
        </w:rPr>
        <w:t xml:space="preserve"> </w:t>
      </w:r>
      <w:r w:rsidRPr="00517029">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Богучарского муниципального района администрация Богучарского муниципального района</w:t>
      </w:r>
    </w:p>
    <w:p w:rsidR="00730BB9" w:rsidRPr="00517029" w:rsidRDefault="00730BB9" w:rsidP="00730BB9">
      <w:pPr>
        <w:pStyle w:val="a8"/>
        <w:widowControl w:val="0"/>
        <w:jc w:val="center"/>
        <w:rPr>
          <w:rFonts w:ascii="Arial" w:hAnsi="Arial" w:cs="Arial"/>
          <w:sz w:val="24"/>
          <w:szCs w:val="24"/>
        </w:rPr>
      </w:pPr>
      <w:r w:rsidRPr="00517029">
        <w:rPr>
          <w:rFonts w:ascii="Arial" w:hAnsi="Arial" w:cs="Arial"/>
          <w:sz w:val="24"/>
          <w:szCs w:val="24"/>
        </w:rPr>
        <w:t>ПОСТАНОВЛЯЕТ:</w:t>
      </w:r>
    </w:p>
    <w:p w:rsidR="00730BB9" w:rsidRPr="00517029" w:rsidRDefault="00730BB9" w:rsidP="00730BB9">
      <w:pPr>
        <w:pStyle w:val="af5"/>
        <w:suppressAutoHyphens w:val="0"/>
        <w:spacing w:after="0"/>
        <w:ind w:firstLine="709"/>
        <w:jc w:val="both"/>
        <w:rPr>
          <w:rFonts w:ascii="Arial" w:hAnsi="Arial" w:cs="Arial"/>
          <w:lang w:val="ru-RU"/>
        </w:rPr>
      </w:pPr>
      <w:r w:rsidRPr="00517029">
        <w:rPr>
          <w:rFonts w:ascii="Arial" w:hAnsi="Arial" w:cs="Arial"/>
          <w:lang w:val="ru-RU"/>
        </w:rPr>
        <w:t>1. Утвердить</w:t>
      </w:r>
      <w:r w:rsidRPr="00517029">
        <w:rPr>
          <w:rFonts w:ascii="Arial" w:eastAsia="Calibri" w:hAnsi="Arial" w:cs="Arial"/>
          <w:lang w:val="ru-RU"/>
        </w:rPr>
        <w:t xml:space="preserve"> административный регламент по предоставлению муниципальной </w:t>
      </w:r>
      <w:r w:rsidRPr="00517029">
        <w:rPr>
          <w:rFonts w:ascii="Arial" w:eastAsia="Times New Roman" w:hAnsi="Arial" w:cs="Arial"/>
          <w:lang w:val="ru-RU" w:eastAsia="ru-RU"/>
        </w:rPr>
        <w:t>услуги</w:t>
      </w:r>
      <w:r w:rsidRPr="00517029">
        <w:rPr>
          <w:rFonts w:ascii="Arial" w:eastAsia="Times New Roman" w:hAnsi="Arial" w:cs="Arial"/>
          <w:lang w:val="ru-RU"/>
        </w:rPr>
        <w:t xml:space="preserve"> </w:t>
      </w:r>
      <w:r w:rsidRPr="00517029">
        <w:rPr>
          <w:rFonts w:ascii="Arial" w:hAnsi="Arial" w:cs="Arial"/>
          <w:lang w:val="ru-RU"/>
        </w:rPr>
        <w:t>«Предварительное согласование предоставления земельного участка» на территории Богучарского муниципального района Воронежской области согласно приложению.</w:t>
      </w:r>
    </w:p>
    <w:p w:rsidR="00730BB9" w:rsidRPr="00517029" w:rsidRDefault="00730BB9" w:rsidP="00730BB9">
      <w:pPr>
        <w:pStyle w:val="ConsPlusTitle"/>
        <w:ind w:firstLine="709"/>
        <w:jc w:val="both"/>
        <w:rPr>
          <w:b w:val="0"/>
          <w:sz w:val="24"/>
          <w:szCs w:val="24"/>
        </w:rPr>
      </w:pPr>
      <w:r w:rsidRPr="00517029">
        <w:rPr>
          <w:b w:val="0"/>
          <w:sz w:val="24"/>
          <w:szCs w:val="24"/>
        </w:rPr>
        <w:t xml:space="preserve">2. Признать утратившим силу постановление администрации Богучарского муниципального района Воронежской области от </w:t>
      </w:r>
      <w:r w:rsidRPr="00517029">
        <w:rPr>
          <w:rFonts w:eastAsia="Calibri"/>
          <w:b w:val="0"/>
          <w:sz w:val="24"/>
          <w:szCs w:val="24"/>
        </w:rPr>
        <w:t>09.09.2022</w:t>
      </w:r>
      <w:r>
        <w:rPr>
          <w:rFonts w:eastAsia="Calibri"/>
          <w:b w:val="0"/>
          <w:sz w:val="24"/>
          <w:szCs w:val="24"/>
        </w:rPr>
        <w:t xml:space="preserve"> </w:t>
      </w:r>
      <w:r w:rsidRPr="00517029">
        <w:rPr>
          <w:rFonts w:eastAsia="Calibri"/>
          <w:b w:val="0"/>
          <w:sz w:val="24"/>
          <w:szCs w:val="24"/>
        </w:rPr>
        <w:t>№ 608 «Об утверждении административного регламента по предоставлению муниципальной услуги «</w:t>
      </w:r>
      <w:r w:rsidRPr="00517029">
        <w:rPr>
          <w:b w:val="0"/>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517029">
        <w:rPr>
          <w:rFonts w:eastAsia="Calibri"/>
          <w:b w:val="0"/>
          <w:sz w:val="24"/>
          <w:szCs w:val="24"/>
        </w:rPr>
        <w:t>»</w:t>
      </w:r>
      <w:r w:rsidRPr="00517029">
        <w:rPr>
          <w:b w:val="0"/>
          <w:sz w:val="24"/>
          <w:szCs w:val="24"/>
        </w:rPr>
        <w:t>.</w:t>
      </w:r>
      <w:r>
        <w:rPr>
          <w:rFonts w:eastAsia="Calibri"/>
          <w:b w:val="0"/>
          <w:sz w:val="24"/>
          <w:szCs w:val="24"/>
        </w:rPr>
        <w:t xml:space="preserve"> </w:t>
      </w:r>
    </w:p>
    <w:p w:rsidR="00730BB9" w:rsidRPr="00517029" w:rsidRDefault="00730BB9" w:rsidP="00730BB9">
      <w:pPr>
        <w:pStyle w:val="a6"/>
        <w:widowControl w:val="0"/>
        <w:tabs>
          <w:tab w:val="left" w:pos="900"/>
        </w:tabs>
        <w:spacing w:after="0" w:line="240" w:lineRule="auto"/>
        <w:ind w:left="0" w:firstLine="709"/>
        <w:rPr>
          <w:rFonts w:ascii="Arial" w:hAnsi="Arial" w:cs="Arial"/>
          <w:bCs/>
          <w:sz w:val="24"/>
          <w:szCs w:val="24"/>
        </w:rPr>
      </w:pPr>
      <w:r w:rsidRPr="00517029">
        <w:rPr>
          <w:rFonts w:ascii="Arial" w:hAnsi="Arial" w:cs="Arial"/>
          <w:sz w:val="24"/>
          <w:szCs w:val="24"/>
        </w:rPr>
        <w:t>3.</w:t>
      </w:r>
      <w:r>
        <w:rPr>
          <w:rFonts w:ascii="Arial" w:hAnsi="Arial" w:cs="Arial"/>
          <w:sz w:val="24"/>
          <w:szCs w:val="24"/>
        </w:rPr>
        <w:t xml:space="preserve"> </w:t>
      </w:r>
      <w:r w:rsidRPr="00517029">
        <w:rPr>
          <w:rFonts w:ascii="Arial" w:hAnsi="Arial" w:cs="Arial"/>
          <w:bCs/>
          <w:sz w:val="24"/>
          <w:szCs w:val="24"/>
        </w:rPr>
        <w:t>Контроль за исполнением настоящего постановления возложить на первого заместителя главы администрации Богучарского муниципального района Кожанова А.Ю..</w:t>
      </w:r>
    </w:p>
    <w:p w:rsidR="00730BB9" w:rsidRPr="00517029" w:rsidRDefault="00730BB9" w:rsidP="00730BB9">
      <w:pPr>
        <w:pStyle w:val="a6"/>
        <w:widowControl w:val="0"/>
        <w:tabs>
          <w:tab w:val="left" w:pos="900"/>
        </w:tabs>
        <w:spacing w:after="0" w:line="240" w:lineRule="auto"/>
        <w:ind w:left="0" w:firstLine="709"/>
        <w:rPr>
          <w:rFonts w:ascii="Arial" w:hAnsi="Arial" w:cs="Arial"/>
          <w:sz w:val="24"/>
          <w:szCs w:val="24"/>
        </w:rPr>
      </w:pPr>
    </w:p>
    <w:tbl>
      <w:tblPr>
        <w:tblW w:w="0" w:type="auto"/>
        <w:tblLook w:val="04A0" w:firstRow="1" w:lastRow="0" w:firstColumn="1" w:lastColumn="0" w:noHBand="0" w:noVBand="1"/>
      </w:tblPr>
      <w:tblGrid>
        <w:gridCol w:w="3284"/>
        <w:gridCol w:w="3285"/>
        <w:gridCol w:w="3285"/>
      </w:tblGrid>
      <w:tr w:rsidR="00730BB9" w:rsidRPr="00423242" w:rsidTr="0082656B">
        <w:tc>
          <w:tcPr>
            <w:tcW w:w="3284" w:type="dxa"/>
            <w:shd w:val="clear" w:color="auto" w:fill="auto"/>
          </w:tcPr>
          <w:p w:rsidR="00730BB9" w:rsidRPr="00423242" w:rsidRDefault="00730BB9" w:rsidP="0082656B">
            <w:pPr>
              <w:widowControl w:val="0"/>
              <w:autoSpaceDE w:val="0"/>
              <w:autoSpaceDN w:val="0"/>
              <w:adjustRightInd w:val="0"/>
              <w:ind w:firstLine="0"/>
              <w:rPr>
                <w:rFonts w:cs="Arial"/>
              </w:rPr>
            </w:pPr>
            <w:r w:rsidRPr="00423242">
              <w:rPr>
                <w:rFonts w:cs="Arial"/>
              </w:rPr>
              <w:t>Глава Богучарского муниципального района</w:t>
            </w:r>
          </w:p>
        </w:tc>
        <w:tc>
          <w:tcPr>
            <w:tcW w:w="3285" w:type="dxa"/>
            <w:shd w:val="clear" w:color="auto" w:fill="auto"/>
          </w:tcPr>
          <w:p w:rsidR="00730BB9" w:rsidRPr="00423242" w:rsidRDefault="00730BB9" w:rsidP="0082656B">
            <w:pPr>
              <w:widowControl w:val="0"/>
              <w:autoSpaceDE w:val="0"/>
              <w:autoSpaceDN w:val="0"/>
              <w:adjustRightInd w:val="0"/>
              <w:ind w:firstLine="0"/>
              <w:rPr>
                <w:rFonts w:cs="Arial"/>
              </w:rPr>
            </w:pPr>
          </w:p>
        </w:tc>
        <w:tc>
          <w:tcPr>
            <w:tcW w:w="3285" w:type="dxa"/>
            <w:shd w:val="clear" w:color="auto" w:fill="auto"/>
          </w:tcPr>
          <w:p w:rsidR="00730BB9" w:rsidRPr="00423242" w:rsidRDefault="00730BB9" w:rsidP="0082656B">
            <w:pPr>
              <w:widowControl w:val="0"/>
              <w:tabs>
                <w:tab w:val="left" w:pos="0"/>
              </w:tabs>
              <w:ind w:firstLine="0"/>
              <w:rPr>
                <w:rFonts w:cs="Arial"/>
              </w:rPr>
            </w:pPr>
            <w:r w:rsidRPr="00423242">
              <w:rPr>
                <w:rFonts w:cs="Arial"/>
              </w:rPr>
              <w:t>В.В.Кузнецов</w:t>
            </w:r>
          </w:p>
          <w:p w:rsidR="00730BB9" w:rsidRPr="00423242" w:rsidRDefault="00730BB9" w:rsidP="0082656B">
            <w:pPr>
              <w:widowControl w:val="0"/>
              <w:autoSpaceDE w:val="0"/>
              <w:autoSpaceDN w:val="0"/>
              <w:adjustRightInd w:val="0"/>
              <w:ind w:firstLine="0"/>
              <w:rPr>
                <w:rFonts w:cs="Arial"/>
              </w:rPr>
            </w:pPr>
          </w:p>
        </w:tc>
      </w:tr>
    </w:tbl>
    <w:p w:rsidR="00730BB9" w:rsidRPr="00517029" w:rsidRDefault="00730BB9" w:rsidP="00730BB9">
      <w:pPr>
        <w:widowControl w:val="0"/>
        <w:ind w:left="3969" w:firstLine="0"/>
        <w:rPr>
          <w:rFonts w:cs="Arial"/>
        </w:rPr>
      </w:pPr>
      <w:r w:rsidRPr="00517029">
        <w:rPr>
          <w:rFonts w:cs="Arial"/>
        </w:rPr>
        <w:br w:type="page"/>
      </w:r>
      <w:r w:rsidRPr="00517029">
        <w:rPr>
          <w:rFonts w:cs="Arial"/>
        </w:rPr>
        <w:lastRenderedPageBreak/>
        <w:t>Приложение</w:t>
      </w:r>
    </w:p>
    <w:p w:rsidR="00730BB9" w:rsidRPr="00517029" w:rsidRDefault="00730BB9" w:rsidP="00730BB9">
      <w:pPr>
        <w:widowControl w:val="0"/>
        <w:ind w:left="3969" w:firstLine="0"/>
        <w:rPr>
          <w:rFonts w:cs="Arial"/>
        </w:rPr>
      </w:pPr>
      <w:r w:rsidRPr="00517029">
        <w:rPr>
          <w:rFonts w:cs="Arial"/>
        </w:rPr>
        <w:t>к постановлению администрации</w:t>
      </w:r>
    </w:p>
    <w:p w:rsidR="00730BB9" w:rsidRPr="00517029" w:rsidRDefault="00730BB9" w:rsidP="00730BB9">
      <w:pPr>
        <w:widowControl w:val="0"/>
        <w:ind w:left="3969" w:firstLine="0"/>
        <w:rPr>
          <w:rFonts w:cs="Arial"/>
        </w:rPr>
      </w:pPr>
      <w:r w:rsidRPr="00517029">
        <w:rPr>
          <w:rFonts w:cs="Arial"/>
        </w:rPr>
        <w:t>Богучарского</w:t>
      </w:r>
      <w:r>
        <w:rPr>
          <w:rFonts w:cs="Arial"/>
        </w:rPr>
        <w:t xml:space="preserve"> </w:t>
      </w:r>
      <w:r w:rsidRPr="00517029">
        <w:rPr>
          <w:rFonts w:cs="Arial"/>
        </w:rPr>
        <w:t xml:space="preserve">муниципального района </w:t>
      </w:r>
    </w:p>
    <w:p w:rsidR="00730BB9" w:rsidRPr="00517029" w:rsidRDefault="00730BB9" w:rsidP="00730BB9">
      <w:pPr>
        <w:widowControl w:val="0"/>
        <w:ind w:left="3969" w:firstLine="0"/>
        <w:rPr>
          <w:rFonts w:cs="Arial"/>
        </w:rPr>
      </w:pPr>
      <w:r w:rsidRPr="00517029">
        <w:rPr>
          <w:rFonts w:cs="Arial"/>
        </w:rPr>
        <w:t xml:space="preserve">Воронежской области </w:t>
      </w:r>
    </w:p>
    <w:p w:rsidR="00730BB9" w:rsidRPr="00517029" w:rsidRDefault="00730BB9" w:rsidP="00730BB9">
      <w:pPr>
        <w:widowControl w:val="0"/>
        <w:ind w:left="3969" w:firstLine="0"/>
        <w:rPr>
          <w:rFonts w:cs="Arial"/>
        </w:rPr>
      </w:pPr>
      <w:r>
        <w:rPr>
          <w:rFonts w:cs="Arial"/>
        </w:rPr>
        <w:t xml:space="preserve"> от </w:t>
      </w:r>
      <w:r w:rsidRPr="00517029">
        <w:rPr>
          <w:rFonts w:cs="Arial"/>
        </w:rPr>
        <w:t>23</w:t>
      </w:r>
      <w:r>
        <w:rPr>
          <w:rFonts w:cs="Arial"/>
        </w:rPr>
        <w:t>.08.</w:t>
      </w:r>
      <w:r w:rsidRPr="00517029">
        <w:rPr>
          <w:rFonts w:cs="Arial"/>
        </w:rPr>
        <w:t>2023</w:t>
      </w:r>
      <w:r>
        <w:rPr>
          <w:rFonts w:cs="Arial"/>
        </w:rPr>
        <w:t xml:space="preserve"> </w:t>
      </w:r>
      <w:r w:rsidRPr="00517029">
        <w:rPr>
          <w:rFonts w:cs="Arial"/>
        </w:rPr>
        <w:t>№ 579</w:t>
      </w:r>
    </w:p>
    <w:p w:rsidR="00730BB9" w:rsidRPr="00517029" w:rsidRDefault="00730BB9" w:rsidP="00730BB9">
      <w:pPr>
        <w:widowControl w:val="0"/>
        <w:ind w:firstLine="709"/>
        <w:rPr>
          <w:rFonts w:cs="Arial"/>
        </w:rPr>
      </w:pPr>
    </w:p>
    <w:p w:rsidR="00730BB9" w:rsidRPr="00517029" w:rsidRDefault="00730BB9" w:rsidP="00730BB9">
      <w:pPr>
        <w:pStyle w:val="90"/>
        <w:widowControl w:val="0"/>
        <w:shd w:val="clear" w:color="auto" w:fill="auto"/>
        <w:spacing w:after="0" w:line="240" w:lineRule="auto"/>
        <w:ind w:firstLine="709"/>
        <w:jc w:val="center"/>
        <w:rPr>
          <w:rFonts w:ascii="Arial" w:hAnsi="Arial" w:cs="Arial"/>
          <w:i w:val="0"/>
          <w:sz w:val="24"/>
          <w:szCs w:val="24"/>
        </w:rPr>
      </w:pPr>
      <w:r w:rsidRPr="00517029">
        <w:rPr>
          <w:rFonts w:ascii="Arial" w:hAnsi="Arial" w:cs="Arial"/>
          <w:i w:val="0"/>
          <w:sz w:val="24"/>
          <w:szCs w:val="24"/>
        </w:rPr>
        <w:t>Административный регламент</w:t>
      </w:r>
    </w:p>
    <w:p w:rsidR="00730BB9" w:rsidRPr="00517029" w:rsidRDefault="00730BB9" w:rsidP="00730BB9">
      <w:pPr>
        <w:pStyle w:val="90"/>
        <w:widowControl w:val="0"/>
        <w:shd w:val="clear" w:color="auto" w:fill="auto"/>
        <w:spacing w:after="0" w:line="240" w:lineRule="auto"/>
        <w:ind w:firstLine="709"/>
        <w:jc w:val="center"/>
        <w:rPr>
          <w:rFonts w:ascii="Arial" w:hAnsi="Arial" w:cs="Arial"/>
          <w:i w:val="0"/>
          <w:sz w:val="24"/>
          <w:szCs w:val="24"/>
        </w:rPr>
      </w:pPr>
      <w:r w:rsidRPr="00517029">
        <w:rPr>
          <w:rFonts w:ascii="Arial" w:hAnsi="Arial" w:cs="Arial"/>
          <w:i w:val="0"/>
          <w:sz w:val="24"/>
          <w:szCs w:val="24"/>
        </w:rPr>
        <w:t>предоставления муниципальной услуги «Предварительное согласование предоставления земельного участка» на территории Богучарского муниципального района Воронежской области</w:t>
      </w:r>
    </w:p>
    <w:p w:rsidR="00730BB9" w:rsidRPr="00517029" w:rsidRDefault="00730BB9" w:rsidP="00730BB9">
      <w:pPr>
        <w:pStyle w:val="90"/>
        <w:widowControl w:val="0"/>
        <w:shd w:val="clear" w:color="auto" w:fill="auto"/>
        <w:spacing w:after="0" w:line="240" w:lineRule="auto"/>
        <w:ind w:firstLine="709"/>
        <w:jc w:val="center"/>
        <w:rPr>
          <w:rFonts w:ascii="Arial" w:hAnsi="Arial" w:cs="Arial"/>
          <w:i w:val="0"/>
          <w:sz w:val="24"/>
          <w:szCs w:val="24"/>
        </w:rPr>
      </w:pPr>
    </w:p>
    <w:p w:rsidR="00730BB9" w:rsidRPr="00517029" w:rsidRDefault="00730BB9" w:rsidP="00730BB9">
      <w:pPr>
        <w:widowControl w:val="0"/>
        <w:ind w:firstLine="709"/>
        <w:rPr>
          <w:rFonts w:cs="Arial"/>
        </w:rPr>
      </w:pPr>
      <w:r w:rsidRPr="00517029">
        <w:rPr>
          <w:rFonts w:cs="Arial"/>
        </w:rPr>
        <w:t>I. Общие положения</w:t>
      </w:r>
    </w:p>
    <w:p w:rsidR="00730BB9" w:rsidRPr="00517029" w:rsidRDefault="00730BB9" w:rsidP="00730BB9">
      <w:pPr>
        <w:widowControl w:val="0"/>
        <w:ind w:firstLine="709"/>
        <w:rPr>
          <w:rFonts w:cs="Arial"/>
        </w:rPr>
      </w:pPr>
    </w:p>
    <w:p w:rsidR="00730BB9" w:rsidRPr="00517029" w:rsidRDefault="00730BB9" w:rsidP="00730BB9">
      <w:pPr>
        <w:pStyle w:val="90"/>
        <w:widowControl w:val="0"/>
        <w:numPr>
          <w:ilvl w:val="0"/>
          <w:numId w:val="1"/>
        </w:numPr>
        <w:shd w:val="clear" w:color="auto" w:fill="auto"/>
        <w:tabs>
          <w:tab w:val="left" w:pos="0"/>
        </w:tabs>
        <w:spacing w:after="0" w:line="240" w:lineRule="auto"/>
        <w:ind w:firstLine="709"/>
        <w:rPr>
          <w:rFonts w:ascii="Arial" w:hAnsi="Arial" w:cs="Arial"/>
          <w:i w:val="0"/>
          <w:sz w:val="24"/>
          <w:szCs w:val="24"/>
        </w:rPr>
      </w:pPr>
      <w:r w:rsidRPr="00517029">
        <w:rPr>
          <w:rFonts w:ascii="Arial" w:hAnsi="Arial" w:cs="Arial"/>
          <w:i w:val="0"/>
          <w:sz w:val="24"/>
          <w:szCs w:val="24"/>
        </w:rPr>
        <w:t>Предмет регулирования административного регламента</w:t>
      </w:r>
    </w:p>
    <w:p w:rsidR="00730BB9" w:rsidRPr="00517029" w:rsidRDefault="00730BB9" w:rsidP="00730BB9">
      <w:pPr>
        <w:pStyle w:val="90"/>
        <w:widowControl w:val="0"/>
        <w:shd w:val="clear" w:color="auto" w:fill="auto"/>
        <w:tabs>
          <w:tab w:val="left" w:pos="0"/>
        </w:tabs>
        <w:spacing w:after="0" w:line="240" w:lineRule="auto"/>
        <w:ind w:firstLine="709"/>
        <w:rPr>
          <w:rFonts w:ascii="Arial" w:hAnsi="Arial" w:cs="Arial"/>
          <w:i w:val="0"/>
          <w:sz w:val="24"/>
          <w:szCs w:val="24"/>
        </w:rPr>
      </w:pP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1.1. Административный регламент предоставления Муниципальной услуги регулирует отношения, возникающие в связи с предоставлением администрацией Богучарского муниципального района Воронежской области Муниципальной услуги «Предварительное согласование предоставления земельного участка» на территории Богучарского муниципального района Воронежской области (далее – Административный регламент, Муниципальная услуга).</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 xml:space="preserve">1.2. В соответствии с пунктами 2,4 статьи 3.3 Федерального закона от 25.10.2001 № 137-ФЗ «О введении в действие Земельного кодекса Российской Федерации» администрация Богучарского муниципального района предоставляет муниципальную услугу «Предварительное согласование предоставления земельного участка, находящегося в муниципальной собственности, </w:t>
      </w:r>
      <w:r w:rsidRPr="00517029">
        <w:rPr>
          <w:rFonts w:ascii="Arial" w:hAnsi="Arial" w:cs="Arial"/>
          <w:bCs/>
          <w:sz w:val="24"/>
          <w:szCs w:val="24"/>
        </w:rPr>
        <w:t>а также земель и (или) земельных участков, соответственно расположенных</w:t>
      </w:r>
      <w:r>
        <w:rPr>
          <w:rFonts w:ascii="Arial" w:hAnsi="Arial" w:cs="Arial"/>
          <w:bCs/>
          <w:sz w:val="24"/>
          <w:szCs w:val="24"/>
        </w:rPr>
        <w:t xml:space="preserve"> </w:t>
      </w:r>
      <w:r w:rsidRPr="00517029">
        <w:rPr>
          <w:rFonts w:ascii="Arial" w:hAnsi="Arial" w:cs="Arial"/>
          <w:bCs/>
          <w:sz w:val="24"/>
          <w:szCs w:val="24"/>
        </w:rPr>
        <w:t>на территории городского поселения, государственная собственность на который не разграничена</w:t>
      </w:r>
      <w:r w:rsidRPr="00517029">
        <w:rPr>
          <w:rFonts w:ascii="Arial" w:hAnsi="Arial" w:cs="Arial"/>
          <w:sz w:val="24"/>
          <w:szCs w:val="24"/>
        </w:rPr>
        <w:t>»</w:t>
      </w:r>
      <w:r w:rsidRPr="00517029">
        <w:rPr>
          <w:rFonts w:ascii="Arial" w:hAnsi="Arial" w:cs="Arial"/>
          <w:bCs/>
          <w:sz w:val="24"/>
          <w:szCs w:val="24"/>
        </w:rPr>
        <w:t>, в отношении земель, соответственно расположенных</w:t>
      </w:r>
      <w:r>
        <w:rPr>
          <w:rFonts w:ascii="Arial" w:hAnsi="Arial" w:cs="Arial"/>
          <w:bCs/>
          <w:sz w:val="24"/>
          <w:szCs w:val="24"/>
        </w:rPr>
        <w:t xml:space="preserve"> </w:t>
      </w:r>
      <w:r w:rsidRPr="00517029">
        <w:rPr>
          <w:rFonts w:ascii="Arial" w:hAnsi="Arial" w:cs="Arial"/>
          <w:bCs/>
          <w:sz w:val="24"/>
          <w:szCs w:val="24"/>
        </w:rPr>
        <w:t>на территории Богучарского муниципального района, государственная собственность на которые не разграничена</w:t>
      </w:r>
      <w:r w:rsidRPr="00517029">
        <w:rPr>
          <w:rFonts w:ascii="Arial" w:hAnsi="Arial" w:cs="Arial"/>
          <w:sz w:val="24"/>
          <w:szCs w:val="24"/>
        </w:rPr>
        <w:t>» (далее – Муниципальная услуга).».</w:t>
      </w:r>
    </w:p>
    <w:p w:rsidR="00730BB9" w:rsidRPr="00517029" w:rsidRDefault="00730BB9" w:rsidP="00730BB9">
      <w:pPr>
        <w:pStyle w:val="a8"/>
        <w:widowControl w:val="0"/>
        <w:ind w:firstLine="709"/>
        <w:jc w:val="both"/>
        <w:rPr>
          <w:rFonts w:ascii="Arial" w:hAnsi="Arial" w:cs="Arial"/>
          <w:sz w:val="24"/>
          <w:szCs w:val="24"/>
        </w:rPr>
      </w:pP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2. Круг заявителей</w:t>
      </w:r>
    </w:p>
    <w:p w:rsidR="00730BB9" w:rsidRPr="00517029" w:rsidRDefault="00730BB9" w:rsidP="00730BB9">
      <w:pPr>
        <w:pStyle w:val="a8"/>
        <w:widowControl w:val="0"/>
        <w:ind w:firstLine="709"/>
        <w:jc w:val="both"/>
        <w:rPr>
          <w:rFonts w:ascii="Arial" w:hAnsi="Arial" w:cs="Arial"/>
          <w:sz w:val="24"/>
          <w:szCs w:val="24"/>
        </w:rPr>
      </w:pP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2.1. 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w:t>
      </w:r>
      <w:r w:rsidRPr="00517029">
        <w:rPr>
          <w:rFonts w:ascii="Arial" w:hAnsi="Arial" w:cs="Arial"/>
          <w:sz w:val="24"/>
          <w:szCs w:val="24"/>
        </w:rPr>
        <w:lastRenderedPageBreak/>
        <w:t>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 xml:space="preserve">Признаки Заявителя определяются в соответствии с Приложением № 1 к настоящему Административному регламенту. </w:t>
      </w:r>
    </w:p>
    <w:p w:rsidR="00730BB9" w:rsidRPr="00517029" w:rsidRDefault="00730BB9" w:rsidP="00730BB9">
      <w:pPr>
        <w:pStyle w:val="a8"/>
        <w:widowControl w:val="0"/>
        <w:ind w:firstLine="709"/>
        <w:jc w:val="both"/>
        <w:rPr>
          <w:rFonts w:ascii="Arial" w:hAnsi="Arial" w:cs="Arial"/>
          <w:sz w:val="24"/>
          <w:szCs w:val="24"/>
        </w:rPr>
      </w:pPr>
    </w:p>
    <w:p w:rsidR="00730BB9" w:rsidRPr="00517029" w:rsidRDefault="00730BB9" w:rsidP="00730BB9">
      <w:pPr>
        <w:pStyle w:val="25"/>
        <w:shd w:val="clear" w:color="auto" w:fill="auto"/>
        <w:spacing w:line="240" w:lineRule="auto"/>
        <w:ind w:firstLine="709"/>
        <w:jc w:val="both"/>
        <w:rPr>
          <w:rFonts w:ascii="Arial" w:hAnsi="Arial" w:cs="Arial"/>
          <w:b w:val="0"/>
          <w:sz w:val="24"/>
          <w:szCs w:val="24"/>
        </w:rPr>
      </w:pPr>
      <w:r w:rsidRPr="00517029">
        <w:rPr>
          <w:rFonts w:ascii="Arial" w:hAnsi="Arial" w:cs="Arial"/>
          <w:b w:val="0"/>
          <w:sz w:val="24"/>
          <w:szCs w:val="24"/>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30BB9" w:rsidRPr="00517029" w:rsidRDefault="00730BB9" w:rsidP="00730BB9">
      <w:pPr>
        <w:pStyle w:val="a8"/>
        <w:widowControl w:val="0"/>
        <w:ind w:firstLine="709"/>
        <w:jc w:val="both"/>
        <w:rPr>
          <w:rFonts w:ascii="Arial" w:hAnsi="Arial" w:cs="Arial"/>
          <w:sz w:val="24"/>
          <w:szCs w:val="24"/>
        </w:rPr>
      </w:pP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pacing w:val="7"/>
          <w:sz w:val="24"/>
          <w:szCs w:val="24"/>
        </w:rPr>
        <w:t xml:space="preserve">3.1. </w:t>
      </w:r>
      <w:r w:rsidRPr="00517029">
        <w:rPr>
          <w:rFonts w:ascii="Arial" w:hAnsi="Arial" w:cs="Arial"/>
          <w:sz w:val="24"/>
          <w:szCs w:val="24"/>
        </w:rPr>
        <w:t>Организация предоставления</w:t>
      </w:r>
      <w:r>
        <w:rPr>
          <w:rFonts w:ascii="Arial" w:hAnsi="Arial" w:cs="Arial"/>
          <w:sz w:val="24"/>
          <w:szCs w:val="24"/>
        </w:rPr>
        <w:t xml:space="preserve"> </w:t>
      </w:r>
      <w:r w:rsidRPr="00517029">
        <w:rPr>
          <w:rFonts w:ascii="Arial" w:hAnsi="Arial" w:cs="Arial"/>
          <w:sz w:val="24"/>
          <w:szCs w:val="24"/>
        </w:rPr>
        <w:t>муниципальных услуг в ходе личного приема в администрации Богучарского муниципального района не осуществляется по согласованию с департаментом цифрового развития Воронежской области, предоставление услуги организовано в МФЦ (далее - многофункциональный центр);</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3.2. На официальном сайте Администрации Богучарского муниципального района (https://bogucharskij-r20.gosweb.gosuslugi.ru/)</w:t>
      </w:r>
      <w:r>
        <w:rPr>
          <w:rFonts w:ascii="Arial" w:hAnsi="Arial" w:cs="Arial"/>
          <w:sz w:val="24"/>
          <w:szCs w:val="24"/>
        </w:rPr>
        <w:t xml:space="preserve"> </w:t>
      </w:r>
      <w:r w:rsidRPr="00517029">
        <w:rPr>
          <w:rFonts w:ascii="Arial" w:hAnsi="Arial" w:cs="Arial"/>
          <w:sz w:val="24"/>
          <w:szCs w:val="24"/>
        </w:rPr>
        <w:t>(далее - сайт Администрации) в информационно-коммуникационной сети «Интернет» (далее - сеть Интернет), на ЕПГУ –</w:t>
      </w:r>
      <w:r>
        <w:rPr>
          <w:rFonts w:ascii="Arial" w:hAnsi="Arial" w:cs="Arial"/>
          <w:sz w:val="24"/>
          <w:szCs w:val="24"/>
        </w:rPr>
        <w:t xml:space="preserve"> </w:t>
      </w:r>
      <w:r w:rsidRPr="00517029">
        <w:rPr>
          <w:rFonts w:ascii="Arial" w:hAnsi="Arial" w:cs="Arial"/>
          <w:sz w:val="24"/>
          <w:szCs w:val="24"/>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517029">
        <w:rPr>
          <w:rFonts w:ascii="Arial" w:hAnsi="Arial" w:cs="Arial"/>
          <w:spacing w:val="7"/>
          <w:sz w:val="24"/>
          <w:szCs w:val="24"/>
          <w:lang w:val="en-US"/>
        </w:rPr>
        <w:t>www</w:t>
      </w:r>
      <w:r w:rsidRPr="00517029">
        <w:rPr>
          <w:rFonts w:ascii="Arial" w:hAnsi="Arial" w:cs="Arial"/>
          <w:spacing w:val="7"/>
          <w:sz w:val="24"/>
          <w:szCs w:val="24"/>
        </w:rPr>
        <w:t>.</w:t>
      </w:r>
      <w:r w:rsidRPr="00517029">
        <w:rPr>
          <w:rFonts w:ascii="Arial" w:hAnsi="Arial" w:cs="Arial"/>
          <w:spacing w:val="7"/>
          <w:sz w:val="24"/>
          <w:szCs w:val="24"/>
          <w:lang w:val="en-US"/>
        </w:rPr>
        <w:t>gosuslugi</w:t>
      </w:r>
      <w:r w:rsidRPr="00517029">
        <w:rPr>
          <w:rFonts w:ascii="Arial" w:hAnsi="Arial" w:cs="Arial"/>
          <w:spacing w:val="7"/>
          <w:sz w:val="24"/>
          <w:szCs w:val="24"/>
        </w:rPr>
        <w:t>.</w:t>
      </w:r>
      <w:r w:rsidRPr="00517029">
        <w:rPr>
          <w:rFonts w:ascii="Arial" w:hAnsi="Arial" w:cs="Arial"/>
          <w:spacing w:val="7"/>
          <w:sz w:val="24"/>
          <w:szCs w:val="24"/>
          <w:lang w:val="en-US"/>
        </w:rPr>
        <w:t>ru</w:t>
      </w:r>
      <w:r w:rsidRPr="00517029">
        <w:rPr>
          <w:rFonts w:ascii="Arial" w:hAnsi="Arial" w:cs="Arial"/>
          <w:sz w:val="24"/>
          <w:szCs w:val="24"/>
        </w:rPr>
        <w:t xml:space="preserve"> (далее – ЕПГУ), в информационной системе «Портал Воронежской области в сети Интернет», расположенной в сети Интернет по адресу: </w:t>
      </w:r>
      <w:r w:rsidRPr="00517029">
        <w:rPr>
          <w:rFonts w:ascii="Arial" w:hAnsi="Arial" w:cs="Arial"/>
          <w:spacing w:val="7"/>
          <w:sz w:val="24"/>
          <w:szCs w:val="24"/>
          <w:lang w:val="en-US"/>
        </w:rPr>
        <w:t>www</w:t>
      </w:r>
      <w:r w:rsidRPr="00517029">
        <w:rPr>
          <w:rFonts w:ascii="Arial" w:hAnsi="Arial" w:cs="Arial"/>
          <w:spacing w:val="7"/>
          <w:sz w:val="24"/>
          <w:szCs w:val="24"/>
        </w:rPr>
        <w:t>.</w:t>
      </w:r>
      <w:r w:rsidRPr="00517029">
        <w:rPr>
          <w:rFonts w:ascii="Arial" w:hAnsi="Arial" w:cs="Arial"/>
          <w:spacing w:val="7"/>
          <w:sz w:val="24"/>
          <w:szCs w:val="24"/>
          <w:lang w:val="en-US"/>
        </w:rPr>
        <w:t>govvrn</w:t>
      </w:r>
      <w:r w:rsidRPr="00517029">
        <w:rPr>
          <w:rFonts w:ascii="Arial" w:hAnsi="Arial" w:cs="Arial"/>
          <w:spacing w:val="7"/>
          <w:sz w:val="24"/>
          <w:szCs w:val="24"/>
        </w:rPr>
        <w:t>.</w:t>
      </w:r>
      <w:r w:rsidRPr="00517029">
        <w:rPr>
          <w:rFonts w:ascii="Arial" w:hAnsi="Arial" w:cs="Arial"/>
          <w:spacing w:val="7"/>
          <w:sz w:val="24"/>
          <w:szCs w:val="24"/>
          <w:lang w:val="en-US"/>
        </w:rPr>
        <w:t>ru</w:t>
      </w:r>
      <w:r w:rsidRPr="00517029">
        <w:rPr>
          <w:rFonts w:ascii="Arial" w:hAnsi="Arial" w:cs="Arial"/>
          <w:sz w:val="24"/>
          <w:szCs w:val="24"/>
        </w:rPr>
        <w:t xml:space="preserve"> (далее – региональный портал, РПГУ) обязательному размещению подлежит следующая справочная информация:</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место нахождения и график работы Администрации;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справочные телефоны Администрации, в том числе номер телефона-автоинформатора;</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3.3. Информирование Заявителей по вопросам предоставления Муниципальной услуги осуществляется:</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а) путем размещения информации на сайте Администрации, ЕПГУ, РПГУ;</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в) путем публикации информационных материалов в средствах массовой информации;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 xml:space="preserve">г) путем размещения печатных материалов в помещениях Администрации, предназначенных для приема Заявителей, а также иных организаций всех форм </w:t>
      </w:r>
      <w:r w:rsidRPr="00517029">
        <w:rPr>
          <w:rFonts w:ascii="Arial" w:hAnsi="Arial" w:cs="Arial"/>
          <w:sz w:val="24"/>
          <w:szCs w:val="24"/>
        </w:rPr>
        <w:lastRenderedPageBreak/>
        <w:t>собственности по согласованию с указанными организациями, в том числе в МФЦ;</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д) посредством телефонной и факсимильной связи;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е) посредством ответов на обращения Заявителей по вопросу предоставления Муниципальной услуги.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б) перечень лиц, имеющих право на получение Муниципальной услуги;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в) срок предоставления Муниципальной услуги;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д) исчерпывающий перечень оснований для приостановления или отказа в предоставлении Муниципальной услуги;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ж) формы заявлений (уведомлений, сообщений), используемые при предоставлении Муниципальной услуги.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3.5. Информация на ЕПГУ, РПГУ и сайте Администрации о порядке и сроках предоставления Муниципальной услуги предоставляется бесплатно.</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3.6. На сайте Администрации дополнительно размещаются:</w:t>
      </w:r>
    </w:p>
    <w:p w:rsidR="00730BB9" w:rsidRPr="00517029" w:rsidRDefault="00730BB9" w:rsidP="00730BB9">
      <w:pPr>
        <w:pStyle w:val="a8"/>
        <w:widowControl w:val="0"/>
        <w:ind w:firstLine="709"/>
        <w:jc w:val="both"/>
        <w:rPr>
          <w:rFonts w:ascii="Arial" w:hAnsi="Arial" w:cs="Arial"/>
          <w:spacing w:val="10"/>
          <w:sz w:val="24"/>
          <w:szCs w:val="24"/>
        </w:rPr>
      </w:pPr>
      <w:r w:rsidRPr="00517029">
        <w:rPr>
          <w:rFonts w:ascii="Arial" w:hAnsi="Arial" w:cs="Arial"/>
          <w:spacing w:val="10"/>
          <w:sz w:val="24"/>
          <w:szCs w:val="24"/>
        </w:rPr>
        <w:t xml:space="preserve">а) полные наименования и почтовые адреса Администрации, </w:t>
      </w:r>
      <w:r w:rsidRPr="00517029">
        <w:rPr>
          <w:rFonts w:ascii="Arial" w:hAnsi="Arial" w:cs="Arial"/>
          <w:sz w:val="24"/>
          <w:szCs w:val="24"/>
        </w:rPr>
        <w:t>предоставляющей Муниципальную услугу;</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в) режим работы Администрации;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г) график работы подразделения, непосредственно предоставляющего Муниципальную услугу;</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е) перечень лиц, имеющих право на получение Муниципальной услуги;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з) порядок и способы предварительной записи на получение Муниципальной услуги;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и) текст Административного регламента с приложениями;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к) краткое описание порядка предоставления Муниципальной услуги;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lastRenderedPageBreak/>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а) о перечне лиц, имеющих право на получение Муниципальной услуги;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в) о перечне документов, необходимых для получения Муниципальной услуги;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г) о сроках предоставления Муниципальной услуги;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д) об основаниях для приостановления Муниципальной услуги;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е) об основаниях для отказа в предоставлении Муниципальной услуги;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ж) о месте размещения на ЕПГУ, РПГУ, сайте Администрации информации по вопросам предоставления Муниципальной услуги.</w:t>
      </w:r>
    </w:p>
    <w:p w:rsidR="00730BB9" w:rsidRPr="00517029" w:rsidRDefault="00730BB9" w:rsidP="00730BB9">
      <w:pPr>
        <w:pStyle w:val="a8"/>
        <w:widowControl w:val="0"/>
        <w:ind w:firstLine="709"/>
        <w:jc w:val="both"/>
        <w:rPr>
          <w:rFonts w:ascii="Arial" w:hAnsi="Arial" w:cs="Arial"/>
          <w:spacing w:val="10"/>
          <w:sz w:val="24"/>
          <w:szCs w:val="24"/>
        </w:rPr>
      </w:pPr>
      <w:r w:rsidRPr="00517029">
        <w:rPr>
          <w:rFonts w:ascii="Arial" w:hAnsi="Arial" w:cs="Arial"/>
          <w:sz w:val="24"/>
          <w:szCs w:val="24"/>
        </w:rPr>
        <w:t xml:space="preserve">3.9. Информирование о порядке предоставления Муниципальной услуги </w:t>
      </w:r>
      <w:r w:rsidRPr="00517029">
        <w:rPr>
          <w:rFonts w:ascii="Arial" w:hAnsi="Arial" w:cs="Arial"/>
          <w:spacing w:val="10"/>
          <w:sz w:val="24"/>
          <w:szCs w:val="24"/>
        </w:rPr>
        <w:t>осуществляется также по единому номеру телефона Контактного центра.</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30BB9" w:rsidRPr="00517029" w:rsidRDefault="00730BB9" w:rsidP="00730BB9">
      <w:pPr>
        <w:pStyle w:val="a8"/>
        <w:widowControl w:val="0"/>
        <w:ind w:firstLine="709"/>
        <w:jc w:val="both"/>
        <w:rPr>
          <w:rFonts w:ascii="Arial" w:hAnsi="Arial" w:cs="Arial"/>
          <w:iCs/>
          <w:sz w:val="24"/>
          <w:szCs w:val="24"/>
        </w:rPr>
      </w:pPr>
      <w:r w:rsidRPr="00517029">
        <w:rPr>
          <w:rFonts w:ascii="Arial" w:hAnsi="Arial" w:cs="Arial"/>
          <w:sz w:val="24"/>
          <w:szCs w:val="24"/>
        </w:rPr>
        <w:t xml:space="preserve">Состав информации о порядке предоставления Муниципальной услуги, размещаемой в МФЦ, соответствует </w:t>
      </w:r>
      <w:r w:rsidRPr="00517029">
        <w:rPr>
          <w:rFonts w:ascii="Arial" w:hAnsi="Arial" w:cs="Arial"/>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 xml:space="preserve">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517029">
        <w:rPr>
          <w:rFonts w:ascii="Arial" w:hAnsi="Arial" w:cs="Arial"/>
          <w:sz w:val="24"/>
          <w:szCs w:val="24"/>
        </w:rPr>
        <w:lastRenderedPageBreak/>
        <w:t>или предоставление им персональных данных.</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730BB9" w:rsidRPr="00517029" w:rsidRDefault="00730BB9" w:rsidP="00730BB9">
      <w:pPr>
        <w:pStyle w:val="21"/>
        <w:widowControl w:val="0"/>
        <w:shd w:val="clear" w:color="auto" w:fill="auto"/>
        <w:tabs>
          <w:tab w:val="left" w:pos="1402"/>
        </w:tabs>
        <w:spacing w:before="0" w:after="0" w:line="240" w:lineRule="auto"/>
        <w:ind w:firstLine="709"/>
        <w:rPr>
          <w:rFonts w:ascii="Arial" w:hAnsi="Arial" w:cs="Arial"/>
          <w:sz w:val="24"/>
          <w:szCs w:val="24"/>
        </w:rPr>
      </w:pPr>
    </w:p>
    <w:p w:rsidR="00730BB9" w:rsidRPr="00517029" w:rsidRDefault="00730BB9" w:rsidP="00730BB9">
      <w:pPr>
        <w:pStyle w:val="21"/>
        <w:widowControl w:val="0"/>
        <w:shd w:val="clear" w:color="auto" w:fill="auto"/>
        <w:tabs>
          <w:tab w:val="left" w:pos="1402"/>
        </w:tabs>
        <w:spacing w:before="0" w:after="0" w:line="240" w:lineRule="auto"/>
        <w:ind w:firstLine="709"/>
        <w:rPr>
          <w:rFonts w:ascii="Arial" w:hAnsi="Arial" w:cs="Arial"/>
          <w:sz w:val="24"/>
          <w:szCs w:val="24"/>
        </w:rPr>
      </w:pPr>
    </w:p>
    <w:p w:rsidR="00730BB9" w:rsidRPr="00517029" w:rsidRDefault="00730BB9" w:rsidP="00730BB9">
      <w:pPr>
        <w:pStyle w:val="a5"/>
        <w:framePr w:wrap="none" w:vAnchor="page" w:hAnchor="page" w:x="5877" w:y="16041"/>
        <w:widowControl w:val="0"/>
        <w:shd w:val="clear" w:color="auto" w:fill="auto"/>
        <w:spacing w:line="240" w:lineRule="auto"/>
        <w:ind w:firstLine="709"/>
        <w:rPr>
          <w:rFonts w:ascii="Arial" w:hAnsi="Arial" w:cs="Arial"/>
          <w:b w:val="0"/>
          <w:sz w:val="24"/>
          <w:szCs w:val="24"/>
        </w:rPr>
      </w:pPr>
    </w:p>
    <w:p w:rsidR="00730BB9" w:rsidRPr="00517029" w:rsidRDefault="00730BB9" w:rsidP="00730BB9">
      <w:pPr>
        <w:pStyle w:val="23"/>
        <w:widowControl w:val="0"/>
        <w:numPr>
          <w:ilvl w:val="0"/>
          <w:numId w:val="2"/>
        </w:numPr>
        <w:shd w:val="clear" w:color="auto" w:fill="auto"/>
        <w:tabs>
          <w:tab w:val="left" w:pos="0"/>
        </w:tabs>
        <w:spacing w:after="0" w:line="240" w:lineRule="auto"/>
        <w:ind w:firstLine="709"/>
        <w:outlineLvl w:val="9"/>
        <w:rPr>
          <w:rFonts w:ascii="Arial" w:hAnsi="Arial" w:cs="Arial"/>
          <w:b w:val="0"/>
          <w:sz w:val="24"/>
          <w:szCs w:val="24"/>
        </w:rPr>
      </w:pPr>
      <w:bookmarkStart w:id="1" w:name="bookmark0"/>
      <w:r w:rsidRPr="00517029">
        <w:rPr>
          <w:rFonts w:ascii="Arial" w:hAnsi="Arial" w:cs="Arial"/>
          <w:b w:val="0"/>
          <w:sz w:val="24"/>
          <w:szCs w:val="24"/>
        </w:rPr>
        <w:t>Стандарт предоставления муниципальной услуги</w:t>
      </w:r>
      <w:bookmarkEnd w:id="1"/>
    </w:p>
    <w:p w:rsidR="00730BB9" w:rsidRPr="00517029" w:rsidRDefault="00730BB9" w:rsidP="00730BB9">
      <w:pPr>
        <w:pStyle w:val="90"/>
        <w:widowControl w:val="0"/>
        <w:shd w:val="clear" w:color="auto" w:fill="auto"/>
        <w:tabs>
          <w:tab w:val="left" w:pos="-142"/>
        </w:tabs>
        <w:spacing w:after="0" w:line="240" w:lineRule="auto"/>
        <w:ind w:firstLine="709"/>
        <w:rPr>
          <w:rFonts w:ascii="Arial" w:hAnsi="Arial" w:cs="Arial"/>
          <w:i w:val="0"/>
          <w:sz w:val="24"/>
          <w:szCs w:val="24"/>
        </w:rPr>
      </w:pPr>
    </w:p>
    <w:p w:rsidR="00730BB9" w:rsidRPr="00517029" w:rsidRDefault="00730BB9" w:rsidP="00730BB9">
      <w:pPr>
        <w:pStyle w:val="90"/>
        <w:widowControl w:val="0"/>
        <w:shd w:val="clear" w:color="auto" w:fill="auto"/>
        <w:tabs>
          <w:tab w:val="left" w:pos="-142"/>
        </w:tabs>
        <w:spacing w:after="0" w:line="240" w:lineRule="auto"/>
        <w:ind w:firstLine="709"/>
        <w:rPr>
          <w:rFonts w:ascii="Arial" w:hAnsi="Arial" w:cs="Arial"/>
          <w:i w:val="0"/>
          <w:sz w:val="24"/>
          <w:szCs w:val="24"/>
        </w:rPr>
      </w:pPr>
      <w:r w:rsidRPr="00517029">
        <w:rPr>
          <w:rFonts w:ascii="Arial" w:hAnsi="Arial" w:cs="Arial"/>
          <w:i w:val="0"/>
          <w:sz w:val="24"/>
          <w:szCs w:val="24"/>
        </w:rPr>
        <w:t>4. Наименование Муниципальной услуги</w:t>
      </w:r>
    </w:p>
    <w:p w:rsidR="00730BB9" w:rsidRPr="00517029" w:rsidRDefault="00730BB9" w:rsidP="00730BB9">
      <w:pPr>
        <w:pStyle w:val="90"/>
        <w:widowControl w:val="0"/>
        <w:shd w:val="clear" w:color="auto" w:fill="auto"/>
        <w:tabs>
          <w:tab w:val="left" w:pos="-142"/>
        </w:tabs>
        <w:spacing w:after="0" w:line="240" w:lineRule="auto"/>
        <w:ind w:firstLine="709"/>
        <w:rPr>
          <w:rFonts w:ascii="Arial" w:hAnsi="Arial" w:cs="Arial"/>
          <w:i w:val="0"/>
          <w:sz w:val="24"/>
          <w:szCs w:val="24"/>
        </w:rPr>
      </w:pPr>
    </w:p>
    <w:p w:rsidR="00730BB9" w:rsidRPr="00517029" w:rsidRDefault="00730BB9" w:rsidP="00730BB9">
      <w:pPr>
        <w:widowControl w:val="0"/>
        <w:ind w:firstLine="709"/>
        <w:rPr>
          <w:rFonts w:cs="Arial"/>
        </w:rPr>
      </w:pPr>
      <w:r w:rsidRPr="00517029">
        <w:rPr>
          <w:rFonts w:cs="Arial"/>
        </w:rPr>
        <w:t>Муниципальная услуга «Предварительное согласование предоставления земельного участка».</w:t>
      </w:r>
    </w:p>
    <w:p w:rsidR="00730BB9" w:rsidRPr="00517029" w:rsidRDefault="00730BB9" w:rsidP="00730BB9">
      <w:pPr>
        <w:pStyle w:val="21"/>
        <w:widowControl w:val="0"/>
        <w:shd w:val="clear" w:color="auto" w:fill="auto"/>
        <w:tabs>
          <w:tab w:val="left" w:pos="1280"/>
        </w:tabs>
        <w:spacing w:before="0" w:after="0" w:line="240" w:lineRule="auto"/>
        <w:ind w:firstLine="709"/>
        <w:rPr>
          <w:rFonts w:ascii="Arial" w:hAnsi="Arial" w:cs="Arial"/>
          <w:sz w:val="24"/>
          <w:szCs w:val="24"/>
        </w:rPr>
      </w:pPr>
    </w:p>
    <w:p w:rsidR="00730BB9" w:rsidRPr="00517029" w:rsidRDefault="00730BB9" w:rsidP="00730BB9">
      <w:pPr>
        <w:pStyle w:val="90"/>
        <w:widowControl w:val="0"/>
        <w:shd w:val="clear" w:color="auto" w:fill="auto"/>
        <w:tabs>
          <w:tab w:val="left" w:pos="0"/>
        </w:tabs>
        <w:spacing w:after="0" w:line="240" w:lineRule="auto"/>
        <w:ind w:firstLine="709"/>
        <w:rPr>
          <w:rFonts w:ascii="Arial" w:hAnsi="Arial" w:cs="Arial"/>
          <w:i w:val="0"/>
          <w:sz w:val="24"/>
          <w:szCs w:val="24"/>
        </w:rPr>
      </w:pPr>
      <w:r w:rsidRPr="00517029">
        <w:rPr>
          <w:rFonts w:ascii="Arial" w:hAnsi="Arial" w:cs="Arial"/>
          <w:i w:val="0"/>
          <w:sz w:val="24"/>
          <w:szCs w:val="24"/>
        </w:rPr>
        <w:t>5. Наименование органа</w:t>
      </w:r>
      <w:r w:rsidRPr="00517029">
        <w:rPr>
          <w:rStyle w:val="90pt"/>
          <w:rFonts w:ascii="Arial" w:hAnsi="Arial" w:cs="Arial"/>
          <w:sz w:val="24"/>
          <w:szCs w:val="24"/>
        </w:rPr>
        <w:t xml:space="preserve">, </w:t>
      </w:r>
      <w:r w:rsidRPr="00517029">
        <w:rPr>
          <w:rFonts w:ascii="Arial" w:hAnsi="Arial" w:cs="Arial"/>
          <w:i w:val="0"/>
          <w:sz w:val="24"/>
          <w:szCs w:val="24"/>
        </w:rPr>
        <w:t>предоставляющего Муниципальную услугу</w:t>
      </w:r>
    </w:p>
    <w:p w:rsidR="00730BB9" w:rsidRPr="00517029" w:rsidRDefault="00730BB9" w:rsidP="00730BB9">
      <w:pPr>
        <w:pStyle w:val="90"/>
        <w:widowControl w:val="0"/>
        <w:shd w:val="clear" w:color="auto" w:fill="auto"/>
        <w:tabs>
          <w:tab w:val="left" w:pos="0"/>
        </w:tabs>
        <w:spacing w:after="0" w:line="240" w:lineRule="auto"/>
        <w:ind w:firstLine="709"/>
        <w:rPr>
          <w:rFonts w:ascii="Arial" w:hAnsi="Arial" w:cs="Arial"/>
          <w:i w:val="0"/>
          <w:sz w:val="24"/>
          <w:szCs w:val="24"/>
        </w:rPr>
      </w:pPr>
    </w:p>
    <w:p w:rsidR="00730BB9" w:rsidRPr="00517029" w:rsidRDefault="00730BB9" w:rsidP="00730BB9">
      <w:pPr>
        <w:widowControl w:val="0"/>
        <w:ind w:firstLine="709"/>
        <w:rPr>
          <w:rFonts w:cs="Arial"/>
        </w:rPr>
      </w:pPr>
      <w:r w:rsidRPr="00517029">
        <w:rPr>
          <w:rFonts w:cs="Arial"/>
        </w:rPr>
        <w:t>5.1. Муниципальная услуга предоставляется отделом по экономике, управлению муниципальным имуществом и земельным отношениям администрации Богучарского муниципального района (далее-Администрация).</w:t>
      </w:r>
    </w:p>
    <w:p w:rsidR="00730BB9" w:rsidRPr="00517029" w:rsidRDefault="00730BB9" w:rsidP="00730BB9">
      <w:pPr>
        <w:widowControl w:val="0"/>
        <w:ind w:firstLine="709"/>
        <w:rPr>
          <w:rFonts w:cs="Arial"/>
        </w:rPr>
      </w:pPr>
      <w:r w:rsidRPr="00517029">
        <w:rPr>
          <w:rFonts w:cs="Arial"/>
        </w:rPr>
        <w:t xml:space="preserve">Администрация обеспечивает предоставление Муниципальной услуги через МФЦ или в электронной форме посредством ЕПГУ, </w:t>
      </w:r>
      <w:r w:rsidRPr="00517029">
        <w:rPr>
          <w:rFonts w:eastAsia="Calibri" w:cs="Arial"/>
          <w:lang w:eastAsia="en-US"/>
        </w:rPr>
        <w:t>РПГУ, а</w:t>
      </w:r>
      <w:r w:rsidRPr="00517029">
        <w:rPr>
          <w:rFonts w:cs="Arial"/>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730BB9" w:rsidRPr="00517029" w:rsidRDefault="00730BB9" w:rsidP="00730BB9">
      <w:pPr>
        <w:widowControl w:val="0"/>
        <w:ind w:firstLine="709"/>
        <w:rPr>
          <w:rFonts w:eastAsia="Calibri" w:cs="Arial"/>
        </w:rPr>
      </w:pPr>
      <w:r w:rsidRPr="00517029">
        <w:rPr>
          <w:rFonts w:eastAsia="Calibri" w:cs="Arial"/>
        </w:rPr>
        <w:t xml:space="preserve">5.2.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730BB9" w:rsidRPr="00517029" w:rsidRDefault="00730BB9" w:rsidP="00730BB9">
      <w:pPr>
        <w:widowControl w:val="0"/>
        <w:ind w:firstLine="709"/>
        <w:rPr>
          <w:rFonts w:cs="Arial"/>
        </w:rPr>
      </w:pPr>
      <w:r w:rsidRPr="00517029">
        <w:rPr>
          <w:rFonts w:cs="Arial"/>
        </w:rPr>
        <w:t xml:space="preserve"> 5.3.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 администрации Богучарского муниципального района Воронежской области от 23.08.2023 № 573 «Об утверждении перечней государственных и муниципальных услуг, предоставляемых администрацией Богучарского муниципального района.</w:t>
      </w:r>
    </w:p>
    <w:p w:rsidR="00730BB9" w:rsidRPr="00517029" w:rsidRDefault="00730BB9" w:rsidP="00730BB9">
      <w:pPr>
        <w:widowControl w:val="0"/>
        <w:ind w:firstLine="709"/>
        <w:rPr>
          <w:rFonts w:cs="Arial"/>
        </w:rPr>
      </w:pPr>
    </w:p>
    <w:p w:rsidR="00730BB9" w:rsidRPr="00517029" w:rsidRDefault="00730BB9" w:rsidP="00730BB9">
      <w:pPr>
        <w:pStyle w:val="90"/>
        <w:widowControl w:val="0"/>
        <w:shd w:val="clear" w:color="auto" w:fill="auto"/>
        <w:tabs>
          <w:tab w:val="left" w:pos="567"/>
        </w:tabs>
        <w:spacing w:after="0" w:line="240" w:lineRule="auto"/>
        <w:ind w:firstLine="709"/>
        <w:rPr>
          <w:rFonts w:ascii="Arial" w:hAnsi="Arial" w:cs="Arial"/>
          <w:i w:val="0"/>
          <w:sz w:val="24"/>
          <w:szCs w:val="24"/>
        </w:rPr>
      </w:pPr>
      <w:r w:rsidRPr="00517029">
        <w:rPr>
          <w:rFonts w:ascii="Arial" w:hAnsi="Arial" w:cs="Arial"/>
          <w:i w:val="0"/>
          <w:sz w:val="24"/>
          <w:szCs w:val="24"/>
        </w:rPr>
        <w:t>6. Результат предоставления Муниципальной услуги</w:t>
      </w:r>
    </w:p>
    <w:p w:rsidR="00730BB9" w:rsidRPr="00517029" w:rsidRDefault="00730BB9" w:rsidP="00730BB9">
      <w:pPr>
        <w:pStyle w:val="90"/>
        <w:widowControl w:val="0"/>
        <w:shd w:val="clear" w:color="auto" w:fill="auto"/>
        <w:tabs>
          <w:tab w:val="left" w:pos="2654"/>
        </w:tabs>
        <w:spacing w:after="0" w:line="240" w:lineRule="auto"/>
        <w:ind w:firstLine="709"/>
        <w:rPr>
          <w:rFonts w:ascii="Arial" w:hAnsi="Arial" w:cs="Arial"/>
          <w:i w:val="0"/>
          <w:sz w:val="24"/>
          <w:szCs w:val="24"/>
        </w:rPr>
      </w:pPr>
    </w:p>
    <w:p w:rsidR="00730BB9" w:rsidRPr="00517029" w:rsidRDefault="00730BB9" w:rsidP="00730BB9">
      <w:pPr>
        <w:widowControl w:val="0"/>
        <w:ind w:firstLine="709"/>
        <w:rPr>
          <w:rFonts w:cs="Arial"/>
        </w:rPr>
      </w:pPr>
      <w:r w:rsidRPr="00517029">
        <w:rPr>
          <w:rFonts w:cs="Arial"/>
        </w:rPr>
        <w:t>6.1. Результатом предоставления Муниципальной услуги является решение о предварительном согласовании земельного участка, расположенного на территории Богучарского муниципального района Воронежской области, либо мотивированный отказ в предоставлении Муниципальной услуги.</w:t>
      </w:r>
    </w:p>
    <w:p w:rsidR="00730BB9" w:rsidRPr="00517029" w:rsidRDefault="00730BB9" w:rsidP="00730BB9">
      <w:pPr>
        <w:widowControl w:val="0"/>
        <w:ind w:firstLine="709"/>
        <w:rPr>
          <w:rFonts w:cs="Arial"/>
        </w:rPr>
      </w:pPr>
      <w:r w:rsidRPr="00517029">
        <w:rPr>
          <w:rFonts w:cs="Arial"/>
        </w:rPr>
        <w:t xml:space="preserve">6.2. Решение об отказе в предоставлении Муниципальной услуги оформляется в соответствии с формой, указанной в Приложении № 4 к настоящему Административному регламенту. Решение подписывается должностным лицом Администрации. В случае обращения в электронном формате решение оформляется в форме электронного документа, подписанного электронной </w:t>
      </w:r>
      <w:r w:rsidRPr="00517029">
        <w:rPr>
          <w:rFonts w:cs="Arial"/>
        </w:rPr>
        <w:lastRenderedPageBreak/>
        <w:t>подписью должностного лица Администрации, если это указано в заявлении о предварительном согласовании предоставления земельного участка.</w:t>
      </w:r>
    </w:p>
    <w:p w:rsidR="00730BB9" w:rsidRPr="00517029" w:rsidRDefault="00730BB9" w:rsidP="00730BB9">
      <w:pPr>
        <w:widowControl w:val="0"/>
        <w:ind w:firstLine="709"/>
        <w:rPr>
          <w:rFonts w:cs="Arial"/>
        </w:rPr>
      </w:pPr>
      <w:r w:rsidRPr="00517029">
        <w:rPr>
          <w:rFonts w:cs="Arial"/>
        </w:rPr>
        <w:t>6.3. Результат предоставления Муниципальной услуги,</w:t>
      </w:r>
      <w:r>
        <w:rPr>
          <w:rFonts w:cs="Arial"/>
        </w:rPr>
        <w:t xml:space="preserve"> </w:t>
      </w:r>
      <w:r w:rsidRPr="00517029">
        <w:rPr>
          <w:rFonts w:cs="Arial"/>
        </w:rPr>
        <w:t xml:space="preserve">направляется Заявителю в форме электронного документа, подписанного электронной подписью уполномоченного должностного лица Администрации, если это указано в заявлении о предварительном согласовании земельного участка в Личный кабинет посредством сервиса ЕПГУ, </w:t>
      </w:r>
      <w:r w:rsidRPr="00517029">
        <w:rPr>
          <w:rFonts w:eastAsia="Calibri" w:cs="Arial"/>
          <w:lang w:eastAsia="en-US"/>
        </w:rPr>
        <w:t xml:space="preserve">РПГУ, </w:t>
      </w:r>
      <w:r w:rsidRPr="00517029">
        <w:rPr>
          <w:rFonts w:cs="Arial"/>
        </w:rPr>
        <w:t xml:space="preserve">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730BB9" w:rsidRPr="00517029" w:rsidRDefault="00730BB9" w:rsidP="00730BB9">
      <w:pPr>
        <w:widowControl w:val="0"/>
        <w:ind w:firstLine="709"/>
        <w:rPr>
          <w:rFonts w:cs="Arial"/>
        </w:rPr>
      </w:pPr>
      <w:r w:rsidRPr="00517029">
        <w:rPr>
          <w:rFonts w:cs="Arial"/>
        </w:rPr>
        <w:t>6.4. Результат предоставления Муниципальной услуги направляется Заявителю одним из следующих способов:</w:t>
      </w:r>
    </w:p>
    <w:p w:rsidR="00730BB9" w:rsidRPr="00517029" w:rsidRDefault="00730BB9" w:rsidP="00730BB9">
      <w:pPr>
        <w:widowControl w:val="0"/>
        <w:ind w:firstLine="709"/>
        <w:rPr>
          <w:rFonts w:cs="Arial"/>
        </w:rPr>
      </w:pPr>
      <w:r w:rsidRPr="00517029">
        <w:rPr>
          <w:rFonts w:cs="Arial"/>
        </w:rPr>
        <w:t>1. Посредством почтового отправления;</w:t>
      </w:r>
    </w:p>
    <w:p w:rsidR="00730BB9" w:rsidRPr="00517029" w:rsidRDefault="00730BB9" w:rsidP="00730BB9">
      <w:pPr>
        <w:widowControl w:val="0"/>
        <w:ind w:firstLine="709"/>
        <w:rPr>
          <w:rFonts w:cs="Arial"/>
        </w:rPr>
      </w:pPr>
      <w:r w:rsidRPr="00517029">
        <w:rPr>
          <w:rFonts w:cs="Arial"/>
        </w:rPr>
        <w:t>2. В личный кабинет Заявителя на ЕПГУ;</w:t>
      </w:r>
    </w:p>
    <w:p w:rsidR="00730BB9" w:rsidRPr="00517029" w:rsidRDefault="00730BB9" w:rsidP="00730BB9">
      <w:pPr>
        <w:widowControl w:val="0"/>
        <w:ind w:firstLine="709"/>
        <w:rPr>
          <w:rFonts w:cs="Arial"/>
        </w:rPr>
      </w:pPr>
      <w:r w:rsidRPr="00517029">
        <w:rPr>
          <w:rFonts w:cs="Arial"/>
        </w:rPr>
        <w:t xml:space="preserve">3. Посредством </w:t>
      </w:r>
      <w:r w:rsidRPr="00517029">
        <w:rPr>
          <w:rFonts w:eastAsia="Calibri" w:cs="Arial"/>
          <w:lang w:eastAsia="en-US"/>
        </w:rPr>
        <w:t>информационной системы Воронежской области «Портал Воронежской области в сети Интернет»</w:t>
      </w:r>
    </w:p>
    <w:p w:rsidR="00730BB9" w:rsidRPr="00517029" w:rsidRDefault="00730BB9" w:rsidP="00730BB9">
      <w:pPr>
        <w:widowControl w:val="0"/>
        <w:ind w:firstLine="709"/>
        <w:rPr>
          <w:rFonts w:cs="Arial"/>
        </w:rPr>
      </w:pPr>
      <w:r w:rsidRPr="00517029">
        <w:rPr>
          <w:rFonts w:cs="Arial"/>
        </w:rPr>
        <w:t>4. В МФЦ;</w:t>
      </w:r>
    </w:p>
    <w:p w:rsidR="00730BB9" w:rsidRPr="00517029" w:rsidRDefault="00730BB9" w:rsidP="00730BB9">
      <w:pPr>
        <w:widowControl w:val="0"/>
        <w:ind w:firstLine="709"/>
        <w:rPr>
          <w:rFonts w:cs="Arial"/>
        </w:rPr>
      </w:pPr>
      <w:r w:rsidRPr="00517029">
        <w:rPr>
          <w:rFonts w:cs="Arial"/>
        </w:rPr>
        <w:t xml:space="preserve">5. Формирование реестровой записи в качестве результата предоставления Муниципальной услуги не предусмотрено. </w:t>
      </w:r>
    </w:p>
    <w:p w:rsidR="00730BB9" w:rsidRPr="00517029" w:rsidRDefault="00730BB9" w:rsidP="00730BB9">
      <w:pPr>
        <w:pStyle w:val="21"/>
        <w:widowControl w:val="0"/>
        <w:shd w:val="clear" w:color="auto" w:fill="auto"/>
        <w:tabs>
          <w:tab w:val="left" w:pos="1448"/>
          <w:tab w:val="left" w:pos="653"/>
        </w:tabs>
        <w:spacing w:before="0" w:after="0" w:line="240" w:lineRule="auto"/>
        <w:ind w:firstLine="709"/>
        <w:rPr>
          <w:rFonts w:ascii="Arial" w:hAnsi="Arial" w:cs="Arial"/>
          <w:sz w:val="24"/>
          <w:szCs w:val="24"/>
        </w:rPr>
      </w:pPr>
    </w:p>
    <w:p w:rsidR="00730BB9" w:rsidRPr="00517029" w:rsidRDefault="00730BB9" w:rsidP="00730BB9">
      <w:pPr>
        <w:pStyle w:val="90"/>
        <w:widowControl w:val="0"/>
        <w:shd w:val="clear" w:color="auto" w:fill="auto"/>
        <w:tabs>
          <w:tab w:val="left" w:pos="0"/>
        </w:tabs>
        <w:spacing w:after="0" w:line="240" w:lineRule="auto"/>
        <w:ind w:firstLine="709"/>
        <w:rPr>
          <w:rFonts w:ascii="Arial" w:hAnsi="Arial" w:cs="Arial"/>
          <w:i w:val="0"/>
          <w:sz w:val="24"/>
          <w:szCs w:val="24"/>
        </w:rPr>
      </w:pPr>
      <w:r w:rsidRPr="00517029">
        <w:rPr>
          <w:rFonts w:ascii="Arial" w:hAnsi="Arial" w:cs="Arial"/>
          <w:i w:val="0"/>
          <w:sz w:val="24"/>
          <w:szCs w:val="24"/>
        </w:rPr>
        <w:t>7. Срок предоставления Муниципальной услуги</w:t>
      </w:r>
    </w:p>
    <w:p w:rsidR="00730BB9" w:rsidRPr="00517029" w:rsidRDefault="00730BB9" w:rsidP="00730BB9">
      <w:pPr>
        <w:pStyle w:val="90"/>
        <w:widowControl w:val="0"/>
        <w:shd w:val="clear" w:color="auto" w:fill="auto"/>
        <w:tabs>
          <w:tab w:val="left" w:pos="142"/>
        </w:tabs>
        <w:spacing w:after="0" w:line="240" w:lineRule="auto"/>
        <w:ind w:firstLine="709"/>
        <w:rPr>
          <w:rFonts w:ascii="Arial" w:hAnsi="Arial" w:cs="Arial"/>
          <w:i w:val="0"/>
          <w:sz w:val="24"/>
          <w:szCs w:val="24"/>
        </w:rPr>
      </w:pPr>
    </w:p>
    <w:p w:rsidR="00730BB9" w:rsidRPr="00517029" w:rsidRDefault="00730BB9" w:rsidP="00730BB9">
      <w:pPr>
        <w:widowControl w:val="0"/>
        <w:tabs>
          <w:tab w:val="left" w:pos="142"/>
        </w:tabs>
        <w:autoSpaceDE w:val="0"/>
        <w:autoSpaceDN w:val="0"/>
        <w:adjustRightInd w:val="0"/>
        <w:ind w:firstLine="709"/>
        <w:rPr>
          <w:rFonts w:eastAsia="Calibri" w:cs="Arial"/>
          <w:lang w:eastAsia="en-US"/>
        </w:rPr>
      </w:pPr>
      <w:r w:rsidRPr="00517029">
        <w:rPr>
          <w:rFonts w:eastAsia="Calibri" w:cs="Arial"/>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730BB9" w:rsidRPr="00517029" w:rsidRDefault="00730BB9" w:rsidP="00730BB9">
      <w:pPr>
        <w:widowControl w:val="0"/>
        <w:tabs>
          <w:tab w:val="left" w:pos="142"/>
        </w:tabs>
        <w:autoSpaceDE w:val="0"/>
        <w:autoSpaceDN w:val="0"/>
        <w:adjustRightInd w:val="0"/>
        <w:ind w:firstLine="709"/>
        <w:rPr>
          <w:rFonts w:eastAsia="Calibri" w:cs="Arial"/>
          <w:lang w:eastAsia="en-US"/>
        </w:rPr>
      </w:pPr>
      <w:r w:rsidRPr="00517029">
        <w:rPr>
          <w:rFonts w:eastAsia="Calibri" w:cs="Arial"/>
          <w:lang w:eastAsia="en-US"/>
        </w:rPr>
        <w:t>В 2023 году срок предоставления Муниципальной услуги</w:t>
      </w:r>
      <w:r>
        <w:rPr>
          <w:rFonts w:eastAsia="Calibri" w:cs="Arial"/>
          <w:lang w:eastAsia="en-US"/>
        </w:rPr>
        <w:t xml:space="preserve"> </w:t>
      </w:r>
      <w:r w:rsidRPr="00517029">
        <w:rPr>
          <w:rFonts w:eastAsia="Calibri" w:cs="Arial"/>
          <w:lang w:eastAsia="en-US"/>
        </w:rPr>
        <w:t xml:space="preserve">составляет не более 14 календарных дней. </w:t>
      </w:r>
    </w:p>
    <w:p w:rsidR="00730BB9" w:rsidRPr="00517029" w:rsidRDefault="00730BB9" w:rsidP="00730BB9">
      <w:pPr>
        <w:widowControl w:val="0"/>
        <w:tabs>
          <w:tab w:val="left" w:pos="142"/>
        </w:tabs>
        <w:autoSpaceDE w:val="0"/>
        <w:autoSpaceDN w:val="0"/>
        <w:adjustRightInd w:val="0"/>
        <w:ind w:firstLine="709"/>
        <w:rPr>
          <w:rFonts w:eastAsia="Calibri" w:cs="Arial"/>
          <w:lang w:eastAsia="en-US"/>
        </w:rPr>
      </w:pPr>
      <w:r w:rsidRPr="00517029">
        <w:rPr>
          <w:rFonts w:eastAsia="Calibri" w:cs="Arial"/>
          <w:lang w:eastAsia="en-US"/>
        </w:rPr>
        <w:t xml:space="preserve">Срок предоставления Муниципальной услуги исчисляется со дня регистрации заявления и документов в Администрации, на ЕПГУ, РПГУ, в МФЦ. </w:t>
      </w:r>
    </w:p>
    <w:p w:rsidR="00730BB9" w:rsidRPr="00517029" w:rsidRDefault="00730BB9" w:rsidP="00730BB9">
      <w:pPr>
        <w:pStyle w:val="a6"/>
        <w:widowControl w:val="0"/>
        <w:autoSpaceDE w:val="0"/>
        <w:autoSpaceDN w:val="0"/>
        <w:adjustRightInd w:val="0"/>
        <w:spacing w:after="0" w:line="240" w:lineRule="auto"/>
        <w:ind w:left="0" w:firstLine="709"/>
        <w:rPr>
          <w:rFonts w:ascii="Arial" w:hAnsi="Arial" w:cs="Arial"/>
          <w:sz w:val="24"/>
          <w:szCs w:val="24"/>
        </w:rPr>
      </w:pPr>
      <w:r w:rsidRPr="00517029">
        <w:rPr>
          <w:rFonts w:ascii="Arial" w:hAnsi="Arial" w:cs="Arial"/>
          <w:sz w:val="24"/>
          <w:szCs w:val="24"/>
        </w:rPr>
        <w:t>7.2.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пп.7.1 настоящего пункта,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730BB9" w:rsidRPr="00517029" w:rsidRDefault="00730BB9" w:rsidP="00730BB9">
      <w:pPr>
        <w:pStyle w:val="a6"/>
        <w:widowControl w:val="0"/>
        <w:tabs>
          <w:tab w:val="left" w:pos="142"/>
          <w:tab w:val="left" w:pos="1134"/>
        </w:tabs>
        <w:spacing w:after="0" w:line="240" w:lineRule="auto"/>
        <w:ind w:left="0" w:firstLine="709"/>
        <w:rPr>
          <w:rFonts w:ascii="Arial" w:hAnsi="Arial" w:cs="Arial"/>
          <w:sz w:val="24"/>
          <w:szCs w:val="24"/>
        </w:rPr>
      </w:pPr>
      <w:r w:rsidRPr="00517029">
        <w:rPr>
          <w:rFonts w:ascii="Arial" w:hAnsi="Arial" w:cs="Arial"/>
          <w:sz w:val="24"/>
          <w:szCs w:val="24"/>
        </w:rPr>
        <w:t>7.3. Максимальные сроки предоставления Муниципальной услуги</w:t>
      </w:r>
      <w:r>
        <w:rPr>
          <w:rFonts w:ascii="Arial" w:hAnsi="Arial" w:cs="Arial"/>
          <w:sz w:val="24"/>
          <w:szCs w:val="24"/>
        </w:rPr>
        <w:t xml:space="preserve"> </w:t>
      </w:r>
      <w:r w:rsidRPr="00517029">
        <w:rPr>
          <w:rFonts w:ascii="Arial" w:hAnsi="Arial" w:cs="Arial"/>
          <w:sz w:val="24"/>
          <w:szCs w:val="24"/>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730BB9" w:rsidRPr="00517029" w:rsidRDefault="00730BB9" w:rsidP="00730BB9">
      <w:pPr>
        <w:pStyle w:val="a6"/>
        <w:widowControl w:val="0"/>
        <w:spacing w:after="0" w:line="240" w:lineRule="auto"/>
        <w:ind w:left="0" w:firstLine="709"/>
        <w:rPr>
          <w:rFonts w:ascii="Arial" w:hAnsi="Arial" w:cs="Arial"/>
          <w:sz w:val="24"/>
          <w:szCs w:val="24"/>
        </w:rPr>
      </w:pPr>
    </w:p>
    <w:p w:rsidR="00730BB9" w:rsidRPr="00517029" w:rsidRDefault="00730BB9" w:rsidP="00730BB9">
      <w:pPr>
        <w:pStyle w:val="90"/>
        <w:widowControl w:val="0"/>
        <w:shd w:val="clear" w:color="auto" w:fill="auto"/>
        <w:tabs>
          <w:tab w:val="left" w:pos="0"/>
        </w:tabs>
        <w:spacing w:after="0" w:line="240" w:lineRule="auto"/>
        <w:ind w:firstLine="709"/>
        <w:rPr>
          <w:rFonts w:ascii="Arial" w:hAnsi="Arial" w:cs="Arial"/>
          <w:i w:val="0"/>
          <w:sz w:val="24"/>
          <w:szCs w:val="24"/>
        </w:rPr>
      </w:pPr>
      <w:r w:rsidRPr="00517029">
        <w:rPr>
          <w:rFonts w:ascii="Arial" w:hAnsi="Arial" w:cs="Arial"/>
          <w:i w:val="0"/>
          <w:sz w:val="24"/>
          <w:szCs w:val="24"/>
        </w:rPr>
        <w:t>8. Правовые основания для предоставления Муниципальной услуги</w:t>
      </w:r>
    </w:p>
    <w:p w:rsidR="00730BB9" w:rsidRPr="00517029" w:rsidRDefault="00730BB9" w:rsidP="00730BB9">
      <w:pPr>
        <w:pStyle w:val="a6"/>
        <w:widowControl w:val="0"/>
        <w:tabs>
          <w:tab w:val="left" w:pos="0"/>
        </w:tabs>
        <w:autoSpaceDE w:val="0"/>
        <w:autoSpaceDN w:val="0"/>
        <w:adjustRightInd w:val="0"/>
        <w:spacing w:after="0" w:line="240" w:lineRule="auto"/>
        <w:ind w:left="0" w:firstLine="709"/>
        <w:rPr>
          <w:rFonts w:ascii="Arial" w:hAnsi="Arial" w:cs="Arial"/>
          <w:sz w:val="24"/>
          <w:szCs w:val="24"/>
        </w:rPr>
      </w:pPr>
      <w:r w:rsidRPr="00517029">
        <w:rPr>
          <w:rFonts w:ascii="Arial" w:hAnsi="Arial" w:cs="Arial"/>
          <w:sz w:val="24"/>
          <w:szCs w:val="24"/>
        </w:rPr>
        <w:t>8.1. Основными нормативными правовыми актами, регулирующими предоставление Муниципальной услуги, являются:</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 Конституция Российской Федерации;</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 Гражданский кодекс Российской Федерации;</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 Земельный кодекс Российской Федерации;</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lastRenderedPageBreak/>
        <w:t>- Градостроительный кодекс Российской Федерации;</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 Федеральный закон от 27.07.2010 № 210-ФЗ "Об организации предоставления государственных и муниципальных услуг";</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 Федеральный закон от 06.04.2011 N 63-ФЗ "Об электронной подписи";</w:t>
      </w:r>
    </w:p>
    <w:p w:rsidR="00730BB9" w:rsidRPr="00517029" w:rsidRDefault="00730BB9" w:rsidP="00730BB9">
      <w:pPr>
        <w:pStyle w:val="ConsPlusNormal"/>
        <w:ind w:firstLine="709"/>
        <w:jc w:val="both"/>
        <w:rPr>
          <w:sz w:val="24"/>
          <w:szCs w:val="24"/>
        </w:rPr>
      </w:pPr>
      <w:r w:rsidRPr="00517029">
        <w:rPr>
          <w:sz w:val="24"/>
          <w:szCs w:val="24"/>
        </w:rPr>
        <w:t>- Федеральный закон от 27.07.2006 N 152-ФЗ "О персональных данных";</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 xml:space="preserve">-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730BB9" w:rsidRPr="00517029" w:rsidRDefault="00730BB9" w:rsidP="00730BB9">
      <w:pPr>
        <w:pStyle w:val="ConsPlusNormal"/>
        <w:ind w:firstLine="709"/>
        <w:jc w:val="both"/>
        <w:rPr>
          <w:sz w:val="24"/>
          <w:szCs w:val="24"/>
        </w:rPr>
      </w:pPr>
      <w:r w:rsidRPr="00517029">
        <w:rPr>
          <w:sz w:val="24"/>
          <w:szCs w:val="24"/>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30BB9" w:rsidRPr="00517029" w:rsidRDefault="00730BB9" w:rsidP="00730BB9">
      <w:pPr>
        <w:widowControl w:val="0"/>
        <w:tabs>
          <w:tab w:val="left" w:pos="1341"/>
        </w:tabs>
        <w:ind w:firstLine="709"/>
        <w:rPr>
          <w:rFonts w:cs="Arial"/>
        </w:rPr>
      </w:pPr>
      <w:r w:rsidRPr="00517029">
        <w:rPr>
          <w:rFonts w:cs="Arial"/>
        </w:rPr>
        <w:t>-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w:t>
      </w:r>
      <w:r>
        <w:rPr>
          <w:rFonts w:cs="Arial"/>
        </w:rPr>
        <w:t xml:space="preserve"> </w:t>
      </w:r>
    </w:p>
    <w:p w:rsidR="00730BB9" w:rsidRPr="00517029" w:rsidRDefault="00730BB9" w:rsidP="00730BB9">
      <w:pPr>
        <w:widowControl w:val="0"/>
        <w:ind w:firstLine="709"/>
        <w:rPr>
          <w:rFonts w:cs="Arial"/>
        </w:rPr>
      </w:pPr>
      <w:r w:rsidRPr="00517029">
        <w:rPr>
          <w:rFonts w:cs="Arial"/>
        </w:rPr>
        <w:t xml:space="preserve">- </w:t>
      </w:r>
      <w:r w:rsidRPr="00517029">
        <w:rPr>
          <w:rFonts w:eastAsia="SimSun" w:cs="Arial"/>
        </w:rPr>
        <w:t>иными действующими в данной сфере нормативными правовыми актами.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8.2. Перечень нормативных правовых актов, в соответствии с постановлением администрации Богучарского муниципального района Воронежской области от 19.09.2022 № 628 «Об утверждении перечней государственных и муниципальных услуг, предоставляемых администрацией Богучарского муниципального района,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https://bogucharskij-r20.gosweb.gosuslugi.ru/glavnoe/munitsipalnye-uslugi/.</w:t>
      </w:r>
    </w:p>
    <w:p w:rsidR="00730BB9" w:rsidRPr="00517029" w:rsidRDefault="00730BB9" w:rsidP="00730BB9">
      <w:pPr>
        <w:pStyle w:val="a8"/>
        <w:widowControl w:val="0"/>
        <w:ind w:firstLine="709"/>
        <w:jc w:val="both"/>
        <w:rPr>
          <w:rFonts w:ascii="Arial" w:eastAsia="SimSun" w:hAnsi="Arial" w:cs="Arial"/>
          <w:sz w:val="24"/>
          <w:szCs w:val="24"/>
        </w:rPr>
      </w:pPr>
    </w:p>
    <w:p w:rsidR="00730BB9" w:rsidRPr="00517029" w:rsidRDefault="00730BB9" w:rsidP="00730BB9">
      <w:pPr>
        <w:widowControl w:val="0"/>
        <w:ind w:firstLine="709"/>
        <w:rPr>
          <w:rFonts w:cs="Arial"/>
        </w:rPr>
      </w:pPr>
    </w:p>
    <w:p w:rsidR="00730BB9" w:rsidRPr="00517029" w:rsidRDefault="00730BB9" w:rsidP="00730BB9">
      <w:pPr>
        <w:pStyle w:val="90"/>
        <w:widowControl w:val="0"/>
        <w:shd w:val="clear" w:color="auto" w:fill="auto"/>
        <w:tabs>
          <w:tab w:val="left" w:pos="0"/>
          <w:tab w:val="left" w:pos="993"/>
        </w:tabs>
        <w:spacing w:after="0" w:line="240" w:lineRule="auto"/>
        <w:ind w:firstLine="709"/>
        <w:rPr>
          <w:rFonts w:ascii="Arial" w:hAnsi="Arial" w:cs="Arial"/>
          <w:i w:val="0"/>
          <w:sz w:val="24"/>
          <w:szCs w:val="24"/>
        </w:rPr>
      </w:pPr>
      <w:r w:rsidRPr="00517029">
        <w:rPr>
          <w:rFonts w:ascii="Arial" w:hAnsi="Arial" w:cs="Arial"/>
          <w:i w:val="0"/>
          <w:sz w:val="24"/>
          <w:szCs w:val="24"/>
        </w:rPr>
        <w:t>9. Исчерпывающий перечень документов</w:t>
      </w:r>
      <w:r w:rsidRPr="00517029">
        <w:rPr>
          <w:rStyle w:val="90pt"/>
          <w:rFonts w:ascii="Arial" w:hAnsi="Arial" w:cs="Arial"/>
          <w:sz w:val="24"/>
          <w:szCs w:val="24"/>
        </w:rPr>
        <w:t xml:space="preserve">, </w:t>
      </w:r>
      <w:r w:rsidRPr="00517029">
        <w:rPr>
          <w:rFonts w:ascii="Arial" w:hAnsi="Arial" w:cs="Arial"/>
          <w:i w:val="0"/>
          <w:sz w:val="24"/>
          <w:szCs w:val="24"/>
        </w:rPr>
        <w:t>необходимых для предоставления Муниципальной услуги</w:t>
      </w:r>
      <w:r w:rsidRPr="00517029">
        <w:rPr>
          <w:rStyle w:val="90pt"/>
          <w:rFonts w:ascii="Arial" w:hAnsi="Arial" w:cs="Arial"/>
          <w:sz w:val="24"/>
          <w:szCs w:val="24"/>
        </w:rPr>
        <w:t xml:space="preserve">, </w:t>
      </w:r>
      <w:r w:rsidRPr="00517029">
        <w:rPr>
          <w:rFonts w:ascii="Arial" w:hAnsi="Arial" w:cs="Arial"/>
          <w:i w:val="0"/>
          <w:sz w:val="24"/>
          <w:szCs w:val="24"/>
        </w:rPr>
        <w:t>подлежащих представлению Заявителем</w:t>
      </w:r>
    </w:p>
    <w:p w:rsidR="00730BB9" w:rsidRPr="00517029" w:rsidRDefault="00730BB9" w:rsidP="00730BB9">
      <w:pPr>
        <w:widowControl w:val="0"/>
        <w:ind w:firstLine="709"/>
        <w:rPr>
          <w:rFonts w:cs="Arial"/>
        </w:rPr>
      </w:pPr>
      <w:r w:rsidRPr="00517029">
        <w:rPr>
          <w:rFonts w:cs="Arial"/>
        </w:rPr>
        <w:t>9.1. Для получения Муниципальной услуги Заявитель представляет в Администрацию заявление о предоставлении Муниципальной услуги по форме согласно Приложению № 3 к настоящему Административному регламенту.</w:t>
      </w:r>
    </w:p>
    <w:p w:rsidR="00730BB9" w:rsidRPr="00517029" w:rsidRDefault="00730BB9" w:rsidP="00730BB9">
      <w:pPr>
        <w:widowControl w:val="0"/>
        <w:ind w:firstLine="709"/>
        <w:rPr>
          <w:rFonts w:cs="Arial"/>
        </w:rPr>
      </w:pPr>
      <w:r w:rsidRPr="00517029">
        <w:rPr>
          <w:rFonts w:cs="Arial"/>
        </w:rPr>
        <w:t>В заявлении о предварительном согласовании предоставления земельного участка указываются:</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w:t>
      </w:r>
      <w:r w:rsidRPr="00517029">
        <w:rPr>
          <w:rFonts w:eastAsia="Calibri" w:cs="Arial"/>
          <w:lang w:eastAsia="en-US"/>
        </w:rPr>
        <w:lastRenderedPageBreak/>
        <w:t>если заявителем является иностранное юридическое лицо;</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законом«О государственной регистрации недвижимости»;</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39.10Земельногокодекса РФ оснований;</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8) цель использования земельного участка;</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11) почтовый адрес и (или) адрес электронной почты для связи с Заявителем.</w:t>
      </w:r>
    </w:p>
    <w:p w:rsidR="00730BB9" w:rsidRPr="00517029" w:rsidRDefault="00730BB9" w:rsidP="00730BB9">
      <w:pPr>
        <w:widowControl w:val="0"/>
        <w:ind w:firstLine="709"/>
        <w:rPr>
          <w:rFonts w:cs="Arial"/>
        </w:rPr>
      </w:pPr>
      <w:r w:rsidRPr="00517029">
        <w:rPr>
          <w:rFonts w:cs="Arial"/>
        </w:rPr>
        <w:t xml:space="preserve">В заявлении также указывается один из следующих способов направления результата предоставления Муниципальной услуги: </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в виде бумажного документа, который Заявитель получает непосредственно при личном обращении;</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в виде бумажного документа, который направляется Администрацией Заявителю посредством почтового отправления;</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730BB9" w:rsidRPr="00517029" w:rsidRDefault="00730BB9" w:rsidP="00730BB9">
      <w:pPr>
        <w:widowControl w:val="0"/>
        <w:ind w:firstLine="709"/>
        <w:rPr>
          <w:rFonts w:cs="Arial"/>
        </w:rPr>
      </w:pPr>
      <w:r w:rsidRPr="00517029">
        <w:rPr>
          <w:rFonts w:cs="Arial"/>
        </w:rPr>
        <w:t>9.2. С заявлением о предоставлении Муниципальной услуги Заявитель самостоятельно предоставляет</w:t>
      </w:r>
      <w:r>
        <w:rPr>
          <w:rFonts w:cs="Arial"/>
        </w:rPr>
        <w:t xml:space="preserve"> </w:t>
      </w:r>
      <w:r w:rsidRPr="00517029">
        <w:rPr>
          <w:rFonts w:cs="Arial"/>
        </w:rPr>
        <w:t xml:space="preserve">следующие документы, необходимые для оказания Муниципальной услуги и обязательные для предоставления: </w:t>
      </w:r>
    </w:p>
    <w:p w:rsidR="00730BB9" w:rsidRPr="00517029" w:rsidRDefault="00730BB9" w:rsidP="00730BB9">
      <w:pPr>
        <w:widowControl w:val="0"/>
        <w:ind w:firstLine="709"/>
        <w:rPr>
          <w:rFonts w:cs="Arial"/>
        </w:rPr>
      </w:pPr>
      <w:r w:rsidRPr="00517029">
        <w:rPr>
          <w:rFonts w:cs="Arial"/>
        </w:rPr>
        <w:t xml:space="preserve">9.2.1 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 РПГУ сведения из документа, удостоверяющего личность Заявитель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w:t>
      </w:r>
      <w:r w:rsidRPr="00517029">
        <w:rPr>
          <w:rFonts w:cs="Arial"/>
        </w:rPr>
        <w:lastRenderedPageBreak/>
        <w:t xml:space="preserve">информационной системы «Единая система межведомственного электронного взаимодействия» (далее – СМЭВ); </w:t>
      </w:r>
    </w:p>
    <w:p w:rsidR="00730BB9" w:rsidRPr="00517029" w:rsidRDefault="00730BB9" w:rsidP="00730BB9">
      <w:pPr>
        <w:widowControl w:val="0"/>
        <w:ind w:firstLine="709"/>
        <w:rPr>
          <w:rFonts w:cs="Arial"/>
        </w:rPr>
      </w:pPr>
      <w:r w:rsidRPr="00517029">
        <w:rPr>
          <w:rFonts w:cs="Arial"/>
        </w:rPr>
        <w:t>9.2.2. документ, подтверждающий полномочия представителя действовать</w:t>
      </w:r>
      <w:r>
        <w:rPr>
          <w:rFonts w:cs="Arial"/>
        </w:rPr>
        <w:t xml:space="preserve"> </w:t>
      </w:r>
      <w:r w:rsidRPr="00517029">
        <w:rPr>
          <w:rFonts w:cs="Arial"/>
        </w:rPr>
        <w:t xml:space="preserve">от имени Заявителя (в случае, если заявление подается представителем). </w:t>
      </w:r>
    </w:p>
    <w:p w:rsidR="00730BB9" w:rsidRPr="00517029" w:rsidRDefault="00730BB9" w:rsidP="00730BB9">
      <w:pPr>
        <w:widowControl w:val="0"/>
        <w:ind w:firstLine="709"/>
        <w:rPr>
          <w:rFonts w:cs="Arial"/>
        </w:rPr>
      </w:pPr>
      <w:r w:rsidRPr="00517029">
        <w:rPr>
          <w:rFonts w:cs="Arial"/>
        </w:rPr>
        <w:t>При обращении посредством ЕПГУ, РПГУ указанный документ, выданный:</w:t>
      </w:r>
      <w:r>
        <w:rPr>
          <w:rFonts w:cs="Arial"/>
        </w:rPr>
        <w:t xml:space="preserve"> </w:t>
      </w:r>
    </w:p>
    <w:p w:rsidR="00730BB9" w:rsidRPr="00517029" w:rsidRDefault="00730BB9" w:rsidP="00730BB9">
      <w:pPr>
        <w:widowControl w:val="0"/>
        <w:ind w:firstLine="709"/>
        <w:rPr>
          <w:rFonts w:cs="Arial"/>
        </w:rPr>
      </w:pPr>
      <w:r w:rsidRPr="00517029">
        <w:rPr>
          <w:rFonts w:cs="Arial"/>
        </w:rPr>
        <w:t xml:space="preserve">а) организацией, удостоверяется УКЭП правомочного должностного лица организации; </w:t>
      </w:r>
    </w:p>
    <w:p w:rsidR="00730BB9" w:rsidRPr="00517029" w:rsidRDefault="00730BB9" w:rsidP="00730BB9">
      <w:pPr>
        <w:widowControl w:val="0"/>
        <w:ind w:firstLine="709"/>
        <w:rPr>
          <w:rFonts w:cs="Arial"/>
        </w:rPr>
      </w:pPr>
      <w:r w:rsidRPr="00517029">
        <w:rPr>
          <w:rFonts w:cs="Arial"/>
        </w:rPr>
        <w:t>б)</w:t>
      </w:r>
      <w:r>
        <w:rPr>
          <w:rFonts w:cs="Arial"/>
        </w:rPr>
        <w:t xml:space="preserve"> </w:t>
      </w:r>
      <w:r w:rsidRPr="00517029">
        <w:rPr>
          <w:rFonts w:cs="Arial"/>
        </w:rPr>
        <w:t xml:space="preserve">физическим лицом, - УКЭП нотариуса с приложением файла открепленной УКЭП в формате sig; </w:t>
      </w:r>
    </w:p>
    <w:p w:rsidR="00730BB9" w:rsidRPr="00517029" w:rsidRDefault="00730BB9" w:rsidP="00730BB9">
      <w:pPr>
        <w:widowControl w:val="0"/>
        <w:ind w:firstLine="709"/>
        <w:rPr>
          <w:rFonts w:cs="Arial"/>
        </w:rPr>
      </w:pPr>
      <w:r w:rsidRPr="00517029">
        <w:rPr>
          <w:rFonts w:cs="Arial"/>
        </w:rPr>
        <w:t xml:space="preserve">9.2.3.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730BB9" w:rsidRPr="00517029" w:rsidRDefault="00730BB9" w:rsidP="00730BB9">
      <w:pPr>
        <w:widowControl w:val="0"/>
        <w:ind w:firstLine="709"/>
        <w:rPr>
          <w:rFonts w:cs="Arial"/>
        </w:rPr>
      </w:pPr>
      <w:r w:rsidRPr="00517029">
        <w:rPr>
          <w:rFonts w:cs="Arial"/>
        </w:rPr>
        <w:t xml:space="preserve">9.2.4.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730BB9" w:rsidRPr="00517029" w:rsidRDefault="00730BB9" w:rsidP="00730BB9">
      <w:pPr>
        <w:widowControl w:val="0"/>
        <w:ind w:firstLine="709"/>
        <w:rPr>
          <w:rFonts w:cs="Arial"/>
        </w:rPr>
      </w:pPr>
      <w:r w:rsidRPr="00517029">
        <w:rPr>
          <w:rFonts w:cs="Arial"/>
        </w:rPr>
        <w:t xml:space="preserve">9.2.5.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30BB9" w:rsidRPr="00517029" w:rsidRDefault="00730BB9" w:rsidP="00730BB9">
      <w:pPr>
        <w:widowControl w:val="0"/>
        <w:ind w:firstLine="709"/>
        <w:rPr>
          <w:rFonts w:cs="Arial"/>
        </w:rPr>
      </w:pPr>
      <w:r w:rsidRPr="00517029">
        <w:rPr>
          <w:rFonts w:cs="Arial"/>
        </w:rPr>
        <w:t xml:space="preserve">9.2.6.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730BB9" w:rsidRPr="00517029" w:rsidRDefault="00730BB9" w:rsidP="00730BB9">
      <w:pPr>
        <w:widowControl w:val="0"/>
        <w:autoSpaceDE w:val="0"/>
        <w:autoSpaceDN w:val="0"/>
        <w:adjustRightInd w:val="0"/>
        <w:ind w:firstLine="709"/>
        <w:rPr>
          <w:rFonts w:eastAsia="Calibri" w:cs="Arial"/>
        </w:rPr>
      </w:pPr>
      <w:r w:rsidRPr="00517029">
        <w:rPr>
          <w:rFonts w:eastAsia="Calibri" w:cs="Arial"/>
        </w:rPr>
        <w:t>9.2.7. 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02.09.2020 №П/0321 "Об утверждении перечня документов, подтверждающих право заявителя на приобретение земельного участка без проведения торгов":</w:t>
      </w:r>
    </w:p>
    <w:p w:rsidR="00730BB9" w:rsidRPr="00517029" w:rsidRDefault="00730BB9" w:rsidP="00730BB9">
      <w:pPr>
        <w:pStyle w:val="a6"/>
        <w:widowControl w:val="0"/>
        <w:autoSpaceDE w:val="0"/>
        <w:autoSpaceDN w:val="0"/>
        <w:adjustRightInd w:val="0"/>
        <w:spacing w:after="0" w:line="240" w:lineRule="auto"/>
        <w:ind w:left="0" w:firstLine="709"/>
        <w:rPr>
          <w:rFonts w:ascii="Arial" w:hAnsi="Arial" w:cs="Arial"/>
          <w:sz w:val="24"/>
          <w:szCs w:val="24"/>
        </w:rPr>
      </w:pPr>
      <w:r w:rsidRPr="00517029">
        <w:rPr>
          <w:rFonts w:ascii="Arial" w:hAnsi="Arial" w:cs="Arial"/>
          <w:sz w:val="24"/>
          <w:szCs w:val="24"/>
        </w:rPr>
        <w:t>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Pr>
          <w:rFonts w:ascii="Arial" w:hAnsi="Arial" w:cs="Arial"/>
          <w:sz w:val="24"/>
          <w:szCs w:val="24"/>
        </w:rPr>
        <w:t xml:space="preserve"> </w:t>
      </w:r>
      <w:r w:rsidRPr="00517029">
        <w:rPr>
          <w:rFonts w:ascii="Arial" w:hAnsi="Arial" w:cs="Arial"/>
          <w:sz w:val="24"/>
          <w:szCs w:val="24"/>
        </w:rPr>
        <w:t>огородного земельного участка заявителю;</w:t>
      </w:r>
    </w:p>
    <w:p w:rsidR="00730BB9" w:rsidRPr="00517029" w:rsidRDefault="00730BB9" w:rsidP="00730BB9">
      <w:pPr>
        <w:widowControl w:val="0"/>
        <w:ind w:firstLine="709"/>
        <w:rPr>
          <w:rFonts w:cs="Arial"/>
        </w:rPr>
      </w:pPr>
      <w:r w:rsidRPr="00517029">
        <w:rPr>
          <w:rFonts w:cs="Arial"/>
        </w:rPr>
        <w:t>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Pr>
          <w:rFonts w:cs="Arial"/>
        </w:rPr>
        <w:t xml:space="preserve"> </w:t>
      </w:r>
      <w:r w:rsidRPr="00517029">
        <w:rPr>
          <w:rFonts w:cs="Arial"/>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30BB9" w:rsidRPr="00517029" w:rsidRDefault="00730BB9" w:rsidP="00730BB9">
      <w:pPr>
        <w:widowControl w:val="0"/>
        <w:ind w:firstLine="709"/>
        <w:rPr>
          <w:rFonts w:cs="Arial"/>
        </w:rPr>
      </w:pPr>
      <w:r w:rsidRPr="00517029">
        <w:rPr>
          <w:rFonts w:cs="Arial"/>
        </w:rPr>
        <w:t xml:space="preserve">3. в случае продажи земельных участков, находящихся в постоянном </w:t>
      </w:r>
      <w:r w:rsidRPr="00517029">
        <w:rPr>
          <w:rFonts w:cs="Arial"/>
        </w:rPr>
        <w:lastRenderedPageBreak/>
        <w:t xml:space="preserve">(бессрочном)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730BB9" w:rsidRPr="00517029" w:rsidRDefault="00730BB9" w:rsidP="00730BB9">
      <w:pPr>
        <w:widowControl w:val="0"/>
        <w:ind w:firstLine="709"/>
        <w:rPr>
          <w:rFonts w:cs="Arial"/>
        </w:rPr>
      </w:pPr>
      <w:r w:rsidRPr="00517029">
        <w:rPr>
          <w:rFonts w:cs="Arial"/>
        </w:rPr>
        <w:t>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(пп.8 п.2 ст.39.3 Земельного кодекса РФ) – заявление о предоставлении земельного участка;</w:t>
      </w:r>
    </w:p>
    <w:p w:rsidR="00730BB9" w:rsidRPr="00517029" w:rsidRDefault="00730BB9" w:rsidP="00730BB9">
      <w:pPr>
        <w:widowControl w:val="0"/>
        <w:ind w:firstLine="709"/>
        <w:rPr>
          <w:rFonts w:cs="Arial"/>
        </w:rPr>
      </w:pPr>
      <w:r w:rsidRPr="00517029">
        <w:rPr>
          <w:rFonts w:cs="Arial"/>
        </w:rPr>
        <w:t>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730BB9" w:rsidRPr="00517029" w:rsidRDefault="00730BB9" w:rsidP="00730BB9">
      <w:pPr>
        <w:widowControl w:val="0"/>
        <w:ind w:firstLine="709"/>
        <w:rPr>
          <w:rFonts w:cs="Arial"/>
        </w:rPr>
      </w:pPr>
      <w:r w:rsidRPr="00517029">
        <w:rPr>
          <w:rFonts w:cs="Arial"/>
        </w:rPr>
        <w:t>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(пп.10 п.2 ст.39.3 Земельного кодекса РФ) – заявление о предоставлении земельного участка;</w:t>
      </w:r>
    </w:p>
    <w:p w:rsidR="00730BB9" w:rsidRPr="00517029" w:rsidRDefault="00730BB9" w:rsidP="00730BB9">
      <w:pPr>
        <w:widowControl w:val="0"/>
        <w:ind w:firstLine="709"/>
        <w:rPr>
          <w:rFonts w:cs="Arial"/>
        </w:rPr>
      </w:pPr>
      <w:r w:rsidRPr="00517029">
        <w:rPr>
          <w:rFonts w:cs="Arial"/>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30BB9" w:rsidRPr="00517029" w:rsidRDefault="00730BB9" w:rsidP="00730BB9">
      <w:pPr>
        <w:widowControl w:val="0"/>
        <w:ind w:firstLine="709"/>
        <w:rPr>
          <w:rFonts w:cs="Arial"/>
        </w:rPr>
      </w:pPr>
      <w:r w:rsidRPr="00517029">
        <w:rPr>
          <w:rFonts w:cs="Arial"/>
        </w:rPr>
        <w:t>8. в случае предоставления в собственность</w:t>
      </w:r>
      <w:r>
        <w:rPr>
          <w:rFonts w:cs="Arial"/>
        </w:rPr>
        <w:t xml:space="preserve"> </w:t>
      </w:r>
      <w:r w:rsidRPr="00517029">
        <w:rPr>
          <w:rFonts w:cs="Arial"/>
        </w:rPr>
        <w:t xml:space="preserve">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w:t>
      </w:r>
      <w:r w:rsidRPr="00517029">
        <w:rPr>
          <w:rFonts w:cs="Arial"/>
        </w:rPr>
        <w:lastRenderedPageBreak/>
        <w:t>участков, расположенных в границах такой территории, пропорционально площади этих участков (пп.3 ст.39.5 Земельного кодекса РФ) -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730BB9" w:rsidRPr="00517029" w:rsidRDefault="00730BB9" w:rsidP="00730BB9">
      <w:pPr>
        <w:widowControl w:val="0"/>
        <w:ind w:firstLine="709"/>
        <w:rPr>
          <w:rFonts w:cs="Arial"/>
        </w:rPr>
      </w:pPr>
      <w:r w:rsidRPr="00517029">
        <w:rPr>
          <w:rFonts w:cs="Arial"/>
        </w:rPr>
        <w:t>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730BB9" w:rsidRPr="00517029" w:rsidRDefault="00730BB9" w:rsidP="00730BB9">
      <w:pPr>
        <w:widowControl w:val="0"/>
        <w:ind w:firstLine="709"/>
        <w:rPr>
          <w:rFonts w:cs="Arial"/>
        </w:rPr>
      </w:pPr>
      <w:r w:rsidRPr="00517029">
        <w:rPr>
          <w:rFonts w:cs="Arial"/>
        </w:rPr>
        <w:t>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730BB9" w:rsidRPr="00517029" w:rsidRDefault="00730BB9" w:rsidP="00730BB9">
      <w:pPr>
        <w:widowControl w:val="0"/>
        <w:ind w:firstLine="709"/>
        <w:rPr>
          <w:rFonts w:cs="Arial"/>
        </w:rPr>
      </w:pPr>
      <w:r w:rsidRPr="00517029">
        <w:rPr>
          <w:rFonts w:cs="Arial"/>
        </w:rPr>
        <w:t xml:space="preserve">11. в случае предоставления в собственность бесплатно земельного участка иным не указанным в подпункте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 Федерации; документы, подтверждающие право на приобретение земельного участка, установленные законом Воронежской области; </w:t>
      </w:r>
    </w:p>
    <w:p w:rsidR="00730BB9" w:rsidRPr="00517029" w:rsidRDefault="00730BB9" w:rsidP="00730BB9">
      <w:pPr>
        <w:widowControl w:val="0"/>
        <w:ind w:firstLine="709"/>
        <w:rPr>
          <w:rFonts w:cs="Arial"/>
        </w:rPr>
      </w:pPr>
      <w:r w:rsidRPr="00517029">
        <w:rPr>
          <w:rFonts w:cs="Arial"/>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730BB9" w:rsidRPr="00517029" w:rsidRDefault="00730BB9" w:rsidP="00730BB9">
      <w:pPr>
        <w:widowControl w:val="0"/>
        <w:ind w:firstLine="709"/>
        <w:rPr>
          <w:rFonts w:cs="Arial"/>
        </w:rPr>
      </w:pPr>
      <w:r w:rsidRPr="00517029">
        <w:rPr>
          <w:rFonts w:cs="Arial"/>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730BB9" w:rsidRPr="00517029" w:rsidRDefault="00730BB9" w:rsidP="00730BB9">
      <w:pPr>
        <w:widowControl w:val="0"/>
        <w:ind w:firstLine="709"/>
        <w:rPr>
          <w:rFonts w:cs="Arial"/>
        </w:rPr>
      </w:pPr>
      <w:r w:rsidRPr="00517029">
        <w:rPr>
          <w:rFonts w:cs="Arial"/>
        </w:rPr>
        <w:t>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
    <w:p w:rsidR="00730BB9" w:rsidRPr="00517029" w:rsidRDefault="00730BB9" w:rsidP="00730BB9">
      <w:pPr>
        <w:widowControl w:val="0"/>
        <w:ind w:firstLine="709"/>
        <w:rPr>
          <w:rFonts w:cs="Arial"/>
        </w:rPr>
      </w:pPr>
      <w:r w:rsidRPr="00517029">
        <w:rPr>
          <w:rFonts w:cs="Arial"/>
        </w:rPr>
        <w:t xml:space="preserve">15. в случае предоставления земельного участка в аренду юридическим </w:t>
      </w:r>
      <w:r w:rsidRPr="00517029">
        <w:rPr>
          <w:rFonts w:cs="Arial"/>
        </w:rPr>
        <w:lastRenderedPageBreak/>
        <w:t>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730BB9" w:rsidRPr="00517029" w:rsidRDefault="00730BB9" w:rsidP="00730BB9">
      <w:pPr>
        <w:widowControl w:val="0"/>
        <w:ind w:firstLine="709"/>
        <w:rPr>
          <w:rFonts w:cs="Arial"/>
        </w:rPr>
      </w:pPr>
      <w:r w:rsidRPr="00517029">
        <w:rPr>
          <w:rFonts w:cs="Arial"/>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
    <w:p w:rsidR="00730BB9" w:rsidRPr="00517029" w:rsidRDefault="00730BB9" w:rsidP="00730BB9">
      <w:pPr>
        <w:widowControl w:val="0"/>
        <w:ind w:firstLine="709"/>
        <w:rPr>
          <w:rFonts w:cs="Arial"/>
        </w:rPr>
      </w:pPr>
      <w:r w:rsidRPr="00517029">
        <w:rPr>
          <w:rFonts w:cs="Arial"/>
        </w:rPr>
        <w:t>17. в случае предоставления в аренду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730BB9" w:rsidRPr="00517029" w:rsidRDefault="00730BB9" w:rsidP="00730BB9">
      <w:pPr>
        <w:widowControl w:val="0"/>
        <w:ind w:firstLine="709"/>
        <w:rPr>
          <w:rFonts w:cs="Arial"/>
        </w:rPr>
      </w:pPr>
      <w:r w:rsidRPr="00517029">
        <w:rPr>
          <w:rFonts w:cs="Arial"/>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730BB9" w:rsidRPr="00517029" w:rsidRDefault="00730BB9" w:rsidP="00730BB9">
      <w:pPr>
        <w:widowControl w:val="0"/>
        <w:ind w:firstLine="709"/>
        <w:rPr>
          <w:rFonts w:cs="Arial"/>
        </w:rPr>
      </w:pPr>
      <w:r w:rsidRPr="00517029">
        <w:rPr>
          <w:rFonts w:cs="Arial"/>
        </w:rPr>
        <w:t xml:space="preserve">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РФ, пунктом 5 статьи 46 Земельного кодекса РФ (пп.5 п.2 ст.39.6 Земельного кодекса РФ) –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p>
    <w:p w:rsidR="00730BB9" w:rsidRPr="00517029" w:rsidRDefault="00730BB9" w:rsidP="00730BB9">
      <w:pPr>
        <w:widowControl w:val="0"/>
        <w:ind w:firstLine="709"/>
        <w:rPr>
          <w:rFonts w:cs="Arial"/>
        </w:rPr>
      </w:pPr>
      <w:r w:rsidRPr="00517029">
        <w:rPr>
          <w:rFonts w:cs="Arial"/>
        </w:rPr>
        <w:t xml:space="preserve">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w:t>
      </w:r>
      <w:r w:rsidRPr="00517029">
        <w:rPr>
          <w:rFonts w:cs="Arial"/>
        </w:rPr>
        <w:lastRenderedPageBreak/>
        <w:t>или ОНТ; решение общего собрания членов СНТ или ОНТ о распределении садового или огородного земельного участка заявителю;</w:t>
      </w:r>
    </w:p>
    <w:p w:rsidR="00730BB9" w:rsidRPr="00517029" w:rsidRDefault="00730BB9" w:rsidP="00730BB9">
      <w:pPr>
        <w:widowControl w:val="0"/>
        <w:ind w:firstLine="709"/>
        <w:rPr>
          <w:rFonts w:cs="Arial"/>
        </w:rPr>
      </w:pPr>
      <w:r w:rsidRPr="00517029">
        <w:rPr>
          <w:rFonts w:cs="Arial"/>
        </w:rPr>
        <w:t xml:space="preserve">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730BB9" w:rsidRPr="00517029" w:rsidRDefault="00730BB9" w:rsidP="00730BB9">
      <w:pPr>
        <w:widowControl w:val="0"/>
        <w:ind w:firstLine="709"/>
        <w:rPr>
          <w:rFonts w:cs="Arial"/>
        </w:rPr>
      </w:pPr>
      <w:r w:rsidRPr="00517029">
        <w:rPr>
          <w:rFonts w:cs="Arial"/>
        </w:rPr>
        <w:t>22.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 жилого дома в границах территории малоэтажного жилого комплекса;</w:t>
      </w:r>
    </w:p>
    <w:p w:rsidR="00730BB9" w:rsidRPr="00517029" w:rsidRDefault="00730BB9" w:rsidP="00730BB9">
      <w:pPr>
        <w:widowControl w:val="0"/>
        <w:ind w:firstLine="709"/>
        <w:rPr>
          <w:rFonts w:cs="Arial"/>
        </w:rPr>
      </w:pPr>
      <w:r w:rsidRPr="00517029">
        <w:rPr>
          <w:rFonts w:cs="Arial"/>
        </w:rPr>
        <w:t>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30BB9" w:rsidRPr="00517029" w:rsidRDefault="00730BB9" w:rsidP="00730BB9">
      <w:pPr>
        <w:widowControl w:val="0"/>
        <w:ind w:firstLine="709"/>
        <w:rPr>
          <w:rFonts w:cs="Arial"/>
        </w:rPr>
      </w:pPr>
      <w:r w:rsidRPr="00517029">
        <w:rPr>
          <w:rFonts w:cs="Arial"/>
        </w:rPr>
        <w:t xml:space="preserve">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 (пп.10 п.2 ст.39.6 Земельного кодекса РФ, пункт 21 статьи 3 Федерального закона от 25.10.2001 № 137-ФЗ «О введении в действие Земельного кодекса Российской Федерации») –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w:t>
      </w:r>
      <w:r w:rsidRPr="00517029">
        <w:rPr>
          <w:rFonts w:cs="Arial"/>
        </w:rPr>
        <w:lastRenderedPageBreak/>
        <w:t>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730BB9" w:rsidRPr="00517029" w:rsidRDefault="00730BB9" w:rsidP="00730BB9">
      <w:pPr>
        <w:widowControl w:val="0"/>
        <w:ind w:firstLine="709"/>
        <w:rPr>
          <w:rFonts w:cs="Arial"/>
        </w:rPr>
      </w:pPr>
      <w:r w:rsidRPr="00517029">
        <w:rPr>
          <w:rFonts w:cs="Arial"/>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730BB9" w:rsidRPr="00517029" w:rsidRDefault="00730BB9" w:rsidP="00730BB9">
      <w:pPr>
        <w:widowControl w:val="0"/>
        <w:ind w:firstLine="709"/>
        <w:rPr>
          <w:rFonts w:cs="Arial"/>
        </w:rPr>
      </w:pPr>
      <w:r w:rsidRPr="00517029">
        <w:rPr>
          <w:rFonts w:cs="Arial"/>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(пп.12 п.2 ст.39.6 Земельного кодекса РФ) – заявление о предоставлении земельного участка; </w:t>
      </w:r>
    </w:p>
    <w:p w:rsidR="00730BB9" w:rsidRPr="00517029" w:rsidRDefault="00730BB9" w:rsidP="00730BB9">
      <w:pPr>
        <w:widowControl w:val="0"/>
        <w:ind w:firstLine="709"/>
        <w:rPr>
          <w:rFonts w:cs="Arial"/>
        </w:rPr>
      </w:pPr>
      <w:r w:rsidRPr="00517029">
        <w:rPr>
          <w:rFonts w:cs="Arial"/>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730BB9" w:rsidRPr="00517029" w:rsidRDefault="00730BB9" w:rsidP="00730BB9">
      <w:pPr>
        <w:widowControl w:val="0"/>
        <w:ind w:firstLine="709"/>
        <w:rPr>
          <w:rFonts w:cs="Arial"/>
        </w:rPr>
      </w:pPr>
      <w:r w:rsidRPr="00517029">
        <w:rPr>
          <w:rFonts w:cs="Arial"/>
        </w:rPr>
        <w:t xml:space="preserve">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730BB9" w:rsidRPr="00517029" w:rsidRDefault="00730BB9" w:rsidP="00730BB9">
      <w:pPr>
        <w:widowControl w:val="0"/>
        <w:ind w:firstLine="709"/>
        <w:rPr>
          <w:rFonts w:cs="Arial"/>
        </w:rPr>
      </w:pPr>
      <w:r w:rsidRPr="00517029">
        <w:rPr>
          <w:rFonts w:cs="Arial"/>
        </w:rPr>
        <w:t>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(пп.15 п.2 ст.39.6 Земельного кодекса РФ) – заявление о предоставлении земельного участка;</w:t>
      </w:r>
      <w:r>
        <w:rPr>
          <w:rFonts w:cs="Arial"/>
        </w:rPr>
        <w:t xml:space="preserve"> </w:t>
      </w:r>
    </w:p>
    <w:p w:rsidR="00730BB9" w:rsidRPr="00517029" w:rsidRDefault="00730BB9" w:rsidP="00730BB9">
      <w:pPr>
        <w:widowControl w:val="0"/>
        <w:ind w:firstLine="709"/>
        <w:rPr>
          <w:rFonts w:cs="Arial"/>
        </w:rPr>
      </w:pPr>
      <w:r w:rsidRPr="00517029">
        <w:rPr>
          <w:rFonts w:cs="Arial"/>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730BB9" w:rsidRPr="00517029" w:rsidRDefault="00730BB9" w:rsidP="00730BB9">
      <w:pPr>
        <w:widowControl w:val="0"/>
        <w:ind w:firstLine="709"/>
        <w:rPr>
          <w:rFonts w:cs="Arial"/>
        </w:rPr>
      </w:pPr>
      <w:r w:rsidRPr="00517029">
        <w:rPr>
          <w:rFonts w:cs="Arial"/>
        </w:rPr>
        <w:t>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w:t>
      </w:r>
      <w:r>
        <w:rPr>
          <w:rFonts w:cs="Arial"/>
        </w:rPr>
        <w:t xml:space="preserve"> </w:t>
      </w:r>
    </w:p>
    <w:p w:rsidR="00730BB9" w:rsidRPr="00517029" w:rsidRDefault="00730BB9" w:rsidP="00730BB9">
      <w:pPr>
        <w:widowControl w:val="0"/>
        <w:ind w:firstLine="709"/>
        <w:rPr>
          <w:rFonts w:cs="Arial"/>
        </w:rPr>
      </w:pPr>
      <w:r w:rsidRPr="00517029">
        <w:rPr>
          <w:rFonts w:cs="Arial"/>
        </w:rPr>
        <w:lastRenderedPageBreak/>
        <w:t xml:space="preserve">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собственность без проведения торгов; </w:t>
      </w:r>
    </w:p>
    <w:p w:rsidR="00730BB9" w:rsidRPr="00517029" w:rsidRDefault="00730BB9" w:rsidP="00730BB9">
      <w:pPr>
        <w:widowControl w:val="0"/>
        <w:ind w:firstLine="709"/>
        <w:rPr>
          <w:rFonts w:cs="Arial"/>
        </w:rPr>
      </w:pPr>
      <w:r w:rsidRPr="00517029">
        <w:rPr>
          <w:rFonts w:cs="Arial"/>
        </w:rPr>
        <w:t>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Pr>
          <w:rFonts w:cs="Arial"/>
        </w:rPr>
        <w:t xml:space="preserve"> </w:t>
      </w:r>
    </w:p>
    <w:p w:rsidR="00730BB9" w:rsidRPr="00517029" w:rsidRDefault="00730BB9" w:rsidP="00730BB9">
      <w:pPr>
        <w:widowControl w:val="0"/>
        <w:ind w:firstLine="709"/>
        <w:rPr>
          <w:rFonts w:cs="Arial"/>
        </w:rPr>
      </w:pPr>
      <w:r w:rsidRPr="00517029">
        <w:rPr>
          <w:rFonts w:cs="Arial"/>
        </w:rPr>
        <w:t xml:space="preserve">34. при предоставлении в аренду земельного участка, необходимого для проведения работ, связанных с пользованием недрами, недропользователю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730BB9" w:rsidRPr="00517029" w:rsidRDefault="00730BB9" w:rsidP="00730BB9">
      <w:pPr>
        <w:widowControl w:val="0"/>
        <w:ind w:firstLine="709"/>
        <w:rPr>
          <w:rFonts w:cs="Arial"/>
        </w:rPr>
      </w:pPr>
      <w:r w:rsidRPr="00517029">
        <w:rPr>
          <w:rFonts w:cs="Arial"/>
        </w:rPr>
        <w:t>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Pr>
          <w:rFonts w:cs="Arial"/>
        </w:rPr>
        <w:t xml:space="preserve"> </w:t>
      </w:r>
    </w:p>
    <w:p w:rsidR="00730BB9" w:rsidRPr="00517029" w:rsidRDefault="00730BB9" w:rsidP="00730BB9">
      <w:pPr>
        <w:widowControl w:val="0"/>
        <w:ind w:firstLine="709"/>
        <w:rPr>
          <w:rFonts w:cs="Arial"/>
        </w:rPr>
      </w:pPr>
      <w:r w:rsidRPr="00517029">
        <w:rPr>
          <w:rFonts w:cs="Arial"/>
        </w:rPr>
        <w:t>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Pr>
          <w:rFonts w:cs="Arial"/>
        </w:rPr>
        <w:t xml:space="preserve"> </w:t>
      </w:r>
    </w:p>
    <w:p w:rsidR="00730BB9" w:rsidRPr="00517029" w:rsidRDefault="00730BB9" w:rsidP="00730BB9">
      <w:pPr>
        <w:widowControl w:val="0"/>
        <w:ind w:firstLine="709"/>
        <w:rPr>
          <w:rFonts w:cs="Arial"/>
        </w:rPr>
      </w:pPr>
      <w:r w:rsidRPr="00517029">
        <w:rPr>
          <w:rFonts w:cs="Arial"/>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 заявление о предоставлении земельного участка; </w:t>
      </w:r>
    </w:p>
    <w:p w:rsidR="00730BB9" w:rsidRPr="00517029" w:rsidRDefault="00730BB9" w:rsidP="00730BB9">
      <w:pPr>
        <w:widowControl w:val="0"/>
        <w:ind w:firstLine="709"/>
        <w:rPr>
          <w:rFonts w:cs="Arial"/>
        </w:rPr>
      </w:pPr>
      <w:r w:rsidRPr="00517029">
        <w:rPr>
          <w:rFonts w:cs="Arial"/>
        </w:rPr>
        <w:t xml:space="preserve">38. при предоставлении в аренду земельного участка для освоения территории в целях строительства и эксплуатации наемного дома коммерческого </w:t>
      </w:r>
      <w:r w:rsidRPr="00517029">
        <w:rPr>
          <w:rFonts w:cs="Arial"/>
        </w:rPr>
        <w:lastRenderedPageBreak/>
        <w:t xml:space="preserve">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730BB9" w:rsidRPr="00517029" w:rsidRDefault="00730BB9" w:rsidP="00730BB9">
      <w:pPr>
        <w:widowControl w:val="0"/>
        <w:ind w:firstLine="709"/>
        <w:rPr>
          <w:rFonts w:cs="Arial"/>
        </w:rPr>
      </w:pPr>
      <w:r w:rsidRPr="00517029">
        <w:rPr>
          <w:rFonts w:cs="Arial"/>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730BB9" w:rsidRPr="00517029" w:rsidRDefault="00730BB9" w:rsidP="00730BB9">
      <w:pPr>
        <w:widowControl w:val="0"/>
        <w:ind w:firstLine="709"/>
        <w:rPr>
          <w:rFonts w:cs="Arial"/>
        </w:rPr>
      </w:pPr>
      <w:r w:rsidRPr="00517029">
        <w:rPr>
          <w:rFonts w:cs="Arial"/>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730BB9" w:rsidRPr="00517029" w:rsidRDefault="00730BB9" w:rsidP="00730BB9">
      <w:pPr>
        <w:widowControl w:val="0"/>
        <w:ind w:firstLine="709"/>
        <w:rPr>
          <w:rFonts w:cs="Arial"/>
        </w:rPr>
      </w:pPr>
      <w:r w:rsidRPr="00517029">
        <w:rPr>
          <w:rFonts w:cs="Arial"/>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730BB9" w:rsidRPr="00517029" w:rsidRDefault="00730BB9" w:rsidP="00730BB9">
      <w:pPr>
        <w:widowControl w:val="0"/>
        <w:ind w:firstLine="709"/>
        <w:rPr>
          <w:rFonts w:cs="Arial"/>
        </w:rPr>
      </w:pPr>
      <w:r w:rsidRPr="00517029">
        <w:rPr>
          <w:rFonts w:cs="Arial"/>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730BB9" w:rsidRPr="00517029" w:rsidRDefault="00730BB9" w:rsidP="00730BB9">
      <w:pPr>
        <w:widowControl w:val="0"/>
        <w:ind w:firstLine="709"/>
        <w:rPr>
          <w:rFonts w:cs="Arial"/>
        </w:rPr>
      </w:pPr>
      <w:r w:rsidRPr="00517029">
        <w:rPr>
          <w:rFonts w:cs="Arial"/>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730BB9" w:rsidRPr="00517029" w:rsidRDefault="00730BB9" w:rsidP="00730BB9">
      <w:pPr>
        <w:widowControl w:val="0"/>
        <w:ind w:firstLine="709"/>
        <w:rPr>
          <w:rFonts w:cs="Arial"/>
        </w:rPr>
      </w:pPr>
      <w:r w:rsidRPr="00517029">
        <w:rPr>
          <w:rFonts w:cs="Arial"/>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730BB9" w:rsidRPr="00517029" w:rsidRDefault="00730BB9" w:rsidP="00730BB9">
      <w:pPr>
        <w:widowControl w:val="0"/>
        <w:ind w:firstLine="709"/>
        <w:rPr>
          <w:rFonts w:cs="Arial"/>
        </w:rPr>
      </w:pPr>
      <w:r w:rsidRPr="00517029">
        <w:rPr>
          <w:rFonts w:cs="Arial"/>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730BB9" w:rsidRPr="00517029" w:rsidRDefault="00730BB9" w:rsidP="00730BB9">
      <w:pPr>
        <w:widowControl w:val="0"/>
        <w:ind w:firstLine="709"/>
        <w:rPr>
          <w:rFonts w:cs="Arial"/>
        </w:rPr>
      </w:pPr>
      <w:r w:rsidRPr="00517029">
        <w:rPr>
          <w:rFonts w:cs="Arial"/>
        </w:rPr>
        <w:t xml:space="preserve">46.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w:t>
      </w:r>
      <w:r w:rsidRPr="00517029">
        <w:rPr>
          <w:rFonts w:cs="Arial"/>
        </w:rPr>
        <w:lastRenderedPageBreak/>
        <w:t xml:space="preserve">земельного участка; </w:t>
      </w:r>
    </w:p>
    <w:p w:rsidR="00730BB9" w:rsidRPr="00517029" w:rsidRDefault="00730BB9" w:rsidP="00730BB9">
      <w:pPr>
        <w:widowControl w:val="0"/>
        <w:ind w:firstLine="709"/>
        <w:rPr>
          <w:rFonts w:cs="Arial"/>
        </w:rPr>
      </w:pPr>
      <w:r w:rsidRPr="00517029">
        <w:rPr>
          <w:rFonts w:cs="Arial"/>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730BB9" w:rsidRPr="00517029" w:rsidRDefault="00730BB9" w:rsidP="00730BB9">
      <w:pPr>
        <w:widowControl w:val="0"/>
        <w:ind w:firstLine="709"/>
        <w:rPr>
          <w:rFonts w:cs="Arial"/>
        </w:rPr>
      </w:pPr>
      <w:r w:rsidRPr="00517029">
        <w:rPr>
          <w:rFonts w:cs="Arial"/>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730BB9" w:rsidRPr="00517029" w:rsidRDefault="00730BB9" w:rsidP="00730BB9">
      <w:pPr>
        <w:widowControl w:val="0"/>
        <w:ind w:firstLine="709"/>
        <w:rPr>
          <w:rFonts w:cs="Arial"/>
        </w:rPr>
      </w:pPr>
      <w:r w:rsidRPr="00517029">
        <w:rPr>
          <w:rFonts w:cs="Arial"/>
        </w:rPr>
        <w:t>49. при предоставлении в аренду земельного участка арендатору (за исключением арендаторов земельных участков, указанных в подпункте 31</w:t>
      </w:r>
      <w:r>
        <w:rPr>
          <w:rFonts w:cs="Arial"/>
        </w:rPr>
        <w:t xml:space="preserve"> </w:t>
      </w:r>
      <w:r w:rsidRPr="00517029">
        <w:rPr>
          <w:rFonts w:cs="Arial"/>
        </w:rPr>
        <w:t>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Pr>
          <w:rFonts w:cs="Arial"/>
        </w:rPr>
        <w:t xml:space="preserve"> </w:t>
      </w:r>
    </w:p>
    <w:p w:rsidR="00730BB9" w:rsidRPr="00517029" w:rsidRDefault="00730BB9" w:rsidP="00730BB9">
      <w:pPr>
        <w:widowControl w:val="0"/>
        <w:ind w:firstLine="709"/>
        <w:rPr>
          <w:rFonts w:cs="Arial"/>
        </w:rPr>
      </w:pPr>
      <w:r w:rsidRPr="00517029">
        <w:rPr>
          <w:rFonts w:cs="Arial"/>
        </w:rPr>
        <w:t>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w:t>
      </w:r>
      <w:r w:rsidRPr="00517029">
        <w:rPr>
          <w:rFonts w:cs="Arial"/>
        </w:rPr>
        <w:lastRenderedPageBreak/>
        <w:t>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730BB9" w:rsidRPr="00517029" w:rsidRDefault="00730BB9" w:rsidP="00730BB9">
      <w:pPr>
        <w:widowControl w:val="0"/>
        <w:ind w:firstLine="709"/>
        <w:rPr>
          <w:rFonts w:cs="Arial"/>
        </w:rPr>
      </w:pPr>
      <w:r w:rsidRPr="00517029">
        <w:rPr>
          <w:rFonts w:cs="Arial"/>
        </w:rPr>
        <w:t>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соответствии с целями использования земельного участка;</w:t>
      </w:r>
    </w:p>
    <w:p w:rsidR="00730BB9" w:rsidRPr="00517029" w:rsidRDefault="00730BB9" w:rsidP="00730BB9">
      <w:pPr>
        <w:widowControl w:val="0"/>
        <w:ind w:firstLine="709"/>
        <w:rPr>
          <w:rFonts w:cs="Arial"/>
        </w:rPr>
      </w:pPr>
      <w:r w:rsidRPr="00517029">
        <w:rPr>
          <w:rFonts w:cs="Arial"/>
        </w:rPr>
        <w:t>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730BB9" w:rsidRPr="00517029" w:rsidRDefault="00730BB9" w:rsidP="00730BB9">
      <w:pPr>
        <w:widowControl w:val="0"/>
        <w:ind w:firstLine="709"/>
        <w:rPr>
          <w:rFonts w:cs="Arial"/>
        </w:rPr>
      </w:pPr>
      <w:r w:rsidRPr="00517029">
        <w:rPr>
          <w:rFonts w:cs="Arial"/>
        </w:rPr>
        <w:t>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730BB9" w:rsidRPr="00517029" w:rsidRDefault="00730BB9" w:rsidP="00730BB9">
      <w:pPr>
        <w:widowControl w:val="0"/>
        <w:ind w:firstLine="709"/>
        <w:rPr>
          <w:rFonts w:cs="Arial"/>
        </w:rPr>
      </w:pPr>
      <w:r w:rsidRPr="00517029">
        <w:rPr>
          <w:rFonts w:cs="Arial"/>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 </w:t>
      </w:r>
    </w:p>
    <w:p w:rsidR="00730BB9" w:rsidRPr="00517029" w:rsidRDefault="00730BB9" w:rsidP="00730BB9">
      <w:pPr>
        <w:widowControl w:val="0"/>
        <w:ind w:firstLine="709"/>
        <w:rPr>
          <w:rFonts w:cs="Arial"/>
        </w:rPr>
      </w:pPr>
      <w:r w:rsidRPr="00517029">
        <w:rPr>
          <w:rFonts w:cs="Arial"/>
        </w:rPr>
        <w:t>55.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730BB9" w:rsidRPr="00517029" w:rsidRDefault="00730BB9" w:rsidP="00730BB9">
      <w:pPr>
        <w:widowControl w:val="0"/>
        <w:ind w:firstLine="709"/>
        <w:rPr>
          <w:rFonts w:cs="Arial"/>
        </w:rPr>
      </w:pPr>
      <w:r w:rsidRPr="00517029">
        <w:rPr>
          <w:rFonts w:cs="Arial"/>
        </w:rPr>
        <w:t xml:space="preserve">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w:t>
      </w:r>
      <w:r w:rsidRPr="00517029">
        <w:rPr>
          <w:rFonts w:cs="Arial"/>
        </w:rPr>
        <w:lastRenderedPageBreak/>
        <w:t>здание, сооружение, если право на такое здание, сооружение не зарегистрировано в ЕГРН (не требуется в случае строительства здания, сооружения);</w:t>
      </w:r>
    </w:p>
    <w:p w:rsidR="00730BB9" w:rsidRPr="00517029" w:rsidRDefault="00730BB9" w:rsidP="00730BB9">
      <w:pPr>
        <w:widowControl w:val="0"/>
        <w:ind w:firstLine="709"/>
        <w:rPr>
          <w:rFonts w:cs="Arial"/>
        </w:rPr>
      </w:pPr>
      <w:r w:rsidRPr="00517029">
        <w:rPr>
          <w:rFonts w:cs="Arial"/>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30BB9" w:rsidRPr="00517029" w:rsidRDefault="00730BB9" w:rsidP="00730BB9">
      <w:pPr>
        <w:widowControl w:val="0"/>
        <w:ind w:firstLine="709"/>
        <w:rPr>
          <w:rFonts w:cs="Arial"/>
        </w:rPr>
      </w:pPr>
      <w:r w:rsidRPr="00517029">
        <w:rPr>
          <w:rFonts w:cs="Arial"/>
        </w:rPr>
        <w:t>58. при предоставлении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p w:rsidR="00730BB9" w:rsidRPr="00517029" w:rsidRDefault="00730BB9" w:rsidP="00730BB9">
      <w:pPr>
        <w:widowControl w:val="0"/>
        <w:ind w:firstLine="709"/>
        <w:rPr>
          <w:rFonts w:cs="Arial"/>
        </w:rPr>
      </w:pPr>
      <w:r w:rsidRPr="00517029">
        <w:rPr>
          <w:rFonts w:cs="Arial"/>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730BB9" w:rsidRPr="00517029" w:rsidRDefault="00730BB9" w:rsidP="00730BB9">
      <w:pPr>
        <w:widowControl w:val="0"/>
        <w:ind w:firstLine="709"/>
        <w:rPr>
          <w:rFonts w:cs="Arial"/>
        </w:rPr>
      </w:pPr>
      <w:r w:rsidRPr="00517029">
        <w:rPr>
          <w:rFonts w:cs="Arial"/>
        </w:rPr>
        <w:t xml:space="preserve">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Pr="00517029">
        <w:rPr>
          <w:rFonts w:cs="Arial"/>
        </w:rPr>
        <w:lastRenderedPageBreak/>
        <w:t>Воронежской области, на срок не более чем шесть лет (подпункт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
    <w:p w:rsidR="00730BB9" w:rsidRPr="00517029" w:rsidRDefault="00730BB9" w:rsidP="00730BB9">
      <w:pPr>
        <w:widowControl w:val="0"/>
        <w:ind w:firstLine="709"/>
        <w:rPr>
          <w:rFonts w:cs="Arial"/>
        </w:rPr>
      </w:pPr>
      <w:r w:rsidRPr="00517029">
        <w:rPr>
          <w:rFonts w:cs="Arial"/>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 земельного участка;</w:t>
      </w:r>
    </w:p>
    <w:p w:rsidR="00730BB9" w:rsidRPr="00517029" w:rsidRDefault="00730BB9" w:rsidP="00730BB9">
      <w:pPr>
        <w:widowControl w:val="0"/>
        <w:ind w:firstLine="709"/>
        <w:rPr>
          <w:rFonts w:cs="Arial"/>
        </w:rPr>
      </w:pPr>
      <w:r w:rsidRPr="00517029">
        <w:rPr>
          <w:rFonts w:cs="Arial"/>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730BB9" w:rsidRPr="00517029" w:rsidRDefault="00730BB9" w:rsidP="00730BB9">
      <w:pPr>
        <w:widowControl w:val="0"/>
        <w:ind w:firstLine="709"/>
        <w:rPr>
          <w:rFonts w:cs="Arial"/>
        </w:rPr>
      </w:pPr>
      <w:r w:rsidRPr="00517029">
        <w:rPr>
          <w:rFonts w:cs="Arial"/>
        </w:rPr>
        <w:t>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730BB9" w:rsidRPr="00517029" w:rsidRDefault="00730BB9" w:rsidP="00730BB9">
      <w:pPr>
        <w:widowControl w:val="0"/>
        <w:ind w:firstLine="709"/>
        <w:rPr>
          <w:rFonts w:cs="Arial"/>
        </w:rPr>
      </w:pPr>
      <w:r w:rsidRPr="00517029">
        <w:rPr>
          <w:rFonts w:cs="Arial"/>
        </w:rPr>
        <w:t>64.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730BB9" w:rsidRPr="00517029" w:rsidRDefault="00730BB9" w:rsidP="00730BB9">
      <w:pPr>
        <w:widowControl w:val="0"/>
        <w:ind w:firstLine="709"/>
        <w:rPr>
          <w:rFonts w:cs="Arial"/>
        </w:rPr>
      </w:pPr>
      <w:r w:rsidRPr="00517029">
        <w:rPr>
          <w:rFonts w:cs="Arial"/>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730BB9" w:rsidRPr="00517029" w:rsidRDefault="00730BB9" w:rsidP="00730BB9">
      <w:pPr>
        <w:widowControl w:val="0"/>
        <w:ind w:firstLine="709"/>
        <w:rPr>
          <w:rFonts w:cs="Arial"/>
        </w:rPr>
      </w:pPr>
      <w:r w:rsidRPr="00517029">
        <w:rPr>
          <w:rFonts w:cs="Arial"/>
        </w:rPr>
        <w:t>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730BB9" w:rsidRPr="00517029" w:rsidRDefault="00730BB9" w:rsidP="00730BB9">
      <w:pPr>
        <w:widowControl w:val="0"/>
        <w:ind w:firstLine="709"/>
        <w:rPr>
          <w:rFonts w:cs="Arial"/>
        </w:rPr>
      </w:pPr>
      <w:r w:rsidRPr="00517029">
        <w:rPr>
          <w:rFonts w:cs="Arial"/>
        </w:rPr>
        <w:t xml:space="preserve">67. при предоставлении в безвозмездное пользование земельных участков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w:t>
      </w:r>
      <w:r w:rsidRPr="00517029">
        <w:rPr>
          <w:rFonts w:cs="Arial"/>
        </w:rPr>
        <w:lastRenderedPageBreak/>
        <w:t>Земельного кодекса РФ) – заявление о предоставлении земельного участка;</w:t>
      </w:r>
    </w:p>
    <w:p w:rsidR="00730BB9" w:rsidRPr="00517029" w:rsidRDefault="00730BB9" w:rsidP="00730BB9">
      <w:pPr>
        <w:widowControl w:val="0"/>
        <w:ind w:firstLine="709"/>
        <w:rPr>
          <w:rFonts w:cs="Arial"/>
        </w:rPr>
      </w:pPr>
      <w:r w:rsidRPr="00517029">
        <w:rPr>
          <w:rFonts w:cs="Arial"/>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730BB9" w:rsidRPr="00517029" w:rsidRDefault="00730BB9" w:rsidP="00730BB9">
      <w:pPr>
        <w:widowControl w:val="0"/>
        <w:ind w:firstLine="709"/>
        <w:rPr>
          <w:rFonts w:cs="Arial"/>
        </w:rPr>
      </w:pPr>
      <w:r w:rsidRPr="00517029">
        <w:rPr>
          <w:rFonts w:cs="Arial"/>
        </w:rPr>
        <w:t xml:space="preserve">69.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730BB9" w:rsidRPr="00517029" w:rsidRDefault="00730BB9" w:rsidP="00730BB9">
      <w:pPr>
        <w:widowControl w:val="0"/>
        <w:ind w:firstLine="709"/>
        <w:rPr>
          <w:rFonts w:cs="Arial"/>
        </w:rPr>
      </w:pPr>
      <w:r w:rsidRPr="00517029">
        <w:rPr>
          <w:rFonts w:cs="Arial"/>
        </w:rPr>
        <w:t>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p w:rsidR="00730BB9" w:rsidRPr="00517029" w:rsidRDefault="00730BB9" w:rsidP="00730BB9">
      <w:pPr>
        <w:widowControl w:val="0"/>
        <w:ind w:firstLine="709"/>
        <w:rPr>
          <w:rFonts w:cs="Arial"/>
        </w:rPr>
      </w:pPr>
      <w:r w:rsidRPr="00517029">
        <w:rPr>
          <w:rFonts w:cs="Arial"/>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730BB9" w:rsidRPr="00517029" w:rsidRDefault="00730BB9" w:rsidP="00730BB9">
      <w:pPr>
        <w:widowControl w:val="0"/>
        <w:ind w:firstLine="709"/>
        <w:rPr>
          <w:rFonts w:cs="Arial"/>
        </w:rPr>
      </w:pPr>
    </w:p>
    <w:p w:rsidR="00730BB9" w:rsidRPr="00517029" w:rsidRDefault="00730BB9" w:rsidP="00730BB9">
      <w:pPr>
        <w:widowControl w:val="0"/>
        <w:ind w:firstLine="709"/>
        <w:rPr>
          <w:rFonts w:cs="Arial"/>
        </w:rPr>
      </w:pPr>
      <w:r w:rsidRPr="00517029">
        <w:rPr>
          <w:rFonts w:cs="Arial"/>
        </w:rPr>
        <w:t xml:space="preserve">9.3. Заявление и документы подаются одним из следующих способов по </w:t>
      </w:r>
      <w:r w:rsidRPr="00517029">
        <w:rPr>
          <w:rFonts w:cs="Arial"/>
        </w:rPr>
        <w:lastRenderedPageBreak/>
        <w:t xml:space="preserve">личному усмотрению Заявителя: </w:t>
      </w:r>
    </w:p>
    <w:p w:rsidR="00730BB9" w:rsidRPr="00517029" w:rsidRDefault="00730BB9" w:rsidP="00730BB9">
      <w:pPr>
        <w:widowControl w:val="0"/>
        <w:ind w:firstLine="709"/>
        <w:rPr>
          <w:rFonts w:cs="Arial"/>
        </w:rPr>
      </w:pPr>
      <w:r w:rsidRPr="00517029">
        <w:rPr>
          <w:rFonts w:cs="Arial"/>
        </w:rPr>
        <w:t xml:space="preserve">а) в электронной форме посредством ЕПГУ, РПГУ, на официальную электронную почту Администрации. </w:t>
      </w:r>
    </w:p>
    <w:p w:rsidR="00730BB9" w:rsidRPr="00517029" w:rsidRDefault="00730BB9" w:rsidP="00730BB9">
      <w:pPr>
        <w:widowControl w:val="0"/>
        <w:ind w:firstLine="709"/>
        <w:rPr>
          <w:rFonts w:cs="Arial"/>
        </w:rPr>
      </w:pPr>
      <w:r w:rsidRPr="00517029">
        <w:rPr>
          <w:rFonts w:cs="Arial"/>
        </w:rP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Заявление в форме электронного документа подписывается по выбору Заявителя (если Заявителем является физическое лицо):</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электронной подписью Заявителя (представителя Заявителя);</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усиленной квалифицированной электронной подписью Заявителя (представителя Заявителя).</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лица, действующего от имени юридического лица без доверенности;</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30BB9" w:rsidRPr="00517029" w:rsidRDefault="00730BB9" w:rsidP="00730BB9">
      <w:pPr>
        <w:widowControl w:val="0"/>
        <w:ind w:firstLine="709"/>
        <w:rPr>
          <w:rFonts w:cs="Arial"/>
        </w:rPr>
      </w:pPr>
      <w:r w:rsidRPr="00517029">
        <w:rPr>
          <w:rFonts w:cs="Arial"/>
        </w:rPr>
        <w:t>б) на бумажном носителе посредством личного обращения (за исключением случаев, если личный прием в Администрации при предоставлении Муниципальной услуги не осуществляется), в том числе через МФЦ в соответствии с Соглашением</w:t>
      </w:r>
      <w:r>
        <w:rPr>
          <w:rFonts w:cs="Arial"/>
        </w:rPr>
        <w:t xml:space="preserve"> </w:t>
      </w:r>
      <w:r w:rsidRPr="00517029">
        <w:rPr>
          <w:rFonts w:cs="Arial"/>
        </w:rPr>
        <w:t>о взаимодействии, либо посредством почтового отправления с уведомлением</w:t>
      </w:r>
      <w:r>
        <w:rPr>
          <w:rFonts w:cs="Arial"/>
        </w:rPr>
        <w:t xml:space="preserve"> </w:t>
      </w:r>
      <w:r w:rsidRPr="00517029">
        <w:rPr>
          <w:rFonts w:cs="Arial"/>
        </w:rPr>
        <w:t xml:space="preserve">о вручении. </w:t>
      </w:r>
    </w:p>
    <w:p w:rsidR="00730BB9" w:rsidRPr="00517029" w:rsidRDefault="00730BB9" w:rsidP="00730BB9">
      <w:pPr>
        <w:widowControl w:val="0"/>
        <w:ind w:firstLine="709"/>
        <w:rPr>
          <w:rFonts w:cs="Arial"/>
        </w:rPr>
      </w:pPr>
      <w:r w:rsidRPr="00517029">
        <w:rPr>
          <w:rFonts w:cs="Arial"/>
        </w:rPr>
        <w:t xml:space="preserve">9.4.Документы, прилагаемые Заявителем к Заявлению, представляемые в электронной форме, направляются в следующих форматах: </w:t>
      </w:r>
    </w:p>
    <w:p w:rsidR="00730BB9" w:rsidRPr="00517029" w:rsidRDefault="00730BB9" w:rsidP="00730BB9">
      <w:pPr>
        <w:widowControl w:val="0"/>
        <w:numPr>
          <w:ilvl w:val="0"/>
          <w:numId w:val="16"/>
        </w:numPr>
        <w:ind w:firstLine="709"/>
        <w:rPr>
          <w:rFonts w:cs="Arial"/>
        </w:rPr>
      </w:pPr>
      <w:r w:rsidRPr="00517029">
        <w:rPr>
          <w:rFonts w:cs="Arial"/>
        </w:rPr>
        <w:t>xml – для документов, в отношении которых утверждены формы</w:t>
      </w:r>
      <w:r>
        <w:rPr>
          <w:rFonts w:cs="Arial"/>
        </w:rPr>
        <w:t xml:space="preserve"> </w:t>
      </w:r>
      <w:r w:rsidRPr="00517029">
        <w:rPr>
          <w:rFonts w:cs="Arial"/>
        </w:rPr>
        <w:t xml:space="preserve">и требования по формированию электронных документов в виде файлов в формате xml; </w:t>
      </w:r>
    </w:p>
    <w:p w:rsidR="00730BB9" w:rsidRPr="00517029" w:rsidRDefault="00730BB9" w:rsidP="00730BB9">
      <w:pPr>
        <w:widowControl w:val="0"/>
        <w:numPr>
          <w:ilvl w:val="0"/>
          <w:numId w:val="16"/>
        </w:numPr>
        <w:ind w:firstLine="709"/>
        <w:rPr>
          <w:rFonts w:cs="Arial"/>
        </w:rPr>
      </w:pPr>
      <w:r w:rsidRPr="00517029">
        <w:rPr>
          <w:rFonts w:cs="Arial"/>
        </w:rPr>
        <w:t xml:space="preserve">doc, docx, odt – для документов с текстовым содержанием, не включающим формулы; </w:t>
      </w:r>
    </w:p>
    <w:p w:rsidR="00730BB9" w:rsidRPr="00517029" w:rsidRDefault="00730BB9" w:rsidP="00730BB9">
      <w:pPr>
        <w:widowControl w:val="0"/>
        <w:numPr>
          <w:ilvl w:val="0"/>
          <w:numId w:val="16"/>
        </w:numPr>
        <w:ind w:firstLine="709"/>
        <w:rPr>
          <w:rFonts w:cs="Arial"/>
        </w:rPr>
      </w:pPr>
      <w:r w:rsidRPr="00517029">
        <w:rPr>
          <w:rFonts w:cs="Arial"/>
        </w:rPr>
        <w:t>pdf, jpg, jpeg, png, bmp, tiff – для документов с текстовым содержанием,</w:t>
      </w:r>
      <w:r>
        <w:rPr>
          <w:rFonts w:cs="Arial"/>
        </w:rPr>
        <w:t xml:space="preserve"> </w:t>
      </w:r>
      <w:r w:rsidRPr="00517029">
        <w:rPr>
          <w:rFonts w:cs="Arial"/>
        </w:rPr>
        <w:t>в том числе включающих формулы и (или) графические изображения,</w:t>
      </w:r>
      <w:r>
        <w:rPr>
          <w:rFonts w:cs="Arial"/>
        </w:rPr>
        <w:t xml:space="preserve"> </w:t>
      </w:r>
      <w:r w:rsidRPr="00517029">
        <w:rPr>
          <w:rFonts w:cs="Arial"/>
        </w:rPr>
        <w:t xml:space="preserve">а также документов с графическим содержанием; 4) zip, rar – для сжатых документов в один файл; 5) sig – для открепленной УКЭП. </w:t>
      </w:r>
    </w:p>
    <w:p w:rsidR="00730BB9" w:rsidRPr="00517029" w:rsidRDefault="00730BB9" w:rsidP="00730BB9">
      <w:pPr>
        <w:widowControl w:val="0"/>
        <w:ind w:firstLine="709"/>
        <w:rPr>
          <w:rFonts w:cs="Arial"/>
        </w:rPr>
      </w:pPr>
      <w:r w:rsidRPr="00517029">
        <w:rPr>
          <w:rFonts w:cs="Arial"/>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w:t>
      </w:r>
      <w:r>
        <w:rPr>
          <w:rFonts w:cs="Arial"/>
        </w:rPr>
        <w:t xml:space="preserve"> </w:t>
      </w:r>
      <w:r w:rsidRPr="00517029">
        <w:rPr>
          <w:rFonts w:cs="Arial"/>
        </w:rPr>
        <w:t xml:space="preserve">с </w:t>
      </w:r>
      <w:r w:rsidRPr="00517029">
        <w:rPr>
          <w:rFonts w:cs="Arial"/>
        </w:rPr>
        <w:lastRenderedPageBreak/>
        <w:t xml:space="preserve">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730BB9" w:rsidRPr="00517029" w:rsidRDefault="00730BB9" w:rsidP="00730BB9">
      <w:pPr>
        <w:widowControl w:val="0"/>
        <w:numPr>
          <w:ilvl w:val="0"/>
          <w:numId w:val="17"/>
        </w:numPr>
        <w:ind w:firstLine="709"/>
        <w:rPr>
          <w:rFonts w:cs="Arial"/>
        </w:rPr>
      </w:pPr>
      <w:r w:rsidRPr="00517029">
        <w:rPr>
          <w:rFonts w:cs="Arial"/>
        </w:rPr>
        <w:t>«черно-белый» (при отсутствии в документе графических изображений</w:t>
      </w:r>
      <w:r>
        <w:rPr>
          <w:rFonts w:cs="Arial"/>
        </w:rPr>
        <w:t xml:space="preserve"> </w:t>
      </w:r>
      <w:r w:rsidRPr="00517029">
        <w:rPr>
          <w:rFonts w:cs="Arial"/>
        </w:rPr>
        <w:t xml:space="preserve">и(или) цветного текста); </w:t>
      </w:r>
    </w:p>
    <w:p w:rsidR="00730BB9" w:rsidRPr="00517029" w:rsidRDefault="00730BB9" w:rsidP="00730BB9">
      <w:pPr>
        <w:widowControl w:val="0"/>
        <w:numPr>
          <w:ilvl w:val="0"/>
          <w:numId w:val="17"/>
        </w:numPr>
        <w:ind w:firstLine="709"/>
        <w:rPr>
          <w:rFonts w:cs="Arial"/>
        </w:rPr>
      </w:pPr>
      <w:r w:rsidRPr="00517029">
        <w:rPr>
          <w:rFonts w:cs="Arial"/>
        </w:rPr>
        <w:t xml:space="preserve">«оттенки серого» (при наличии в документе графических изображений, отличных от цветного графического изображения); </w:t>
      </w:r>
    </w:p>
    <w:p w:rsidR="00730BB9" w:rsidRPr="00517029" w:rsidRDefault="00730BB9" w:rsidP="00730BB9">
      <w:pPr>
        <w:widowControl w:val="0"/>
        <w:numPr>
          <w:ilvl w:val="0"/>
          <w:numId w:val="17"/>
        </w:numPr>
        <w:ind w:firstLine="709"/>
        <w:rPr>
          <w:rFonts w:cs="Arial"/>
        </w:rPr>
      </w:pPr>
      <w:r w:rsidRPr="00517029">
        <w:rPr>
          <w:rFonts w:cs="Arial"/>
        </w:rPr>
        <w:t xml:space="preserve">«цветной» или «режим полной цветопередачи» (при наличии в документе цветных графических изображений либо цветного текста). </w:t>
      </w:r>
    </w:p>
    <w:p w:rsidR="00730BB9" w:rsidRPr="00517029" w:rsidRDefault="00730BB9" w:rsidP="00730BB9">
      <w:pPr>
        <w:widowControl w:val="0"/>
        <w:ind w:firstLine="709"/>
        <w:rPr>
          <w:rFonts w:cs="Arial"/>
        </w:rPr>
      </w:pPr>
      <w:r w:rsidRPr="00517029">
        <w:rPr>
          <w:rFonts w:cs="Arial"/>
        </w:rPr>
        <w:t xml:space="preserve">Количество файлов должно соответствовать количеству документов, каждый </w:t>
      </w:r>
    </w:p>
    <w:p w:rsidR="00730BB9" w:rsidRPr="00517029" w:rsidRDefault="00730BB9" w:rsidP="00730BB9">
      <w:pPr>
        <w:widowControl w:val="0"/>
        <w:ind w:firstLine="709"/>
        <w:rPr>
          <w:rFonts w:cs="Arial"/>
        </w:rPr>
      </w:pPr>
      <w:r w:rsidRPr="00517029">
        <w:rPr>
          <w:rFonts w:cs="Arial"/>
        </w:rPr>
        <w:t xml:space="preserve">из которых содержит текстовую и(или) графическую информацию. </w:t>
      </w:r>
    </w:p>
    <w:p w:rsidR="00730BB9" w:rsidRPr="00517029" w:rsidRDefault="00730BB9" w:rsidP="00730BB9">
      <w:pPr>
        <w:widowControl w:val="0"/>
        <w:ind w:firstLine="709"/>
        <w:rPr>
          <w:rFonts w:cs="Arial"/>
        </w:rPr>
      </w:pPr>
      <w:r w:rsidRPr="00517029">
        <w:rPr>
          <w:rFonts w:cs="Arial"/>
        </w:rPr>
        <w:t xml:space="preserve">9.5.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730BB9" w:rsidRPr="00517029" w:rsidRDefault="00730BB9" w:rsidP="00730BB9">
      <w:pPr>
        <w:widowControl w:val="0"/>
        <w:ind w:firstLine="709"/>
        <w:rPr>
          <w:rFonts w:cs="Arial"/>
        </w:rPr>
      </w:pPr>
    </w:p>
    <w:p w:rsidR="00730BB9" w:rsidRPr="00517029" w:rsidRDefault="00730BB9" w:rsidP="00730BB9">
      <w:pPr>
        <w:widowControl w:val="0"/>
        <w:ind w:firstLine="709"/>
        <w:rPr>
          <w:rFonts w:cs="Arial"/>
        </w:rPr>
      </w:pPr>
      <w:r w:rsidRPr="00517029">
        <w:rPr>
          <w:rFonts w:cs="Arial"/>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730BB9" w:rsidRPr="00517029" w:rsidRDefault="00730BB9" w:rsidP="00730BB9">
      <w:pPr>
        <w:widowControl w:val="0"/>
        <w:ind w:firstLine="709"/>
        <w:rPr>
          <w:rFonts w:cs="Arial"/>
        </w:rPr>
      </w:pPr>
      <w:r w:rsidRPr="00517029">
        <w:rPr>
          <w:rFonts w:cs="Arial"/>
        </w:rPr>
        <w:t>10.1.</w:t>
      </w:r>
      <w:r>
        <w:rPr>
          <w:rFonts w:cs="Arial"/>
        </w:rPr>
        <w:t xml:space="preserve"> </w:t>
      </w:r>
      <w:r w:rsidRPr="00517029">
        <w:rPr>
          <w:rFonts w:cs="Arial"/>
        </w:rPr>
        <w:t>Заявитель вправе представить самостоятельно следующие документы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(в зависимости от оснований предоставления земельного участка):</w:t>
      </w:r>
    </w:p>
    <w:p w:rsidR="00730BB9" w:rsidRPr="00517029" w:rsidRDefault="00730BB9" w:rsidP="00730BB9">
      <w:pPr>
        <w:widowControl w:val="0"/>
        <w:ind w:firstLine="709"/>
        <w:rPr>
          <w:rFonts w:cs="Arial"/>
        </w:rPr>
      </w:pPr>
      <w:r w:rsidRPr="00517029">
        <w:rPr>
          <w:rFonts w:cs="Arial"/>
        </w:rPr>
        <w:t>10.1.1.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730BB9" w:rsidRPr="00517029" w:rsidRDefault="00730BB9" w:rsidP="00730BB9">
      <w:pPr>
        <w:widowControl w:val="0"/>
        <w:ind w:firstLine="709"/>
        <w:rPr>
          <w:rFonts w:cs="Arial"/>
        </w:rPr>
      </w:pPr>
      <w:r w:rsidRPr="00517029">
        <w:rPr>
          <w:rFonts w:cs="Arial"/>
        </w:rPr>
        <w:t>10.1.2. Утвержденный проект межевания территории;</w:t>
      </w:r>
    </w:p>
    <w:p w:rsidR="00730BB9" w:rsidRPr="00517029" w:rsidRDefault="00730BB9" w:rsidP="00730BB9">
      <w:pPr>
        <w:widowControl w:val="0"/>
        <w:ind w:firstLine="709"/>
        <w:rPr>
          <w:rFonts w:cs="Arial"/>
        </w:rPr>
      </w:pPr>
      <w:r w:rsidRPr="00517029">
        <w:rPr>
          <w:rFonts w:cs="Arial"/>
        </w:rPr>
        <w:t>10.1.3. Выписка из ЕГРН об объекте недвижимости (об испрашиваемом земельном участке);</w:t>
      </w:r>
    </w:p>
    <w:p w:rsidR="00730BB9" w:rsidRPr="00517029" w:rsidRDefault="00730BB9" w:rsidP="00730BB9">
      <w:pPr>
        <w:widowControl w:val="0"/>
        <w:ind w:firstLine="709"/>
        <w:rPr>
          <w:rFonts w:cs="Arial"/>
        </w:rPr>
      </w:pPr>
      <w:r w:rsidRPr="00517029">
        <w:rPr>
          <w:rFonts w:cs="Arial"/>
        </w:rPr>
        <w:t>10.1.4. Выписка из Единого государственного реестра юридических лиц (далее – ЕГРЮЛ) в отношении СНТ и ОНТ;</w:t>
      </w:r>
    </w:p>
    <w:p w:rsidR="00730BB9" w:rsidRPr="00517029" w:rsidRDefault="00730BB9" w:rsidP="00730BB9">
      <w:pPr>
        <w:widowControl w:val="0"/>
        <w:ind w:firstLine="709"/>
        <w:rPr>
          <w:rFonts w:cs="Arial"/>
        </w:rPr>
      </w:pPr>
      <w:r w:rsidRPr="00517029">
        <w:rPr>
          <w:rFonts w:cs="Arial"/>
        </w:rPr>
        <w:t>10.1.5. Выписка из ЕГРН об объекте недвижимости (о здании и (или) сооружении, расположенном(ых) на испрашиваемом земельном участке);</w:t>
      </w:r>
    </w:p>
    <w:p w:rsidR="00730BB9" w:rsidRPr="00517029" w:rsidRDefault="00730BB9" w:rsidP="00730BB9">
      <w:pPr>
        <w:widowControl w:val="0"/>
        <w:ind w:firstLine="709"/>
        <w:rPr>
          <w:rFonts w:cs="Arial"/>
        </w:rPr>
      </w:pPr>
      <w:r w:rsidRPr="00517029">
        <w:rPr>
          <w:rFonts w:cs="Arial"/>
        </w:rPr>
        <w:t>10.1.6.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30BB9" w:rsidRPr="00517029" w:rsidRDefault="00730BB9" w:rsidP="00730BB9">
      <w:pPr>
        <w:widowControl w:val="0"/>
        <w:ind w:firstLine="709"/>
        <w:rPr>
          <w:rFonts w:cs="Arial"/>
        </w:rPr>
      </w:pPr>
      <w:r w:rsidRPr="00517029">
        <w:rPr>
          <w:rFonts w:cs="Arial"/>
        </w:rPr>
        <w:t>10.1.7. Выписка из ЕГРЮЛ о юридическом лице, являющемся заявителем;</w:t>
      </w:r>
    </w:p>
    <w:p w:rsidR="00730BB9" w:rsidRPr="00517029" w:rsidRDefault="00730BB9" w:rsidP="00730BB9">
      <w:pPr>
        <w:widowControl w:val="0"/>
        <w:ind w:firstLine="709"/>
        <w:rPr>
          <w:rFonts w:cs="Arial"/>
        </w:rPr>
      </w:pPr>
      <w:r w:rsidRPr="00517029">
        <w:rPr>
          <w:rFonts w:cs="Arial"/>
        </w:rPr>
        <w:t>10.1.8.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730BB9" w:rsidRPr="00517029" w:rsidRDefault="00730BB9" w:rsidP="00730BB9">
      <w:pPr>
        <w:widowControl w:val="0"/>
        <w:ind w:firstLine="709"/>
        <w:rPr>
          <w:rFonts w:cs="Arial"/>
        </w:rPr>
      </w:pPr>
      <w:r w:rsidRPr="00517029">
        <w:rPr>
          <w:rFonts w:cs="Arial"/>
        </w:rPr>
        <w:t>10.1.9.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730BB9" w:rsidRPr="00517029" w:rsidRDefault="00730BB9" w:rsidP="00730BB9">
      <w:pPr>
        <w:widowControl w:val="0"/>
        <w:ind w:firstLine="709"/>
        <w:rPr>
          <w:rFonts w:cs="Arial"/>
        </w:rPr>
      </w:pPr>
      <w:r w:rsidRPr="00517029">
        <w:rPr>
          <w:rFonts w:cs="Arial"/>
        </w:rPr>
        <w:lastRenderedPageBreak/>
        <w:t>10.1.10. Сведения о трудовой деятельности;</w:t>
      </w:r>
    </w:p>
    <w:p w:rsidR="00730BB9" w:rsidRPr="00517029" w:rsidRDefault="00730BB9" w:rsidP="00730BB9">
      <w:pPr>
        <w:widowControl w:val="0"/>
        <w:ind w:firstLine="709"/>
        <w:rPr>
          <w:rFonts w:cs="Arial"/>
        </w:rPr>
      </w:pPr>
      <w:r w:rsidRPr="00517029">
        <w:rPr>
          <w:rFonts w:cs="Arial"/>
        </w:rPr>
        <w:t>10.1.11. Указ или распоряжение Президента Российской Федерации;</w:t>
      </w:r>
    </w:p>
    <w:p w:rsidR="00730BB9" w:rsidRPr="00517029" w:rsidRDefault="00730BB9" w:rsidP="00730BB9">
      <w:pPr>
        <w:widowControl w:val="0"/>
        <w:ind w:firstLine="709"/>
        <w:rPr>
          <w:rFonts w:cs="Arial"/>
        </w:rPr>
      </w:pPr>
      <w:r w:rsidRPr="00517029">
        <w:rPr>
          <w:rFonts w:cs="Arial"/>
        </w:rPr>
        <w:t>10.1.12. Распоряжение Правительства Российской Федерации;</w:t>
      </w:r>
    </w:p>
    <w:p w:rsidR="00730BB9" w:rsidRPr="00517029" w:rsidRDefault="00730BB9" w:rsidP="00730BB9">
      <w:pPr>
        <w:widowControl w:val="0"/>
        <w:ind w:firstLine="709"/>
        <w:rPr>
          <w:rFonts w:cs="Arial"/>
        </w:rPr>
      </w:pPr>
      <w:r w:rsidRPr="00517029">
        <w:rPr>
          <w:rFonts w:cs="Arial"/>
        </w:rPr>
        <w:t>10.1.13. Распоряжение Губернатора Воронежской области;</w:t>
      </w:r>
    </w:p>
    <w:p w:rsidR="00730BB9" w:rsidRPr="00517029" w:rsidRDefault="00730BB9" w:rsidP="00730BB9">
      <w:pPr>
        <w:widowControl w:val="0"/>
        <w:ind w:firstLine="709"/>
        <w:rPr>
          <w:rFonts w:cs="Arial"/>
        </w:rPr>
      </w:pPr>
      <w:r w:rsidRPr="00517029">
        <w:rPr>
          <w:rFonts w:cs="Arial"/>
        </w:rPr>
        <w:t>10.1.14.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730BB9" w:rsidRPr="00517029" w:rsidRDefault="00730BB9" w:rsidP="00730BB9">
      <w:pPr>
        <w:widowControl w:val="0"/>
        <w:ind w:firstLine="709"/>
        <w:rPr>
          <w:rFonts w:cs="Arial"/>
        </w:rPr>
      </w:pPr>
      <w:r w:rsidRPr="00517029">
        <w:rPr>
          <w:rFonts w:cs="Arial"/>
        </w:rPr>
        <w:t>10.1.15. Договор аренды исходного земельного участка, в том числе предоставленного для комплексного развития территории;</w:t>
      </w:r>
    </w:p>
    <w:p w:rsidR="00730BB9" w:rsidRPr="00517029" w:rsidRDefault="00730BB9" w:rsidP="00730BB9">
      <w:pPr>
        <w:widowControl w:val="0"/>
        <w:ind w:firstLine="709"/>
        <w:rPr>
          <w:rFonts w:cs="Arial"/>
        </w:rPr>
      </w:pPr>
      <w:r w:rsidRPr="00517029">
        <w:rPr>
          <w:rFonts w:cs="Arial"/>
        </w:rPr>
        <w:t>10.1.16. Утвержденный проект планировки и утвержденный проект межевания территории;</w:t>
      </w:r>
    </w:p>
    <w:p w:rsidR="00730BB9" w:rsidRPr="00517029" w:rsidRDefault="00730BB9" w:rsidP="00730BB9">
      <w:pPr>
        <w:widowControl w:val="0"/>
        <w:ind w:firstLine="709"/>
        <w:rPr>
          <w:rFonts w:cs="Arial"/>
        </w:rPr>
      </w:pPr>
      <w:r w:rsidRPr="00517029">
        <w:rPr>
          <w:rFonts w:cs="Arial"/>
        </w:rPr>
        <w:t>10.1.17. Выписка из ЕГРН об объекте недвижимости (об объекте незавершенного строительства, расположенном на испрашиваемом земельном участке);</w:t>
      </w:r>
    </w:p>
    <w:p w:rsidR="00730BB9" w:rsidRPr="00517029" w:rsidRDefault="00730BB9" w:rsidP="00730BB9">
      <w:pPr>
        <w:widowControl w:val="0"/>
        <w:ind w:firstLine="709"/>
        <w:rPr>
          <w:rFonts w:cs="Arial"/>
        </w:rPr>
      </w:pPr>
      <w:r w:rsidRPr="00517029">
        <w:rPr>
          <w:rFonts w:cs="Arial"/>
        </w:rPr>
        <w:t>10.1.18. Договор или решение о комплексном развитии территории;</w:t>
      </w:r>
    </w:p>
    <w:p w:rsidR="00730BB9" w:rsidRPr="00517029" w:rsidRDefault="00730BB9" w:rsidP="00730BB9">
      <w:pPr>
        <w:widowControl w:val="0"/>
        <w:ind w:firstLine="709"/>
        <w:rPr>
          <w:rFonts w:cs="Arial"/>
        </w:rPr>
      </w:pPr>
      <w:r w:rsidRPr="00517029">
        <w:rPr>
          <w:rFonts w:cs="Arial"/>
        </w:rPr>
        <w:t>10.1.19. Решение о предварительном согласовании предоставления земельного участка;</w:t>
      </w:r>
    </w:p>
    <w:p w:rsidR="00730BB9" w:rsidRPr="00517029" w:rsidRDefault="00730BB9" w:rsidP="00730BB9">
      <w:pPr>
        <w:widowControl w:val="0"/>
        <w:ind w:firstLine="709"/>
        <w:rPr>
          <w:rFonts w:cs="Arial"/>
        </w:rPr>
      </w:pPr>
      <w:r w:rsidRPr="00517029">
        <w:rPr>
          <w:rFonts w:cs="Arial"/>
        </w:rPr>
        <w:t>10.1.20. Свидетельство о внесении казачьего общества в государственный реестр казачьих обществ в Российской Федерации;</w:t>
      </w:r>
    </w:p>
    <w:p w:rsidR="00730BB9" w:rsidRPr="00517029" w:rsidRDefault="00730BB9" w:rsidP="00730BB9">
      <w:pPr>
        <w:widowControl w:val="0"/>
        <w:ind w:firstLine="709"/>
        <w:rPr>
          <w:rFonts w:cs="Arial"/>
        </w:rPr>
      </w:pPr>
      <w:r w:rsidRPr="00517029">
        <w:rPr>
          <w:rFonts w:cs="Arial"/>
        </w:rPr>
        <w:t>10.1.21. Свидетельство, удостоверяющее регистрацию лица в качестве резидента особой экономической зоны;</w:t>
      </w:r>
    </w:p>
    <w:p w:rsidR="00730BB9" w:rsidRPr="00517029" w:rsidRDefault="00730BB9" w:rsidP="00730BB9">
      <w:pPr>
        <w:widowControl w:val="0"/>
        <w:ind w:firstLine="709"/>
        <w:rPr>
          <w:rFonts w:cs="Arial"/>
        </w:rPr>
      </w:pPr>
      <w:r w:rsidRPr="00517029">
        <w:rPr>
          <w:rFonts w:cs="Arial"/>
        </w:rPr>
        <w:t>10.1.22. Соглашение об управлении особой экономической зоной;</w:t>
      </w:r>
    </w:p>
    <w:p w:rsidR="00730BB9" w:rsidRPr="00517029" w:rsidRDefault="00730BB9" w:rsidP="00730BB9">
      <w:pPr>
        <w:widowControl w:val="0"/>
        <w:ind w:firstLine="709"/>
        <w:rPr>
          <w:rFonts w:cs="Arial"/>
        </w:rPr>
      </w:pPr>
      <w:r w:rsidRPr="00517029">
        <w:rPr>
          <w:rFonts w:cs="Arial"/>
        </w:rPr>
        <w:t>10.1.23. Соглашение о взаимодействии в сфере развития инфраструктуры особой экономической зоны;</w:t>
      </w:r>
    </w:p>
    <w:p w:rsidR="00730BB9" w:rsidRPr="00517029" w:rsidRDefault="00730BB9" w:rsidP="00730BB9">
      <w:pPr>
        <w:widowControl w:val="0"/>
        <w:ind w:firstLine="709"/>
        <w:rPr>
          <w:rFonts w:cs="Arial"/>
        </w:rPr>
      </w:pPr>
      <w:r w:rsidRPr="00517029">
        <w:rPr>
          <w:rFonts w:cs="Arial"/>
        </w:rPr>
        <w:t>10.1.24. Концессионное соглашение;</w:t>
      </w:r>
    </w:p>
    <w:p w:rsidR="00730BB9" w:rsidRPr="00517029" w:rsidRDefault="00730BB9" w:rsidP="00730BB9">
      <w:pPr>
        <w:widowControl w:val="0"/>
        <w:ind w:firstLine="709"/>
        <w:rPr>
          <w:rFonts w:cs="Arial"/>
        </w:rPr>
      </w:pPr>
      <w:r w:rsidRPr="00517029">
        <w:rPr>
          <w:rFonts w:cs="Arial"/>
        </w:rPr>
        <w:t>10.1.25. Договор об освоении территории в целях строительства и эксплуатации наемного дома коммерческого использования;</w:t>
      </w:r>
    </w:p>
    <w:p w:rsidR="00730BB9" w:rsidRPr="00517029" w:rsidRDefault="00730BB9" w:rsidP="00730BB9">
      <w:pPr>
        <w:widowControl w:val="0"/>
        <w:ind w:firstLine="709"/>
        <w:rPr>
          <w:rFonts w:cs="Arial"/>
        </w:rPr>
      </w:pPr>
      <w:r w:rsidRPr="00517029">
        <w:rPr>
          <w:rFonts w:cs="Arial"/>
        </w:rPr>
        <w:t>10.1.26. Договор об освоении территории в целях строительства и эксплуатации наемного дома социального использования;</w:t>
      </w:r>
    </w:p>
    <w:p w:rsidR="00730BB9" w:rsidRPr="00517029" w:rsidRDefault="00730BB9" w:rsidP="00730BB9">
      <w:pPr>
        <w:widowControl w:val="0"/>
        <w:ind w:firstLine="709"/>
        <w:rPr>
          <w:rFonts w:cs="Arial"/>
        </w:rPr>
      </w:pPr>
      <w:r w:rsidRPr="00517029">
        <w:rPr>
          <w:rFonts w:cs="Arial"/>
        </w:rPr>
        <w:t>10.1.27. Специальный инвестиционный контракт;</w:t>
      </w:r>
    </w:p>
    <w:p w:rsidR="00730BB9" w:rsidRPr="00517029" w:rsidRDefault="00730BB9" w:rsidP="00730BB9">
      <w:pPr>
        <w:widowControl w:val="0"/>
        <w:ind w:firstLine="709"/>
        <w:rPr>
          <w:rFonts w:cs="Arial"/>
        </w:rPr>
      </w:pPr>
      <w:r w:rsidRPr="00517029">
        <w:rPr>
          <w:rFonts w:cs="Arial"/>
        </w:rPr>
        <w:t>10.1.28. Охотхозяйственное соглашение;</w:t>
      </w:r>
    </w:p>
    <w:p w:rsidR="00730BB9" w:rsidRPr="00517029" w:rsidRDefault="00730BB9" w:rsidP="00730BB9">
      <w:pPr>
        <w:widowControl w:val="0"/>
        <w:ind w:firstLine="709"/>
        <w:rPr>
          <w:rFonts w:cs="Arial"/>
        </w:rPr>
      </w:pPr>
      <w:r w:rsidRPr="00517029">
        <w:rPr>
          <w:rFonts w:cs="Arial"/>
        </w:rPr>
        <w:t>10.1.29. Инвестиционная декларация, в составе которой представлен инвестиционный проект;</w:t>
      </w:r>
    </w:p>
    <w:p w:rsidR="00730BB9" w:rsidRPr="00517029" w:rsidRDefault="00730BB9" w:rsidP="00730BB9">
      <w:pPr>
        <w:widowControl w:val="0"/>
        <w:ind w:firstLine="709"/>
        <w:rPr>
          <w:rFonts w:cs="Arial"/>
        </w:rPr>
      </w:pPr>
      <w:r w:rsidRPr="00517029">
        <w:rPr>
          <w:rFonts w:cs="Arial"/>
        </w:rPr>
        <w:t>10.1.30.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rsidR="00730BB9" w:rsidRPr="00517029" w:rsidRDefault="00730BB9" w:rsidP="00730BB9">
      <w:pPr>
        <w:widowControl w:val="0"/>
        <w:ind w:firstLine="709"/>
        <w:rPr>
          <w:rFonts w:cs="Arial"/>
        </w:rPr>
      </w:pPr>
      <w:r w:rsidRPr="00517029">
        <w:rPr>
          <w:rFonts w:cs="Arial"/>
        </w:rPr>
        <w:t>10.1.31. Договор пользования рыбоводным участком;</w:t>
      </w:r>
    </w:p>
    <w:p w:rsidR="00730BB9" w:rsidRPr="00517029" w:rsidRDefault="00730BB9" w:rsidP="00730BB9">
      <w:pPr>
        <w:widowControl w:val="0"/>
        <w:ind w:firstLine="709"/>
        <w:rPr>
          <w:rFonts w:cs="Arial"/>
        </w:rPr>
      </w:pPr>
      <w:r w:rsidRPr="00517029">
        <w:rPr>
          <w:rFonts w:cs="Arial"/>
        </w:rPr>
        <w:t>10.1.32.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730BB9" w:rsidRPr="00517029" w:rsidRDefault="00730BB9" w:rsidP="00730BB9">
      <w:pPr>
        <w:widowControl w:val="0"/>
        <w:ind w:firstLine="709"/>
        <w:rPr>
          <w:rFonts w:cs="Arial"/>
        </w:rPr>
      </w:pPr>
      <w:r w:rsidRPr="00517029">
        <w:rPr>
          <w:rFonts w:cs="Arial"/>
        </w:rPr>
        <w:t>10.1.33. Договор об условиях деятельности в свободной экономической зоне;</w:t>
      </w:r>
    </w:p>
    <w:p w:rsidR="00730BB9" w:rsidRPr="00517029" w:rsidRDefault="00730BB9" w:rsidP="00730BB9">
      <w:pPr>
        <w:widowControl w:val="0"/>
        <w:ind w:firstLine="709"/>
        <w:rPr>
          <w:rFonts w:cs="Arial"/>
        </w:rPr>
      </w:pPr>
      <w:r w:rsidRPr="00517029">
        <w:rPr>
          <w:rFonts w:cs="Arial"/>
        </w:rPr>
        <w:t>10.1.34. Инвестиционная декларация;</w:t>
      </w:r>
    </w:p>
    <w:p w:rsidR="00730BB9" w:rsidRPr="00517029" w:rsidRDefault="00730BB9" w:rsidP="00730BB9">
      <w:pPr>
        <w:widowControl w:val="0"/>
        <w:ind w:firstLine="709"/>
        <w:rPr>
          <w:rFonts w:cs="Arial"/>
        </w:rPr>
      </w:pPr>
      <w:r w:rsidRPr="00517029">
        <w:rPr>
          <w:rFonts w:cs="Arial"/>
        </w:rPr>
        <w:t>10.1.35. Свидетельство о включении юридического лица, индивидуального предпринимателя в единый реестр участников свободной экономической зоны;</w:t>
      </w:r>
    </w:p>
    <w:p w:rsidR="00730BB9" w:rsidRPr="00517029" w:rsidRDefault="00730BB9" w:rsidP="00730BB9">
      <w:pPr>
        <w:widowControl w:val="0"/>
        <w:ind w:firstLine="709"/>
        <w:rPr>
          <w:rFonts w:cs="Arial"/>
        </w:rPr>
      </w:pPr>
      <w:r w:rsidRPr="00517029">
        <w:rPr>
          <w:rFonts w:cs="Arial"/>
        </w:rPr>
        <w:t xml:space="preserve">10.1.36. Выписка из государственной информационной системы обеспечения </w:t>
      </w:r>
      <w:r w:rsidRPr="00517029">
        <w:rPr>
          <w:rFonts w:cs="Arial"/>
        </w:rPr>
        <w:lastRenderedPageBreak/>
        <w:t>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730BB9" w:rsidRPr="00517029" w:rsidRDefault="00730BB9" w:rsidP="00730BB9">
      <w:pPr>
        <w:widowControl w:val="0"/>
        <w:ind w:firstLine="709"/>
        <w:rPr>
          <w:rFonts w:cs="Arial"/>
        </w:rPr>
      </w:pPr>
      <w:r w:rsidRPr="00517029">
        <w:rPr>
          <w:rFonts w:cs="Arial"/>
        </w:rPr>
        <w:t>10.1.37. Сведения о трудовой деятельности;</w:t>
      </w:r>
    </w:p>
    <w:p w:rsidR="00730BB9" w:rsidRPr="00517029" w:rsidRDefault="00730BB9" w:rsidP="00730BB9">
      <w:pPr>
        <w:widowControl w:val="0"/>
        <w:ind w:firstLine="709"/>
        <w:rPr>
          <w:rFonts w:cs="Arial"/>
        </w:rPr>
      </w:pPr>
      <w:r w:rsidRPr="00517029">
        <w:rPr>
          <w:rFonts w:cs="Arial"/>
        </w:rPr>
        <w:t>10.1.38. Договор безвозмездного пользования зданием, сооружением, если право на такое здание, сооружение не зарегистрировано в ЕГРН;</w:t>
      </w:r>
    </w:p>
    <w:p w:rsidR="00730BB9" w:rsidRPr="00517029" w:rsidRDefault="00730BB9" w:rsidP="00730BB9">
      <w:pPr>
        <w:widowControl w:val="0"/>
        <w:ind w:firstLine="709"/>
        <w:rPr>
          <w:rFonts w:cs="Arial"/>
        </w:rPr>
      </w:pPr>
      <w:r w:rsidRPr="00517029">
        <w:rPr>
          <w:rFonts w:cs="Arial"/>
        </w:rPr>
        <w:t>10.1.39. Договор найма служебного жилого помещения;</w:t>
      </w:r>
    </w:p>
    <w:p w:rsidR="00730BB9" w:rsidRPr="00517029" w:rsidRDefault="00730BB9" w:rsidP="00730BB9">
      <w:pPr>
        <w:widowControl w:val="0"/>
        <w:ind w:firstLine="709"/>
        <w:rPr>
          <w:rFonts w:cs="Arial"/>
        </w:rPr>
      </w:pPr>
      <w:r w:rsidRPr="00517029">
        <w:rPr>
          <w:rFonts w:cs="Arial"/>
        </w:rPr>
        <w:t>10.1.40.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730BB9" w:rsidRPr="00517029" w:rsidRDefault="00730BB9" w:rsidP="00730BB9">
      <w:pPr>
        <w:widowControl w:val="0"/>
        <w:ind w:firstLine="709"/>
        <w:rPr>
          <w:rFonts w:cs="Arial"/>
        </w:rPr>
      </w:pPr>
      <w:r w:rsidRPr="00517029">
        <w:rPr>
          <w:rFonts w:cs="Arial"/>
        </w:rPr>
        <w:t>10.1.41. Решение о создании некоммерческой организации;</w:t>
      </w:r>
    </w:p>
    <w:p w:rsidR="00730BB9" w:rsidRPr="00517029" w:rsidRDefault="00730BB9" w:rsidP="00730BB9">
      <w:pPr>
        <w:widowControl w:val="0"/>
        <w:ind w:firstLine="709"/>
        <w:rPr>
          <w:rFonts w:cs="Arial"/>
        </w:rPr>
      </w:pPr>
      <w:r w:rsidRPr="00517029">
        <w:rPr>
          <w:rFonts w:cs="Arial"/>
        </w:rPr>
        <w:t>10.1.42.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730BB9" w:rsidRPr="00517029" w:rsidRDefault="00730BB9" w:rsidP="00730BB9">
      <w:pPr>
        <w:widowControl w:val="0"/>
        <w:ind w:firstLine="709"/>
        <w:rPr>
          <w:rFonts w:cs="Arial"/>
        </w:rPr>
      </w:pPr>
      <w:r w:rsidRPr="00517029">
        <w:rPr>
          <w:rFonts w:cs="Arial"/>
        </w:rPr>
        <w:t>10.1.43. Государственный контракт;</w:t>
      </w:r>
    </w:p>
    <w:p w:rsidR="00730BB9" w:rsidRPr="00517029" w:rsidRDefault="00730BB9" w:rsidP="00730BB9">
      <w:pPr>
        <w:widowControl w:val="0"/>
        <w:ind w:firstLine="709"/>
        <w:rPr>
          <w:rFonts w:cs="Arial"/>
        </w:rPr>
      </w:pPr>
      <w:r w:rsidRPr="00517029">
        <w:rPr>
          <w:rFonts w:cs="Arial"/>
        </w:rPr>
        <w:t>10.1.44. Решение Воронежской области о создании некоммерческой организации.</w:t>
      </w:r>
    </w:p>
    <w:p w:rsidR="00730BB9" w:rsidRPr="00517029" w:rsidRDefault="00730BB9" w:rsidP="00730BB9">
      <w:pPr>
        <w:widowControl w:val="0"/>
        <w:ind w:firstLine="709"/>
        <w:rPr>
          <w:rFonts w:cs="Arial"/>
        </w:rPr>
      </w:pPr>
      <w:r w:rsidRPr="00517029">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30BB9" w:rsidRPr="00517029" w:rsidRDefault="00730BB9" w:rsidP="00730BB9">
      <w:pPr>
        <w:widowControl w:val="0"/>
        <w:ind w:firstLine="709"/>
        <w:contextualSpacing/>
        <w:rPr>
          <w:rFonts w:cs="Arial"/>
        </w:rPr>
      </w:pPr>
      <w:r w:rsidRPr="00517029">
        <w:rPr>
          <w:rFonts w:cs="Arial"/>
        </w:rPr>
        <w:t>10.2. Администрация не вправе требовать от Заявителя:</w:t>
      </w:r>
      <w:r>
        <w:rPr>
          <w:rFonts w:cs="Arial"/>
        </w:rPr>
        <w:t xml:space="preserve"> </w:t>
      </w:r>
    </w:p>
    <w:p w:rsidR="00730BB9" w:rsidRPr="00517029" w:rsidRDefault="00730BB9" w:rsidP="00730BB9">
      <w:pPr>
        <w:widowControl w:val="0"/>
        <w:ind w:firstLine="709"/>
        <w:contextualSpacing/>
        <w:rPr>
          <w:rFonts w:cs="Arial"/>
        </w:rPr>
      </w:pPr>
      <w:r w:rsidRPr="00517029">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30BB9" w:rsidRPr="00517029" w:rsidRDefault="00730BB9" w:rsidP="00730BB9">
      <w:pPr>
        <w:widowControl w:val="0"/>
        <w:ind w:firstLine="709"/>
        <w:contextualSpacing/>
        <w:rPr>
          <w:rFonts w:cs="Arial"/>
        </w:rPr>
      </w:pPr>
      <w:r w:rsidRPr="00517029">
        <w:rPr>
          <w:rFonts w:cs="Arial"/>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730BB9" w:rsidRPr="00517029" w:rsidRDefault="00730BB9" w:rsidP="00730BB9">
      <w:pPr>
        <w:widowControl w:val="0"/>
        <w:ind w:firstLine="709"/>
        <w:contextualSpacing/>
        <w:rPr>
          <w:rFonts w:cs="Arial"/>
        </w:rPr>
      </w:pPr>
      <w:r w:rsidRPr="00517029">
        <w:rPr>
          <w:rFonts w:cs="Arial"/>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730BB9" w:rsidRPr="00517029" w:rsidRDefault="00730BB9" w:rsidP="00730BB9">
      <w:pPr>
        <w:widowControl w:val="0"/>
        <w:ind w:firstLine="709"/>
        <w:contextualSpacing/>
        <w:rPr>
          <w:rFonts w:cs="Arial"/>
        </w:rPr>
      </w:pPr>
      <w:r w:rsidRPr="00517029">
        <w:rPr>
          <w:rFonts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517029">
        <w:rPr>
          <w:rFonts w:cs="Arial"/>
        </w:rPr>
        <w:lastRenderedPageBreak/>
        <w:t>предоставлении муниципальной услуги, за исключением следующих случаев:</w:t>
      </w:r>
    </w:p>
    <w:p w:rsidR="00730BB9" w:rsidRPr="00517029" w:rsidRDefault="00730BB9" w:rsidP="00730BB9">
      <w:pPr>
        <w:widowControl w:val="0"/>
        <w:ind w:firstLine="709"/>
        <w:contextualSpacing/>
        <w:rPr>
          <w:rFonts w:cs="Arial"/>
        </w:rPr>
      </w:pPr>
      <w:r w:rsidRPr="00517029">
        <w:rPr>
          <w:rFonts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0BB9" w:rsidRPr="00517029" w:rsidRDefault="00730BB9" w:rsidP="00730BB9">
      <w:pPr>
        <w:widowControl w:val="0"/>
        <w:ind w:firstLine="709"/>
        <w:contextualSpacing/>
        <w:rPr>
          <w:rFonts w:cs="Arial"/>
        </w:rPr>
      </w:pPr>
      <w:r w:rsidRPr="00517029">
        <w:rPr>
          <w:rFonts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0BB9" w:rsidRPr="00517029" w:rsidRDefault="00730BB9" w:rsidP="00730BB9">
      <w:pPr>
        <w:widowControl w:val="0"/>
        <w:ind w:firstLine="709"/>
        <w:contextualSpacing/>
        <w:rPr>
          <w:rFonts w:cs="Arial"/>
        </w:rPr>
      </w:pPr>
      <w:r w:rsidRPr="00517029">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0BB9" w:rsidRPr="00517029" w:rsidRDefault="00730BB9" w:rsidP="00730BB9">
      <w:pPr>
        <w:widowControl w:val="0"/>
        <w:ind w:firstLine="709"/>
        <w:contextualSpacing/>
        <w:rPr>
          <w:rFonts w:cs="Arial"/>
        </w:rPr>
      </w:pPr>
      <w:r w:rsidRPr="00517029">
        <w:rPr>
          <w:rFonts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30BB9" w:rsidRPr="00517029" w:rsidRDefault="00730BB9" w:rsidP="00730BB9">
      <w:pPr>
        <w:widowControl w:val="0"/>
        <w:ind w:firstLine="709"/>
        <w:contextualSpacing/>
        <w:rPr>
          <w:rFonts w:cs="Arial"/>
        </w:rPr>
      </w:pPr>
      <w:r w:rsidRPr="00517029">
        <w:rPr>
          <w:rFonts w:cs="Arial"/>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30BB9" w:rsidRPr="00517029" w:rsidRDefault="00730BB9" w:rsidP="00730BB9">
      <w:pPr>
        <w:widowControl w:val="0"/>
        <w:ind w:firstLine="709"/>
        <w:rPr>
          <w:rFonts w:eastAsia="Calibri" w:cs="Arial"/>
        </w:rPr>
      </w:pPr>
    </w:p>
    <w:p w:rsidR="00730BB9" w:rsidRPr="00517029" w:rsidRDefault="00730BB9" w:rsidP="00730BB9">
      <w:pPr>
        <w:widowControl w:val="0"/>
        <w:tabs>
          <w:tab w:val="left" w:pos="1945"/>
        </w:tabs>
        <w:ind w:firstLine="709"/>
        <w:rPr>
          <w:rFonts w:cs="Arial"/>
        </w:rPr>
      </w:pPr>
      <w:r w:rsidRPr="00517029">
        <w:rPr>
          <w:rFonts w:cs="Arial"/>
        </w:rPr>
        <w:t>11. Исчерпывающий перечень оснований для отказа в приеме документов, необходимых для предоставления Муниципальной услуги</w:t>
      </w:r>
    </w:p>
    <w:p w:rsidR="00730BB9" w:rsidRPr="00517029" w:rsidRDefault="00730BB9" w:rsidP="00730BB9">
      <w:pPr>
        <w:widowControl w:val="0"/>
        <w:tabs>
          <w:tab w:val="left" w:pos="1945"/>
        </w:tabs>
        <w:ind w:firstLine="709"/>
        <w:rPr>
          <w:rFonts w:cs="Arial"/>
        </w:rPr>
      </w:pPr>
    </w:p>
    <w:p w:rsidR="00730BB9" w:rsidRPr="00517029" w:rsidRDefault="00730BB9" w:rsidP="00730BB9">
      <w:pPr>
        <w:pStyle w:val="90"/>
        <w:widowControl w:val="0"/>
        <w:shd w:val="clear" w:color="auto" w:fill="auto"/>
        <w:tabs>
          <w:tab w:val="left" w:pos="1437"/>
        </w:tabs>
        <w:spacing w:after="0" w:line="240" w:lineRule="auto"/>
        <w:ind w:firstLine="709"/>
        <w:rPr>
          <w:rFonts w:ascii="Arial" w:hAnsi="Arial" w:cs="Arial"/>
          <w:bCs/>
          <w:i w:val="0"/>
          <w:sz w:val="24"/>
          <w:szCs w:val="24"/>
        </w:rPr>
      </w:pPr>
      <w:r w:rsidRPr="00517029">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30BB9" w:rsidRPr="00517029" w:rsidRDefault="00730BB9" w:rsidP="00730BB9">
      <w:pPr>
        <w:pStyle w:val="90"/>
        <w:widowControl w:val="0"/>
        <w:shd w:val="clear" w:color="auto" w:fill="auto"/>
        <w:tabs>
          <w:tab w:val="left" w:pos="1437"/>
        </w:tabs>
        <w:spacing w:after="0" w:line="240" w:lineRule="auto"/>
        <w:ind w:firstLine="709"/>
        <w:rPr>
          <w:rFonts w:ascii="Arial" w:hAnsi="Arial" w:cs="Arial"/>
          <w:i w:val="0"/>
          <w:sz w:val="24"/>
          <w:szCs w:val="24"/>
        </w:rPr>
      </w:pPr>
      <w:r w:rsidRPr="00517029">
        <w:rPr>
          <w:rFonts w:ascii="Arial" w:hAnsi="Arial" w:cs="Arial"/>
          <w:bCs/>
          <w:i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730BB9" w:rsidRPr="00517029" w:rsidRDefault="00730BB9" w:rsidP="00730BB9">
      <w:pPr>
        <w:widowControl w:val="0"/>
        <w:autoSpaceDE w:val="0"/>
        <w:autoSpaceDN w:val="0"/>
        <w:adjustRightInd w:val="0"/>
        <w:ind w:firstLine="709"/>
        <w:rPr>
          <w:rFonts w:cs="Arial"/>
          <w:bCs/>
        </w:rPr>
      </w:pPr>
      <w:r w:rsidRPr="00517029">
        <w:rPr>
          <w:rFonts w:cs="Arial"/>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30BB9" w:rsidRPr="00517029" w:rsidRDefault="00730BB9" w:rsidP="00730BB9">
      <w:pPr>
        <w:widowControl w:val="0"/>
        <w:autoSpaceDE w:val="0"/>
        <w:autoSpaceDN w:val="0"/>
        <w:adjustRightInd w:val="0"/>
        <w:ind w:firstLine="709"/>
        <w:rPr>
          <w:rFonts w:cs="Arial"/>
          <w:bCs/>
        </w:rPr>
      </w:pPr>
      <w:r w:rsidRPr="00517029">
        <w:rPr>
          <w:rFonts w:cs="Arial"/>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30BB9" w:rsidRPr="00517029" w:rsidRDefault="00730BB9" w:rsidP="00730BB9">
      <w:pPr>
        <w:widowControl w:val="0"/>
        <w:autoSpaceDE w:val="0"/>
        <w:autoSpaceDN w:val="0"/>
        <w:adjustRightInd w:val="0"/>
        <w:ind w:firstLine="709"/>
        <w:rPr>
          <w:rFonts w:cs="Arial"/>
          <w:bCs/>
        </w:rPr>
      </w:pPr>
      <w:r w:rsidRPr="00517029">
        <w:rPr>
          <w:rFonts w:cs="Arial"/>
          <w:bCs/>
        </w:rPr>
        <w:lastRenderedPageBreak/>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30BB9" w:rsidRPr="00517029" w:rsidRDefault="00730BB9" w:rsidP="00730BB9">
      <w:pPr>
        <w:widowControl w:val="0"/>
        <w:autoSpaceDE w:val="0"/>
        <w:autoSpaceDN w:val="0"/>
        <w:adjustRightInd w:val="0"/>
        <w:ind w:firstLine="709"/>
        <w:rPr>
          <w:rFonts w:cs="Arial"/>
          <w:bCs/>
        </w:rPr>
      </w:pPr>
      <w:r w:rsidRPr="00517029">
        <w:rPr>
          <w:rFonts w:cs="Arial"/>
          <w:bCs/>
        </w:rPr>
        <w:t>11.1.5. Неполное заполнение полей в форме заявления, в том числе в интерактивной форме заявления на ЕПГУ, РПГУ;</w:t>
      </w:r>
    </w:p>
    <w:p w:rsidR="00730BB9" w:rsidRPr="00517029" w:rsidRDefault="00730BB9" w:rsidP="00730BB9">
      <w:pPr>
        <w:widowControl w:val="0"/>
        <w:autoSpaceDE w:val="0"/>
        <w:autoSpaceDN w:val="0"/>
        <w:adjustRightInd w:val="0"/>
        <w:ind w:firstLine="709"/>
        <w:rPr>
          <w:rFonts w:cs="Arial"/>
          <w:bCs/>
        </w:rPr>
      </w:pPr>
      <w:r w:rsidRPr="00517029">
        <w:rPr>
          <w:rFonts w:cs="Arial"/>
          <w:bCs/>
        </w:rPr>
        <w:t>11.1.6. Заявление подано лицом, не имеющим полномочий представлять интересы Заявителя;</w:t>
      </w:r>
    </w:p>
    <w:p w:rsidR="00730BB9" w:rsidRPr="00517029" w:rsidRDefault="00730BB9" w:rsidP="00730BB9">
      <w:pPr>
        <w:widowControl w:val="0"/>
        <w:autoSpaceDE w:val="0"/>
        <w:autoSpaceDN w:val="0"/>
        <w:adjustRightInd w:val="0"/>
        <w:ind w:firstLine="709"/>
        <w:rPr>
          <w:rFonts w:cs="Arial"/>
          <w:bCs/>
        </w:rPr>
      </w:pPr>
      <w:r w:rsidRPr="00517029">
        <w:rPr>
          <w:rFonts w:cs="Arial"/>
          <w:bCs/>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30BB9" w:rsidRPr="00517029" w:rsidRDefault="00730BB9" w:rsidP="00730BB9">
      <w:pPr>
        <w:widowControl w:val="0"/>
        <w:autoSpaceDE w:val="0"/>
        <w:autoSpaceDN w:val="0"/>
        <w:adjustRightInd w:val="0"/>
        <w:ind w:firstLine="709"/>
        <w:rPr>
          <w:rFonts w:cs="Arial"/>
          <w:bCs/>
        </w:rPr>
      </w:pPr>
      <w:r w:rsidRPr="00517029">
        <w:rPr>
          <w:rFonts w:cs="Arial"/>
          <w:bCs/>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730BB9" w:rsidRPr="00517029" w:rsidRDefault="00730BB9" w:rsidP="00730BB9">
      <w:pPr>
        <w:widowControl w:val="0"/>
        <w:autoSpaceDE w:val="0"/>
        <w:autoSpaceDN w:val="0"/>
        <w:adjustRightInd w:val="0"/>
        <w:ind w:firstLine="709"/>
        <w:rPr>
          <w:rFonts w:cs="Arial"/>
          <w:bCs/>
        </w:rPr>
      </w:pPr>
      <w:r w:rsidRPr="00517029">
        <w:rPr>
          <w:rFonts w:cs="Arial"/>
          <w:bCs/>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730BB9" w:rsidRPr="00517029" w:rsidRDefault="00730BB9" w:rsidP="00730BB9">
      <w:pPr>
        <w:widowControl w:val="0"/>
        <w:autoSpaceDE w:val="0"/>
        <w:autoSpaceDN w:val="0"/>
        <w:adjustRightInd w:val="0"/>
        <w:ind w:firstLine="709"/>
        <w:rPr>
          <w:rFonts w:cs="Arial"/>
          <w:bCs/>
        </w:rPr>
      </w:pPr>
      <w:r w:rsidRPr="00517029">
        <w:rPr>
          <w:rFonts w:cs="Arial"/>
          <w:bCs/>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 </w:t>
      </w:r>
    </w:p>
    <w:p w:rsidR="00730BB9" w:rsidRPr="00517029" w:rsidRDefault="00730BB9" w:rsidP="00730BB9">
      <w:pPr>
        <w:widowControl w:val="0"/>
        <w:ind w:firstLine="709"/>
        <w:rPr>
          <w:rFonts w:cs="Arial"/>
          <w:bCs/>
        </w:rPr>
      </w:pPr>
      <w:r w:rsidRPr="00517029">
        <w:rPr>
          <w:rFonts w:cs="Arial"/>
          <w:bCs/>
        </w:rPr>
        <w:t>11.5. Отказ в приеме документов не препятствует повторному обращению Заявителя за получением Муниципальной услуги.</w:t>
      </w:r>
    </w:p>
    <w:p w:rsidR="00730BB9" w:rsidRPr="00517029" w:rsidRDefault="00730BB9" w:rsidP="00730BB9">
      <w:pPr>
        <w:widowControl w:val="0"/>
        <w:ind w:firstLine="709"/>
        <w:rPr>
          <w:rFonts w:cs="Arial"/>
        </w:rPr>
      </w:pPr>
    </w:p>
    <w:p w:rsidR="00730BB9" w:rsidRPr="00517029" w:rsidRDefault="00730BB9" w:rsidP="00730BB9">
      <w:pPr>
        <w:widowControl w:val="0"/>
        <w:ind w:firstLine="709"/>
        <w:rPr>
          <w:rFonts w:cs="Arial"/>
        </w:rPr>
      </w:pPr>
    </w:p>
    <w:p w:rsidR="00730BB9" w:rsidRPr="00517029" w:rsidRDefault="00730BB9" w:rsidP="00730BB9">
      <w:pPr>
        <w:pStyle w:val="90"/>
        <w:widowControl w:val="0"/>
        <w:shd w:val="clear" w:color="auto" w:fill="auto"/>
        <w:tabs>
          <w:tab w:val="left" w:pos="1428"/>
        </w:tabs>
        <w:spacing w:after="0" w:line="240" w:lineRule="auto"/>
        <w:ind w:firstLine="709"/>
        <w:rPr>
          <w:rFonts w:ascii="Arial" w:hAnsi="Arial" w:cs="Arial"/>
          <w:i w:val="0"/>
          <w:sz w:val="24"/>
          <w:szCs w:val="24"/>
        </w:rPr>
      </w:pPr>
      <w:r w:rsidRPr="00517029">
        <w:rPr>
          <w:rFonts w:ascii="Arial" w:hAnsi="Arial" w:cs="Arial"/>
          <w:i w:val="0"/>
          <w:sz w:val="24"/>
          <w:szCs w:val="24"/>
        </w:rPr>
        <w:t>12. Исчерпывающий перечень оснований для приостановления или отказа в предоставлении Муниципальной услуги.</w:t>
      </w:r>
    </w:p>
    <w:p w:rsidR="00730BB9" w:rsidRPr="00517029" w:rsidRDefault="00730BB9" w:rsidP="00730BB9">
      <w:pPr>
        <w:pStyle w:val="90"/>
        <w:widowControl w:val="0"/>
        <w:shd w:val="clear" w:color="auto" w:fill="auto"/>
        <w:tabs>
          <w:tab w:val="left" w:pos="1428"/>
        </w:tabs>
        <w:spacing w:after="0" w:line="240" w:lineRule="auto"/>
        <w:ind w:firstLine="709"/>
        <w:rPr>
          <w:rFonts w:ascii="Arial" w:hAnsi="Arial" w:cs="Arial"/>
          <w:i w:val="0"/>
          <w:sz w:val="24"/>
          <w:szCs w:val="24"/>
        </w:rPr>
      </w:pP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cs="Arial"/>
        </w:rPr>
        <w:t xml:space="preserve">12.1. </w:t>
      </w:r>
      <w:r w:rsidRPr="00517029">
        <w:rPr>
          <w:rFonts w:eastAsia="Calibri" w:cs="Arial"/>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30BB9" w:rsidRPr="00517029" w:rsidRDefault="00730BB9" w:rsidP="00730BB9">
      <w:pPr>
        <w:pStyle w:val="a6"/>
        <w:widowControl w:val="0"/>
        <w:autoSpaceDE w:val="0"/>
        <w:autoSpaceDN w:val="0"/>
        <w:adjustRightInd w:val="0"/>
        <w:spacing w:after="0" w:line="240" w:lineRule="auto"/>
        <w:ind w:left="0" w:firstLine="709"/>
        <w:rPr>
          <w:rFonts w:ascii="Arial" w:eastAsia="SimSun" w:hAnsi="Arial" w:cs="Arial"/>
          <w:sz w:val="24"/>
          <w:szCs w:val="24"/>
        </w:rPr>
      </w:pPr>
      <w:r w:rsidRPr="00517029">
        <w:rPr>
          <w:rFonts w:ascii="Arial" w:hAnsi="Arial" w:cs="Arial"/>
          <w:sz w:val="24"/>
          <w:szCs w:val="24"/>
        </w:rPr>
        <w:t>12.2. Основаниями для отказа в предварительном согласовании предоставления земельного участка являются:</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lastRenderedPageBreak/>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w:t>
      </w:r>
      <w:r>
        <w:rPr>
          <w:rFonts w:eastAsia="Calibri" w:cs="Arial"/>
          <w:lang w:eastAsia="en-US"/>
        </w:rPr>
        <w:t xml:space="preserve"> </w:t>
      </w:r>
      <w:r w:rsidRPr="00517029">
        <w:rPr>
          <w:rFonts w:eastAsia="Calibri" w:cs="Arial"/>
          <w:lang w:eastAsia="en-US"/>
        </w:rPr>
        <w:t>кодекса РФ в связи с:</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 несоответствием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 разработкой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730BB9" w:rsidRPr="00517029" w:rsidRDefault="00730BB9" w:rsidP="00730BB9">
      <w:pPr>
        <w:widowControl w:val="0"/>
        <w:ind w:firstLine="709"/>
        <w:rPr>
          <w:rFonts w:cs="Arial"/>
        </w:rPr>
      </w:pPr>
    </w:p>
    <w:p w:rsidR="00730BB9" w:rsidRPr="00517029" w:rsidRDefault="00730BB9" w:rsidP="00730BB9">
      <w:pPr>
        <w:widowControl w:val="0"/>
        <w:numPr>
          <w:ilvl w:val="0"/>
          <w:numId w:val="23"/>
        </w:numPr>
        <w:ind w:left="0" w:firstLine="709"/>
        <w:rPr>
          <w:rFonts w:cs="Arial"/>
        </w:rPr>
      </w:pPr>
      <w:r w:rsidRPr="00517029">
        <w:rPr>
          <w:rFonts w:cs="Arial"/>
        </w:rPr>
        <w:t>Размер платы, взимаемой с Заявителя при предоставлении Муниципальной услуги и способы ее взимания</w:t>
      </w:r>
    </w:p>
    <w:p w:rsidR="00730BB9" w:rsidRPr="00517029" w:rsidRDefault="00730BB9" w:rsidP="00730BB9">
      <w:pPr>
        <w:widowControl w:val="0"/>
        <w:tabs>
          <w:tab w:val="left" w:pos="1084"/>
        </w:tabs>
        <w:ind w:firstLine="709"/>
        <w:rPr>
          <w:rFonts w:cs="Arial"/>
        </w:rPr>
      </w:pPr>
      <w:r w:rsidRPr="00517029">
        <w:rPr>
          <w:rFonts w:cs="Arial"/>
          <w:bCs/>
        </w:rPr>
        <w:t>Муниципальная услуга предоставляется бесплатно.</w:t>
      </w:r>
    </w:p>
    <w:p w:rsidR="00730BB9" w:rsidRPr="00517029" w:rsidRDefault="00730BB9" w:rsidP="00730BB9">
      <w:pPr>
        <w:widowControl w:val="0"/>
        <w:tabs>
          <w:tab w:val="left" w:pos="1084"/>
        </w:tabs>
        <w:ind w:firstLine="709"/>
        <w:rPr>
          <w:rFonts w:cs="Arial"/>
        </w:rPr>
      </w:pPr>
    </w:p>
    <w:p w:rsidR="00730BB9" w:rsidRPr="00517029" w:rsidRDefault="00730BB9" w:rsidP="00730BB9">
      <w:pPr>
        <w:widowControl w:val="0"/>
        <w:numPr>
          <w:ilvl w:val="0"/>
          <w:numId w:val="24"/>
        </w:numPr>
        <w:autoSpaceDE w:val="0"/>
        <w:autoSpaceDN w:val="0"/>
        <w:adjustRightInd w:val="0"/>
        <w:ind w:left="0" w:firstLine="709"/>
        <w:rPr>
          <w:rFonts w:cs="Arial"/>
          <w:bCs/>
        </w:rPr>
      </w:pPr>
      <w:r w:rsidRPr="00517029">
        <w:rPr>
          <w:rFonts w:cs="Arial"/>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0BB9" w:rsidRPr="00517029" w:rsidRDefault="00730BB9" w:rsidP="00730BB9">
      <w:pPr>
        <w:widowControl w:val="0"/>
        <w:autoSpaceDE w:val="0"/>
        <w:autoSpaceDN w:val="0"/>
        <w:adjustRightInd w:val="0"/>
        <w:ind w:firstLine="709"/>
        <w:rPr>
          <w:rFonts w:cs="Arial"/>
          <w:bCs/>
        </w:rPr>
      </w:pPr>
    </w:p>
    <w:p w:rsidR="00730BB9" w:rsidRPr="00517029" w:rsidRDefault="00730BB9" w:rsidP="00730BB9">
      <w:pPr>
        <w:widowControl w:val="0"/>
        <w:autoSpaceDE w:val="0"/>
        <w:autoSpaceDN w:val="0"/>
        <w:adjustRightInd w:val="0"/>
        <w:ind w:firstLine="709"/>
        <w:rPr>
          <w:rFonts w:cs="Arial"/>
          <w:bCs/>
        </w:rPr>
      </w:pPr>
      <w:r w:rsidRPr="00517029">
        <w:rPr>
          <w:rFonts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0BB9" w:rsidRPr="00517029" w:rsidRDefault="00730BB9" w:rsidP="00730BB9">
      <w:pPr>
        <w:widowControl w:val="0"/>
        <w:autoSpaceDE w:val="0"/>
        <w:autoSpaceDN w:val="0"/>
        <w:adjustRightInd w:val="0"/>
        <w:ind w:firstLine="709"/>
        <w:rPr>
          <w:rFonts w:cs="Arial"/>
          <w:bCs/>
        </w:rPr>
      </w:pPr>
    </w:p>
    <w:p w:rsidR="00730BB9" w:rsidRPr="00517029" w:rsidRDefault="00730BB9" w:rsidP="00730BB9">
      <w:pPr>
        <w:widowControl w:val="0"/>
        <w:numPr>
          <w:ilvl w:val="0"/>
          <w:numId w:val="24"/>
        </w:numPr>
        <w:autoSpaceDE w:val="0"/>
        <w:autoSpaceDN w:val="0"/>
        <w:adjustRightInd w:val="0"/>
        <w:ind w:left="0" w:firstLine="709"/>
        <w:rPr>
          <w:rFonts w:cs="Arial"/>
          <w:bCs/>
        </w:rPr>
      </w:pPr>
      <w:r w:rsidRPr="00517029">
        <w:rPr>
          <w:rFonts w:cs="Arial"/>
          <w:bCs/>
        </w:rPr>
        <w:t xml:space="preserve"> Срок регистрации запроса Заявителя о предоставлении </w:t>
      </w:r>
    </w:p>
    <w:p w:rsidR="00730BB9" w:rsidRPr="00517029" w:rsidRDefault="00730BB9" w:rsidP="00730BB9">
      <w:pPr>
        <w:widowControl w:val="0"/>
        <w:autoSpaceDE w:val="0"/>
        <w:autoSpaceDN w:val="0"/>
        <w:adjustRightInd w:val="0"/>
        <w:ind w:firstLine="709"/>
        <w:rPr>
          <w:rFonts w:cs="Arial"/>
          <w:bCs/>
        </w:rPr>
      </w:pPr>
      <w:r w:rsidRPr="00517029">
        <w:rPr>
          <w:rFonts w:cs="Arial"/>
          <w:bCs/>
        </w:rPr>
        <w:t>Муниципальной услуги</w:t>
      </w:r>
    </w:p>
    <w:p w:rsidR="00730BB9" w:rsidRPr="00517029" w:rsidRDefault="00730BB9" w:rsidP="00730BB9">
      <w:pPr>
        <w:pStyle w:val="21"/>
        <w:widowControl w:val="0"/>
        <w:shd w:val="clear" w:color="auto" w:fill="auto"/>
        <w:tabs>
          <w:tab w:val="left" w:pos="1276"/>
        </w:tabs>
        <w:spacing w:before="0" w:after="0" w:line="240" w:lineRule="auto"/>
        <w:ind w:firstLine="709"/>
        <w:rPr>
          <w:rFonts w:ascii="Arial" w:hAnsi="Arial" w:cs="Arial"/>
          <w:bCs/>
          <w:spacing w:val="0"/>
          <w:sz w:val="24"/>
          <w:szCs w:val="24"/>
        </w:rPr>
      </w:pPr>
    </w:p>
    <w:p w:rsidR="00730BB9" w:rsidRPr="00517029" w:rsidRDefault="00730BB9" w:rsidP="00730BB9">
      <w:pPr>
        <w:pStyle w:val="21"/>
        <w:widowControl w:val="0"/>
        <w:numPr>
          <w:ilvl w:val="1"/>
          <w:numId w:val="24"/>
        </w:numPr>
        <w:shd w:val="clear" w:color="auto" w:fill="auto"/>
        <w:tabs>
          <w:tab w:val="left" w:pos="1276"/>
        </w:tabs>
        <w:spacing w:before="0" w:after="0" w:line="240" w:lineRule="auto"/>
        <w:ind w:left="0" w:firstLine="709"/>
        <w:rPr>
          <w:rFonts w:ascii="Arial" w:hAnsi="Arial" w:cs="Arial"/>
          <w:sz w:val="24"/>
          <w:szCs w:val="24"/>
        </w:rPr>
      </w:pPr>
      <w:r w:rsidRPr="00517029">
        <w:rPr>
          <w:rFonts w:ascii="Arial" w:hAnsi="Arial" w:cs="Arial"/>
          <w:sz w:val="24"/>
          <w:szCs w:val="24"/>
        </w:rPr>
        <w:t xml:space="preserve">Запрос Заявителя о предоставлении Муниципальной услуги </w:t>
      </w:r>
      <w:r w:rsidRPr="00517029">
        <w:rPr>
          <w:rFonts w:ascii="Arial" w:hAnsi="Arial" w:cs="Arial"/>
          <w:sz w:val="24"/>
          <w:szCs w:val="24"/>
        </w:rPr>
        <w:lastRenderedPageBreak/>
        <w:t xml:space="preserve">подлежит регистрации в день его поступления. </w:t>
      </w:r>
    </w:p>
    <w:p w:rsidR="00730BB9" w:rsidRPr="00517029" w:rsidRDefault="00730BB9" w:rsidP="00730BB9">
      <w:pPr>
        <w:pStyle w:val="21"/>
        <w:widowControl w:val="0"/>
        <w:numPr>
          <w:ilvl w:val="1"/>
          <w:numId w:val="24"/>
        </w:numPr>
        <w:shd w:val="clear" w:color="auto" w:fill="auto"/>
        <w:tabs>
          <w:tab w:val="left" w:pos="1276"/>
        </w:tabs>
        <w:spacing w:before="0" w:after="0" w:line="240" w:lineRule="auto"/>
        <w:ind w:left="0" w:firstLine="709"/>
        <w:rPr>
          <w:rFonts w:ascii="Arial" w:hAnsi="Arial" w:cs="Arial"/>
          <w:spacing w:val="0"/>
          <w:sz w:val="24"/>
          <w:szCs w:val="24"/>
        </w:rPr>
      </w:pPr>
      <w:r w:rsidRPr="00517029">
        <w:rPr>
          <w:rFonts w:ascii="Arial" w:hAnsi="Arial" w:cs="Arial"/>
          <w:spacing w:val="0"/>
          <w:sz w:val="24"/>
          <w:szCs w:val="24"/>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730BB9" w:rsidRPr="00517029" w:rsidRDefault="00730BB9" w:rsidP="00730BB9">
      <w:pPr>
        <w:pStyle w:val="21"/>
        <w:widowControl w:val="0"/>
        <w:shd w:val="clear" w:color="auto" w:fill="auto"/>
        <w:tabs>
          <w:tab w:val="left" w:pos="1276"/>
        </w:tabs>
        <w:spacing w:before="0" w:after="0" w:line="240" w:lineRule="auto"/>
        <w:ind w:firstLine="709"/>
        <w:rPr>
          <w:rFonts w:ascii="Arial" w:hAnsi="Arial" w:cs="Arial"/>
          <w:spacing w:val="0"/>
          <w:sz w:val="24"/>
          <w:szCs w:val="24"/>
        </w:rPr>
      </w:pPr>
    </w:p>
    <w:p w:rsidR="00730BB9" w:rsidRPr="00517029" w:rsidRDefault="00730BB9" w:rsidP="00730BB9">
      <w:pPr>
        <w:widowControl w:val="0"/>
        <w:numPr>
          <w:ilvl w:val="0"/>
          <w:numId w:val="24"/>
        </w:numPr>
        <w:ind w:left="0" w:firstLine="709"/>
        <w:rPr>
          <w:rFonts w:cs="Arial"/>
          <w:iCs/>
          <w:spacing w:val="1"/>
          <w:lang w:eastAsia="en-US"/>
        </w:rPr>
      </w:pPr>
      <w:r w:rsidRPr="00517029">
        <w:rPr>
          <w:rFonts w:cs="Arial"/>
          <w:iCs/>
          <w:spacing w:val="1"/>
          <w:lang w:eastAsia="en-US"/>
        </w:rPr>
        <w:t xml:space="preserve"> Требования к помещениям, в которых предоставляется Муниципальная услуга</w:t>
      </w:r>
    </w:p>
    <w:p w:rsidR="00730BB9" w:rsidRPr="00517029" w:rsidRDefault="00730BB9" w:rsidP="00730BB9">
      <w:pPr>
        <w:widowControl w:val="0"/>
        <w:ind w:firstLine="709"/>
        <w:rPr>
          <w:rFonts w:cs="Arial"/>
          <w:iCs/>
          <w:spacing w:val="1"/>
          <w:lang w:eastAsia="en-US"/>
        </w:rPr>
      </w:pPr>
    </w:p>
    <w:p w:rsidR="00730BB9" w:rsidRPr="00517029" w:rsidRDefault="00730BB9" w:rsidP="00730BB9">
      <w:pPr>
        <w:widowControl w:val="0"/>
        <w:ind w:firstLine="709"/>
        <w:rPr>
          <w:rFonts w:cs="Arial"/>
          <w:iCs/>
          <w:spacing w:val="1"/>
          <w:lang w:eastAsia="en-US"/>
        </w:rPr>
      </w:pPr>
      <w:r w:rsidRPr="00517029">
        <w:rPr>
          <w:rFonts w:cs="Arial"/>
        </w:rPr>
        <w:t xml:space="preserve">16.1. Местоположение административных зданий, в которых осуществляется прием </w:t>
      </w:r>
      <w:r w:rsidRPr="00517029">
        <w:rPr>
          <w:rFonts w:cs="Arial"/>
          <w:bCs/>
        </w:rPr>
        <w:t>заявлений</w:t>
      </w:r>
      <w:r w:rsidRPr="00517029">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0BB9" w:rsidRPr="00517029" w:rsidRDefault="00730BB9" w:rsidP="00730BB9">
      <w:pPr>
        <w:widowControl w:val="0"/>
        <w:tabs>
          <w:tab w:val="left" w:pos="567"/>
        </w:tabs>
        <w:ind w:firstLine="709"/>
        <w:contextualSpacing/>
        <w:rPr>
          <w:rFonts w:cs="Arial"/>
        </w:rPr>
      </w:pPr>
      <w:r w:rsidRPr="00517029">
        <w:rPr>
          <w:rFonts w:cs="Arial"/>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0BB9" w:rsidRPr="00517029" w:rsidRDefault="00730BB9" w:rsidP="00730BB9">
      <w:pPr>
        <w:widowControl w:val="0"/>
        <w:tabs>
          <w:tab w:val="left" w:pos="567"/>
        </w:tabs>
        <w:ind w:firstLine="709"/>
        <w:contextualSpacing/>
        <w:rPr>
          <w:rFonts w:cs="Arial"/>
        </w:rPr>
      </w:pPr>
      <w:r w:rsidRPr="00517029">
        <w:rPr>
          <w:rFonts w:cs="Arial"/>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0BB9" w:rsidRPr="00517029" w:rsidRDefault="00730BB9" w:rsidP="00730BB9">
      <w:pPr>
        <w:widowControl w:val="0"/>
        <w:autoSpaceDE w:val="0"/>
        <w:autoSpaceDN w:val="0"/>
        <w:adjustRightInd w:val="0"/>
        <w:ind w:firstLine="709"/>
        <w:rPr>
          <w:rFonts w:cs="Arial"/>
        </w:rPr>
      </w:pPr>
      <w:r w:rsidRPr="00517029">
        <w:rPr>
          <w:rFonts w:cs="Arial"/>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Pr>
          <w:rFonts w:cs="Arial"/>
        </w:rPr>
        <w:t xml:space="preserve"> </w:t>
      </w:r>
      <w:r w:rsidRPr="00517029">
        <w:rPr>
          <w:rFonts w:cs="Arial"/>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Pr>
          <w:rFonts w:cs="Arial"/>
        </w:rPr>
        <w:t xml:space="preserve"> </w:t>
      </w:r>
      <w:r w:rsidRPr="00517029">
        <w:rPr>
          <w:rFonts w:cs="Arial"/>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0BB9" w:rsidRPr="00517029" w:rsidRDefault="00730BB9" w:rsidP="00730BB9">
      <w:pPr>
        <w:widowControl w:val="0"/>
        <w:autoSpaceDE w:val="0"/>
        <w:autoSpaceDN w:val="0"/>
        <w:adjustRightInd w:val="0"/>
        <w:ind w:firstLine="709"/>
        <w:rPr>
          <w:rFonts w:cs="Arial"/>
        </w:rPr>
      </w:pPr>
      <w:r w:rsidRPr="00517029">
        <w:rPr>
          <w:rFonts w:cs="Arial"/>
        </w:rPr>
        <w:t>16.5. Центральный вход в здание Администрации должен быть оборудован информационной табличкой (вывеской), содержащей информацию:</w:t>
      </w:r>
    </w:p>
    <w:p w:rsidR="00730BB9" w:rsidRPr="00517029" w:rsidRDefault="00730BB9" w:rsidP="00730BB9">
      <w:pPr>
        <w:widowControl w:val="0"/>
        <w:tabs>
          <w:tab w:val="left" w:pos="567"/>
          <w:tab w:val="left" w:pos="1134"/>
        </w:tabs>
        <w:ind w:firstLine="709"/>
        <w:contextualSpacing/>
        <w:rPr>
          <w:rFonts w:cs="Arial"/>
        </w:rPr>
      </w:pPr>
      <w:r w:rsidRPr="00517029">
        <w:rPr>
          <w:rFonts w:cs="Arial"/>
        </w:rPr>
        <w:t>наименование;</w:t>
      </w:r>
    </w:p>
    <w:p w:rsidR="00730BB9" w:rsidRPr="00517029" w:rsidRDefault="00730BB9" w:rsidP="00730BB9">
      <w:pPr>
        <w:widowControl w:val="0"/>
        <w:tabs>
          <w:tab w:val="left" w:pos="567"/>
          <w:tab w:val="left" w:pos="1134"/>
        </w:tabs>
        <w:ind w:firstLine="709"/>
        <w:contextualSpacing/>
        <w:rPr>
          <w:rFonts w:cs="Arial"/>
        </w:rPr>
      </w:pPr>
      <w:r w:rsidRPr="00517029">
        <w:rPr>
          <w:rFonts w:cs="Arial"/>
        </w:rPr>
        <w:t>местонахождение и юридический адрес;</w:t>
      </w:r>
    </w:p>
    <w:p w:rsidR="00730BB9" w:rsidRPr="00517029" w:rsidRDefault="00730BB9" w:rsidP="00730BB9">
      <w:pPr>
        <w:widowControl w:val="0"/>
        <w:tabs>
          <w:tab w:val="left" w:pos="567"/>
          <w:tab w:val="left" w:pos="1134"/>
        </w:tabs>
        <w:ind w:firstLine="709"/>
        <w:contextualSpacing/>
        <w:rPr>
          <w:rFonts w:cs="Arial"/>
        </w:rPr>
      </w:pPr>
      <w:r w:rsidRPr="00517029">
        <w:rPr>
          <w:rFonts w:cs="Arial"/>
        </w:rPr>
        <w:t>режим работы;</w:t>
      </w:r>
    </w:p>
    <w:p w:rsidR="00730BB9" w:rsidRPr="00517029" w:rsidRDefault="00730BB9" w:rsidP="00730BB9">
      <w:pPr>
        <w:widowControl w:val="0"/>
        <w:tabs>
          <w:tab w:val="left" w:pos="567"/>
          <w:tab w:val="left" w:pos="1134"/>
        </w:tabs>
        <w:ind w:firstLine="709"/>
        <w:contextualSpacing/>
        <w:rPr>
          <w:rFonts w:cs="Arial"/>
        </w:rPr>
      </w:pPr>
      <w:r w:rsidRPr="00517029">
        <w:rPr>
          <w:rFonts w:cs="Arial"/>
        </w:rPr>
        <w:t>график приема;</w:t>
      </w:r>
    </w:p>
    <w:p w:rsidR="00730BB9" w:rsidRPr="00517029" w:rsidRDefault="00730BB9" w:rsidP="00730BB9">
      <w:pPr>
        <w:widowControl w:val="0"/>
        <w:tabs>
          <w:tab w:val="left" w:pos="567"/>
          <w:tab w:val="left" w:pos="1134"/>
        </w:tabs>
        <w:ind w:firstLine="709"/>
        <w:contextualSpacing/>
        <w:rPr>
          <w:rFonts w:cs="Arial"/>
        </w:rPr>
      </w:pPr>
      <w:r w:rsidRPr="00517029">
        <w:rPr>
          <w:rFonts w:cs="Arial"/>
        </w:rPr>
        <w:t>номера телефонов для справок.</w:t>
      </w:r>
    </w:p>
    <w:p w:rsidR="00730BB9" w:rsidRPr="00517029" w:rsidRDefault="00730BB9" w:rsidP="00730BB9">
      <w:pPr>
        <w:widowControl w:val="0"/>
        <w:autoSpaceDE w:val="0"/>
        <w:autoSpaceDN w:val="0"/>
        <w:adjustRightInd w:val="0"/>
        <w:ind w:firstLine="709"/>
        <w:rPr>
          <w:rFonts w:cs="Arial"/>
        </w:rPr>
      </w:pPr>
      <w:r w:rsidRPr="00517029">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0BB9" w:rsidRPr="00517029" w:rsidRDefault="00730BB9" w:rsidP="00730BB9">
      <w:pPr>
        <w:widowControl w:val="0"/>
        <w:autoSpaceDE w:val="0"/>
        <w:autoSpaceDN w:val="0"/>
        <w:adjustRightInd w:val="0"/>
        <w:ind w:firstLine="709"/>
        <w:rPr>
          <w:rFonts w:cs="Arial"/>
        </w:rPr>
      </w:pPr>
      <w:r w:rsidRPr="00517029">
        <w:rPr>
          <w:rFonts w:cs="Arial"/>
        </w:rPr>
        <w:t>16.7.Помещения, в которых предоставляется Муниципальная услуга, оснащаются:</w:t>
      </w:r>
    </w:p>
    <w:p w:rsidR="00730BB9" w:rsidRPr="00517029" w:rsidRDefault="00730BB9" w:rsidP="00730BB9">
      <w:pPr>
        <w:widowControl w:val="0"/>
        <w:autoSpaceDE w:val="0"/>
        <w:autoSpaceDN w:val="0"/>
        <w:adjustRightInd w:val="0"/>
        <w:ind w:firstLine="709"/>
        <w:rPr>
          <w:rFonts w:cs="Arial"/>
        </w:rPr>
      </w:pPr>
      <w:r w:rsidRPr="00517029">
        <w:rPr>
          <w:rFonts w:cs="Arial"/>
        </w:rPr>
        <w:t>противопожарной системой и средствами пожаротушения;</w:t>
      </w:r>
    </w:p>
    <w:p w:rsidR="00730BB9" w:rsidRPr="00517029" w:rsidRDefault="00730BB9" w:rsidP="00730BB9">
      <w:pPr>
        <w:widowControl w:val="0"/>
        <w:autoSpaceDE w:val="0"/>
        <w:autoSpaceDN w:val="0"/>
        <w:adjustRightInd w:val="0"/>
        <w:ind w:firstLine="709"/>
        <w:rPr>
          <w:rFonts w:cs="Arial"/>
        </w:rPr>
      </w:pPr>
      <w:r w:rsidRPr="00517029">
        <w:rPr>
          <w:rFonts w:cs="Arial"/>
        </w:rPr>
        <w:t>системой оповещения о возникновении чрезвычайной ситуации;</w:t>
      </w:r>
    </w:p>
    <w:p w:rsidR="00730BB9" w:rsidRPr="00517029" w:rsidRDefault="00730BB9" w:rsidP="00730BB9">
      <w:pPr>
        <w:widowControl w:val="0"/>
        <w:autoSpaceDE w:val="0"/>
        <w:autoSpaceDN w:val="0"/>
        <w:adjustRightInd w:val="0"/>
        <w:ind w:firstLine="709"/>
        <w:rPr>
          <w:rFonts w:cs="Arial"/>
        </w:rPr>
      </w:pPr>
      <w:r w:rsidRPr="00517029">
        <w:rPr>
          <w:rFonts w:cs="Arial"/>
        </w:rPr>
        <w:t>средствами оказания первой медицинской помощи;</w:t>
      </w:r>
    </w:p>
    <w:p w:rsidR="00730BB9" w:rsidRPr="00517029" w:rsidRDefault="00730BB9" w:rsidP="00730BB9">
      <w:pPr>
        <w:widowControl w:val="0"/>
        <w:autoSpaceDE w:val="0"/>
        <w:autoSpaceDN w:val="0"/>
        <w:adjustRightInd w:val="0"/>
        <w:ind w:firstLine="709"/>
        <w:rPr>
          <w:rFonts w:cs="Arial"/>
        </w:rPr>
      </w:pPr>
      <w:r w:rsidRPr="00517029">
        <w:rPr>
          <w:rFonts w:cs="Arial"/>
        </w:rPr>
        <w:t>туалетными комнатами для посетителей.</w:t>
      </w:r>
    </w:p>
    <w:p w:rsidR="00730BB9" w:rsidRPr="00517029" w:rsidRDefault="00730BB9" w:rsidP="00730BB9">
      <w:pPr>
        <w:widowControl w:val="0"/>
        <w:autoSpaceDE w:val="0"/>
        <w:autoSpaceDN w:val="0"/>
        <w:adjustRightInd w:val="0"/>
        <w:ind w:firstLine="709"/>
        <w:rPr>
          <w:rFonts w:cs="Arial"/>
        </w:rPr>
      </w:pPr>
      <w:r w:rsidRPr="00517029">
        <w:rPr>
          <w:rFonts w:cs="Arial"/>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0BB9" w:rsidRPr="00517029" w:rsidRDefault="00730BB9" w:rsidP="00730BB9">
      <w:pPr>
        <w:widowControl w:val="0"/>
        <w:autoSpaceDE w:val="0"/>
        <w:autoSpaceDN w:val="0"/>
        <w:adjustRightInd w:val="0"/>
        <w:ind w:firstLine="709"/>
        <w:rPr>
          <w:rFonts w:cs="Arial"/>
        </w:rPr>
      </w:pPr>
      <w:r w:rsidRPr="00517029">
        <w:rPr>
          <w:rFonts w:cs="Arial"/>
        </w:rPr>
        <w:t xml:space="preserve">16.9. Тексты материалов, размещенных на информационном стенде, </w:t>
      </w:r>
      <w:r w:rsidRPr="00517029">
        <w:rPr>
          <w:rFonts w:cs="Arial"/>
        </w:rPr>
        <w:lastRenderedPageBreak/>
        <w:t>печатаются удобным для чтения шрифтом, без исправлений, с выделением наиболее важных мест полужирным шрифтом.</w:t>
      </w:r>
    </w:p>
    <w:p w:rsidR="00730BB9" w:rsidRPr="00517029" w:rsidRDefault="00730BB9" w:rsidP="00730BB9">
      <w:pPr>
        <w:widowControl w:val="0"/>
        <w:autoSpaceDE w:val="0"/>
        <w:autoSpaceDN w:val="0"/>
        <w:adjustRightInd w:val="0"/>
        <w:ind w:firstLine="709"/>
        <w:rPr>
          <w:rFonts w:cs="Arial"/>
        </w:rPr>
      </w:pPr>
      <w:r w:rsidRPr="00517029">
        <w:rPr>
          <w:rFonts w:cs="Arial"/>
        </w:rPr>
        <w:t>16.10. Места для заполнения заявлений оборудуются стульями, столами (стойками), бланками заявлений, письменными принадлежностями.</w:t>
      </w:r>
    </w:p>
    <w:p w:rsidR="00730BB9" w:rsidRPr="00517029" w:rsidRDefault="00730BB9" w:rsidP="00730BB9">
      <w:pPr>
        <w:widowControl w:val="0"/>
        <w:autoSpaceDE w:val="0"/>
        <w:autoSpaceDN w:val="0"/>
        <w:adjustRightInd w:val="0"/>
        <w:ind w:firstLine="709"/>
        <w:rPr>
          <w:rFonts w:cs="Arial"/>
        </w:rPr>
      </w:pPr>
      <w:r w:rsidRPr="00517029">
        <w:rPr>
          <w:rFonts w:cs="Arial"/>
        </w:rPr>
        <w:t>16.11. Места приема Заявителей оборудуются информационными табличками (вывесками) с указанием:</w:t>
      </w:r>
    </w:p>
    <w:p w:rsidR="00730BB9" w:rsidRPr="00517029" w:rsidRDefault="00730BB9" w:rsidP="00730BB9">
      <w:pPr>
        <w:widowControl w:val="0"/>
        <w:autoSpaceDE w:val="0"/>
        <w:autoSpaceDN w:val="0"/>
        <w:adjustRightInd w:val="0"/>
        <w:ind w:firstLine="709"/>
        <w:rPr>
          <w:rFonts w:cs="Arial"/>
        </w:rPr>
      </w:pPr>
      <w:r w:rsidRPr="00517029">
        <w:rPr>
          <w:rFonts w:cs="Arial"/>
        </w:rPr>
        <w:t>номера кабинета и наименования отдела;</w:t>
      </w:r>
    </w:p>
    <w:p w:rsidR="00730BB9" w:rsidRPr="00517029" w:rsidRDefault="00730BB9" w:rsidP="00730BB9">
      <w:pPr>
        <w:widowControl w:val="0"/>
        <w:autoSpaceDE w:val="0"/>
        <w:autoSpaceDN w:val="0"/>
        <w:adjustRightInd w:val="0"/>
        <w:ind w:firstLine="709"/>
        <w:rPr>
          <w:rFonts w:cs="Arial"/>
        </w:rPr>
      </w:pPr>
      <w:r w:rsidRPr="00517029">
        <w:rPr>
          <w:rFonts w:cs="Arial"/>
        </w:rPr>
        <w:t>фамилии, имени и отчества (последнее – при наличии), должности ответственного лица за прием документов;</w:t>
      </w:r>
    </w:p>
    <w:p w:rsidR="00730BB9" w:rsidRPr="00517029" w:rsidRDefault="00730BB9" w:rsidP="00730BB9">
      <w:pPr>
        <w:widowControl w:val="0"/>
        <w:autoSpaceDE w:val="0"/>
        <w:autoSpaceDN w:val="0"/>
        <w:adjustRightInd w:val="0"/>
        <w:ind w:firstLine="709"/>
        <w:rPr>
          <w:rFonts w:cs="Arial"/>
        </w:rPr>
      </w:pPr>
      <w:r w:rsidRPr="00517029">
        <w:rPr>
          <w:rFonts w:cs="Arial"/>
        </w:rPr>
        <w:t>графика приема Заявителей.</w:t>
      </w:r>
    </w:p>
    <w:p w:rsidR="00730BB9" w:rsidRPr="00517029" w:rsidRDefault="00730BB9" w:rsidP="00730BB9">
      <w:pPr>
        <w:widowControl w:val="0"/>
        <w:autoSpaceDE w:val="0"/>
        <w:autoSpaceDN w:val="0"/>
        <w:adjustRightInd w:val="0"/>
        <w:ind w:firstLine="709"/>
        <w:rPr>
          <w:rFonts w:cs="Arial"/>
        </w:rPr>
      </w:pPr>
      <w:r w:rsidRPr="00517029">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0BB9" w:rsidRPr="00517029" w:rsidRDefault="00730BB9" w:rsidP="00730BB9">
      <w:pPr>
        <w:widowControl w:val="0"/>
        <w:autoSpaceDE w:val="0"/>
        <w:autoSpaceDN w:val="0"/>
        <w:adjustRightInd w:val="0"/>
        <w:ind w:firstLine="709"/>
        <w:rPr>
          <w:rFonts w:cs="Arial"/>
        </w:rPr>
      </w:pPr>
      <w:r w:rsidRPr="00517029">
        <w:rPr>
          <w:rFonts w:cs="Arial"/>
        </w:rPr>
        <w:t>16.13. Лицо, ответственное за прием документов, должно иметь настольную табличку с указанием фамилии, имени, отчества (при наличии) и должности.</w:t>
      </w:r>
    </w:p>
    <w:p w:rsidR="00730BB9" w:rsidRPr="00517029" w:rsidRDefault="00730BB9" w:rsidP="00730BB9">
      <w:pPr>
        <w:pStyle w:val="12"/>
        <w:ind w:firstLine="709"/>
        <w:rPr>
          <w:rFonts w:ascii="Arial" w:hAnsi="Arial" w:cs="Arial"/>
          <w:color w:val="auto"/>
          <w:sz w:val="24"/>
        </w:rPr>
      </w:pPr>
      <w:r w:rsidRPr="00517029">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0BB9" w:rsidRPr="00517029" w:rsidRDefault="00730BB9" w:rsidP="00730BB9">
      <w:pPr>
        <w:widowControl w:val="0"/>
        <w:autoSpaceDE w:val="0"/>
        <w:autoSpaceDN w:val="0"/>
        <w:adjustRightInd w:val="0"/>
        <w:ind w:firstLine="709"/>
        <w:rPr>
          <w:rFonts w:cs="Arial"/>
        </w:rPr>
      </w:pPr>
    </w:p>
    <w:p w:rsidR="00730BB9" w:rsidRPr="00517029" w:rsidRDefault="00730BB9" w:rsidP="00730BB9">
      <w:pPr>
        <w:widowControl w:val="0"/>
        <w:numPr>
          <w:ilvl w:val="0"/>
          <w:numId w:val="24"/>
        </w:numPr>
        <w:autoSpaceDE w:val="0"/>
        <w:autoSpaceDN w:val="0"/>
        <w:adjustRightInd w:val="0"/>
        <w:ind w:left="0" w:firstLine="709"/>
        <w:rPr>
          <w:rFonts w:cs="Arial"/>
        </w:rPr>
      </w:pPr>
      <w:r w:rsidRPr="00517029">
        <w:rPr>
          <w:rFonts w:cs="Arial"/>
        </w:rPr>
        <w:t xml:space="preserve"> Показатели качества и доступности Муниципальной услуги</w:t>
      </w:r>
    </w:p>
    <w:p w:rsidR="00730BB9" w:rsidRPr="00517029" w:rsidRDefault="00730BB9" w:rsidP="00730BB9">
      <w:pPr>
        <w:widowControl w:val="0"/>
        <w:autoSpaceDE w:val="0"/>
        <w:autoSpaceDN w:val="0"/>
        <w:adjustRightInd w:val="0"/>
        <w:ind w:firstLine="709"/>
        <w:rPr>
          <w:rFonts w:cs="Arial"/>
        </w:rPr>
      </w:pPr>
    </w:p>
    <w:p w:rsidR="00730BB9" w:rsidRPr="00517029" w:rsidRDefault="00730BB9" w:rsidP="00730BB9">
      <w:pPr>
        <w:widowControl w:val="0"/>
        <w:ind w:firstLine="709"/>
        <w:rPr>
          <w:rFonts w:cs="Arial"/>
        </w:rPr>
      </w:pPr>
      <w:r w:rsidRPr="00517029">
        <w:rPr>
          <w:rFonts w:cs="Arial"/>
        </w:rPr>
        <w:t>17.1. Оценка доступности и качества предоставления Муниципальной услуги должна осуществляться по следующим показателям:</w:t>
      </w:r>
    </w:p>
    <w:p w:rsidR="00730BB9" w:rsidRPr="00517029" w:rsidRDefault="00730BB9" w:rsidP="00730BB9">
      <w:pPr>
        <w:widowControl w:val="0"/>
        <w:ind w:firstLine="709"/>
        <w:rPr>
          <w:rFonts w:cs="Arial"/>
        </w:rPr>
      </w:pPr>
      <w:r w:rsidRPr="00517029">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0BB9" w:rsidRPr="00517029" w:rsidRDefault="00730BB9" w:rsidP="00730BB9">
      <w:pPr>
        <w:widowControl w:val="0"/>
        <w:ind w:firstLine="709"/>
        <w:rPr>
          <w:rFonts w:cs="Arial"/>
        </w:rPr>
      </w:pPr>
      <w:r w:rsidRPr="00517029">
        <w:rPr>
          <w:rFonts w:cs="Arial"/>
        </w:rPr>
        <w:t>б) возможность выбора Заявителем форм предоставления Муниципальной услуги;</w:t>
      </w:r>
    </w:p>
    <w:p w:rsidR="00730BB9" w:rsidRPr="00517029" w:rsidRDefault="00730BB9" w:rsidP="00730BB9">
      <w:pPr>
        <w:widowControl w:val="0"/>
        <w:tabs>
          <w:tab w:val="left" w:pos="1013"/>
        </w:tabs>
        <w:ind w:firstLine="709"/>
        <w:rPr>
          <w:rFonts w:cs="Arial"/>
          <w:spacing w:val="7"/>
          <w:lang w:eastAsia="en-US"/>
        </w:rPr>
      </w:pPr>
      <w:r w:rsidRPr="00517029">
        <w:rPr>
          <w:rFonts w:cs="Arial"/>
        </w:rPr>
        <w:t xml:space="preserve">в) </w:t>
      </w:r>
      <w:r w:rsidRPr="00517029">
        <w:rPr>
          <w:rFonts w:cs="Arial"/>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0BB9" w:rsidRPr="00517029" w:rsidRDefault="00730BB9" w:rsidP="00730BB9">
      <w:pPr>
        <w:widowControl w:val="0"/>
        <w:ind w:firstLine="709"/>
        <w:rPr>
          <w:rFonts w:cs="Arial"/>
        </w:rPr>
      </w:pPr>
      <w:r w:rsidRPr="00517029">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0BB9" w:rsidRPr="00517029" w:rsidRDefault="00730BB9" w:rsidP="00730BB9">
      <w:pPr>
        <w:widowControl w:val="0"/>
        <w:ind w:firstLine="709"/>
        <w:rPr>
          <w:rFonts w:cs="Arial"/>
        </w:rPr>
      </w:pPr>
      <w:r w:rsidRPr="00517029">
        <w:rPr>
          <w:rFonts w:cs="Arial"/>
        </w:rPr>
        <w:t>д) доступность обращения за предоставлением Муниципальной услуги, в том числе для маломобильных групп населения;</w:t>
      </w:r>
    </w:p>
    <w:p w:rsidR="00730BB9" w:rsidRPr="00517029" w:rsidRDefault="00730BB9" w:rsidP="00730BB9">
      <w:pPr>
        <w:widowControl w:val="0"/>
        <w:ind w:firstLine="709"/>
        <w:rPr>
          <w:rFonts w:cs="Arial"/>
        </w:rPr>
      </w:pPr>
      <w:r w:rsidRPr="00517029">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0BB9" w:rsidRPr="00517029" w:rsidRDefault="00730BB9" w:rsidP="00730BB9">
      <w:pPr>
        <w:widowControl w:val="0"/>
        <w:ind w:firstLine="709"/>
        <w:rPr>
          <w:rFonts w:cs="Arial"/>
        </w:rPr>
      </w:pPr>
      <w:r w:rsidRPr="00517029">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0BB9" w:rsidRPr="00517029" w:rsidRDefault="00730BB9" w:rsidP="00730BB9">
      <w:pPr>
        <w:widowControl w:val="0"/>
        <w:ind w:firstLine="709"/>
        <w:rPr>
          <w:rFonts w:cs="Arial"/>
        </w:rPr>
      </w:pPr>
      <w:r w:rsidRPr="00517029">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0BB9" w:rsidRPr="00517029" w:rsidRDefault="00730BB9" w:rsidP="00730BB9">
      <w:pPr>
        <w:widowControl w:val="0"/>
        <w:ind w:firstLine="709"/>
        <w:rPr>
          <w:rFonts w:cs="Arial"/>
        </w:rPr>
      </w:pPr>
      <w:r w:rsidRPr="00517029">
        <w:rPr>
          <w:rFonts w:cs="Arial"/>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r w:rsidRPr="00517029">
        <w:rPr>
          <w:rFonts w:cs="Arial"/>
        </w:rPr>
        <w:lastRenderedPageBreak/>
        <w:t>РПГУ, электронной почты Администрации;</w:t>
      </w:r>
    </w:p>
    <w:p w:rsidR="00730BB9" w:rsidRPr="00517029" w:rsidRDefault="00730BB9" w:rsidP="00730BB9">
      <w:pPr>
        <w:widowControl w:val="0"/>
        <w:ind w:firstLine="709"/>
        <w:rPr>
          <w:rFonts w:cs="Arial"/>
        </w:rPr>
      </w:pPr>
      <w:r w:rsidRPr="00517029">
        <w:rPr>
          <w:rFonts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0BB9" w:rsidRPr="00517029" w:rsidRDefault="00730BB9" w:rsidP="00730BB9">
      <w:pPr>
        <w:widowControl w:val="0"/>
        <w:ind w:firstLine="709"/>
        <w:rPr>
          <w:rFonts w:cs="Arial"/>
        </w:rPr>
      </w:pPr>
      <w:r w:rsidRPr="00517029">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0BB9" w:rsidRPr="00517029" w:rsidRDefault="00730BB9" w:rsidP="00730BB9">
      <w:pPr>
        <w:widowControl w:val="0"/>
        <w:ind w:firstLine="709"/>
        <w:rPr>
          <w:rFonts w:cs="Arial"/>
        </w:rPr>
      </w:pPr>
      <w:r w:rsidRPr="00517029">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517029">
        <w:rPr>
          <w:rFonts w:eastAsia="Calibri" w:cs="Arial"/>
          <w:lang w:eastAsia="en-US"/>
        </w:rPr>
        <w:t>РПГУ</w:t>
      </w:r>
      <w:r w:rsidRPr="00517029">
        <w:rPr>
          <w:rFonts w:cs="Arial"/>
        </w:rPr>
        <w:t>.</w:t>
      </w:r>
    </w:p>
    <w:p w:rsidR="00730BB9" w:rsidRPr="00517029" w:rsidRDefault="00730BB9" w:rsidP="00730BB9">
      <w:pPr>
        <w:widowControl w:val="0"/>
        <w:ind w:firstLine="709"/>
        <w:rPr>
          <w:rFonts w:cs="Arial"/>
        </w:rPr>
      </w:pPr>
      <w:r w:rsidRPr="00517029">
        <w:rPr>
          <w:rFonts w:cs="Arial"/>
        </w:rPr>
        <w:t xml:space="preserve">Для возможности подачи заявления о предоставлении Муниципальной услуги через ЕПГУ, </w:t>
      </w:r>
      <w:r w:rsidRPr="00517029">
        <w:rPr>
          <w:rFonts w:eastAsia="Calibri" w:cs="Arial"/>
          <w:lang w:eastAsia="en-US"/>
        </w:rPr>
        <w:t>РПГУ</w:t>
      </w:r>
      <w:r w:rsidRPr="00517029">
        <w:rPr>
          <w:rFonts w:cs="Arial"/>
        </w:rPr>
        <w:t xml:space="preserve"> Заявитель должен быть зарегистрирован в единой системе идентификации и аутентификации. </w:t>
      </w:r>
    </w:p>
    <w:p w:rsidR="00730BB9" w:rsidRPr="00517029" w:rsidRDefault="00730BB9" w:rsidP="00730BB9">
      <w:pPr>
        <w:widowControl w:val="0"/>
        <w:autoSpaceDE w:val="0"/>
        <w:autoSpaceDN w:val="0"/>
        <w:adjustRightInd w:val="0"/>
        <w:ind w:firstLine="709"/>
        <w:rPr>
          <w:rFonts w:cs="Arial"/>
          <w:bCs/>
        </w:rPr>
      </w:pPr>
    </w:p>
    <w:p w:rsidR="00730BB9" w:rsidRPr="00517029" w:rsidRDefault="00730BB9" w:rsidP="00730BB9">
      <w:pPr>
        <w:widowControl w:val="0"/>
        <w:numPr>
          <w:ilvl w:val="0"/>
          <w:numId w:val="24"/>
        </w:numPr>
        <w:tabs>
          <w:tab w:val="left" w:pos="0"/>
        </w:tabs>
        <w:ind w:left="0" w:firstLine="709"/>
        <w:rPr>
          <w:rFonts w:cs="Arial"/>
          <w:iCs/>
          <w:spacing w:val="1"/>
          <w:lang w:eastAsia="en-US"/>
        </w:rPr>
      </w:pPr>
      <w:r w:rsidRPr="00517029">
        <w:rPr>
          <w:rFonts w:cs="Arial"/>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0BB9" w:rsidRPr="00517029" w:rsidRDefault="00730BB9" w:rsidP="00730BB9">
      <w:pPr>
        <w:widowControl w:val="0"/>
        <w:tabs>
          <w:tab w:val="left" w:pos="0"/>
        </w:tabs>
        <w:ind w:firstLine="709"/>
        <w:rPr>
          <w:rFonts w:cs="Arial"/>
          <w:iCs/>
          <w:spacing w:val="1"/>
          <w:lang w:eastAsia="en-US"/>
        </w:rPr>
      </w:pPr>
    </w:p>
    <w:p w:rsidR="00730BB9" w:rsidRPr="00517029" w:rsidRDefault="00730BB9" w:rsidP="00730BB9">
      <w:pPr>
        <w:widowControl w:val="0"/>
        <w:ind w:firstLine="709"/>
        <w:rPr>
          <w:rFonts w:cs="Arial"/>
        </w:rPr>
      </w:pPr>
      <w:r w:rsidRPr="00517029">
        <w:rPr>
          <w:rFonts w:cs="Arial"/>
        </w:rPr>
        <w:t xml:space="preserve">18.1. Услуг, необходимых и обязательных для предоставления данной Муниципальной услуги, не имеется. </w:t>
      </w:r>
    </w:p>
    <w:p w:rsidR="00730BB9" w:rsidRPr="00517029" w:rsidRDefault="00730BB9" w:rsidP="00730BB9">
      <w:pPr>
        <w:widowControl w:val="0"/>
        <w:ind w:firstLine="709"/>
        <w:rPr>
          <w:rFonts w:cs="Arial"/>
        </w:rPr>
      </w:pPr>
      <w:r w:rsidRPr="00517029">
        <w:rPr>
          <w:rFonts w:cs="Arial"/>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730BB9" w:rsidRPr="00517029" w:rsidRDefault="00730BB9" w:rsidP="00730BB9">
      <w:pPr>
        <w:widowControl w:val="0"/>
        <w:ind w:firstLine="709"/>
        <w:rPr>
          <w:rFonts w:cs="Arial"/>
        </w:rPr>
      </w:pPr>
      <w:r w:rsidRPr="00517029">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0BB9" w:rsidRPr="00517029" w:rsidRDefault="00730BB9" w:rsidP="00730BB9">
      <w:pPr>
        <w:widowControl w:val="0"/>
        <w:ind w:firstLine="709"/>
        <w:rPr>
          <w:rFonts w:cs="Arial"/>
        </w:rPr>
      </w:pPr>
      <w:r w:rsidRPr="00517029">
        <w:rPr>
          <w:rFonts w:cs="Arial"/>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0BB9" w:rsidRPr="00517029" w:rsidRDefault="00730BB9" w:rsidP="00730BB9">
      <w:pPr>
        <w:widowControl w:val="0"/>
        <w:ind w:firstLine="709"/>
        <w:rPr>
          <w:rFonts w:cs="Arial"/>
        </w:rPr>
      </w:pPr>
      <w:r w:rsidRPr="00517029">
        <w:rPr>
          <w:rFonts w:cs="Arial"/>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0BB9" w:rsidRPr="00517029" w:rsidRDefault="00730BB9" w:rsidP="00730BB9">
      <w:pPr>
        <w:widowControl w:val="0"/>
        <w:ind w:firstLine="709"/>
        <w:rPr>
          <w:rFonts w:cs="Arial"/>
        </w:rPr>
      </w:pPr>
      <w:r w:rsidRPr="00517029">
        <w:rPr>
          <w:rFonts w:cs="Arial"/>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0BB9" w:rsidRPr="00517029" w:rsidRDefault="00730BB9" w:rsidP="00730BB9">
      <w:pPr>
        <w:widowControl w:val="0"/>
        <w:ind w:firstLine="709"/>
        <w:rPr>
          <w:rFonts w:cs="Arial"/>
        </w:rPr>
      </w:pPr>
      <w:r w:rsidRPr="00517029">
        <w:rPr>
          <w:rFonts w:cs="Arial"/>
        </w:rPr>
        <w:lastRenderedPageBreak/>
        <w:t>В случае направления заявления посредством ЕПГУ,</w:t>
      </w:r>
      <w:r w:rsidRPr="00517029">
        <w:rPr>
          <w:rFonts w:eastAsia="Calibri" w:cs="Arial"/>
          <w:lang w:eastAsia="en-US"/>
        </w:rPr>
        <w:t xml:space="preserve"> РПГУ ре</w:t>
      </w:r>
      <w:r w:rsidRPr="00517029">
        <w:rPr>
          <w:rFonts w:cs="Arial"/>
        </w:rPr>
        <w:t>зультат предоставления Муниципальной услуги также может быть выдан заявителю на бумажном носителе в МФЦ, в Администрации.</w:t>
      </w:r>
    </w:p>
    <w:p w:rsidR="00730BB9" w:rsidRPr="00517029" w:rsidRDefault="00730BB9" w:rsidP="00730BB9">
      <w:pPr>
        <w:widowControl w:val="0"/>
        <w:ind w:firstLine="709"/>
        <w:rPr>
          <w:rFonts w:cs="Arial"/>
        </w:rPr>
      </w:pPr>
      <w:r w:rsidRPr="00517029">
        <w:rPr>
          <w:rFonts w:cs="Arial"/>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730BB9" w:rsidRPr="00517029" w:rsidRDefault="00730BB9" w:rsidP="00730BB9">
      <w:pPr>
        <w:widowControl w:val="0"/>
        <w:ind w:firstLine="709"/>
        <w:rPr>
          <w:rFonts w:cs="Arial"/>
        </w:rPr>
      </w:pPr>
      <w:r w:rsidRPr="00517029">
        <w:rPr>
          <w:rFonts w:cs="Arial"/>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0BB9" w:rsidRPr="00517029" w:rsidRDefault="00730BB9" w:rsidP="00730BB9">
      <w:pPr>
        <w:widowControl w:val="0"/>
        <w:ind w:firstLine="709"/>
        <w:rPr>
          <w:rFonts w:cs="Arial"/>
        </w:rPr>
      </w:pPr>
      <w:r w:rsidRPr="00517029">
        <w:rPr>
          <w:rFonts w:cs="Arial"/>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0BB9" w:rsidRPr="00517029" w:rsidRDefault="00730BB9" w:rsidP="00730BB9">
      <w:pPr>
        <w:widowControl w:val="0"/>
        <w:ind w:firstLine="709"/>
        <w:rPr>
          <w:rFonts w:cs="Arial"/>
        </w:rPr>
      </w:pPr>
      <w:r w:rsidRPr="00517029">
        <w:rPr>
          <w:rFonts w:cs="Arial"/>
        </w:rPr>
        <w:t>Электронные документы представляются в следующих форматах:</w:t>
      </w:r>
    </w:p>
    <w:p w:rsidR="00730BB9" w:rsidRPr="00517029" w:rsidRDefault="00730BB9" w:rsidP="00730BB9">
      <w:pPr>
        <w:widowControl w:val="0"/>
        <w:ind w:firstLine="709"/>
        <w:rPr>
          <w:rFonts w:cs="Arial"/>
        </w:rPr>
      </w:pPr>
      <w:r w:rsidRPr="00517029">
        <w:rPr>
          <w:rFonts w:cs="Arial"/>
        </w:rPr>
        <w:t xml:space="preserve">а) </w:t>
      </w:r>
      <w:r w:rsidRPr="00517029">
        <w:rPr>
          <w:rFonts w:cs="Arial"/>
          <w:lang w:val="en-US"/>
        </w:rPr>
        <w:t>xml</w:t>
      </w:r>
      <w:r w:rsidRPr="00517029">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17029">
        <w:rPr>
          <w:rFonts w:cs="Arial"/>
          <w:lang w:val="en-US"/>
        </w:rPr>
        <w:t>xml</w:t>
      </w:r>
      <w:r w:rsidRPr="00517029">
        <w:rPr>
          <w:rFonts w:cs="Arial"/>
        </w:rPr>
        <w:t>;</w:t>
      </w:r>
    </w:p>
    <w:p w:rsidR="00730BB9" w:rsidRPr="00517029" w:rsidRDefault="00730BB9" w:rsidP="00730BB9">
      <w:pPr>
        <w:widowControl w:val="0"/>
        <w:ind w:firstLine="709"/>
        <w:rPr>
          <w:rFonts w:cs="Arial"/>
        </w:rPr>
      </w:pPr>
      <w:r w:rsidRPr="00517029">
        <w:rPr>
          <w:rFonts w:cs="Arial"/>
        </w:rPr>
        <w:t xml:space="preserve">б) </w:t>
      </w:r>
      <w:r w:rsidRPr="00517029">
        <w:rPr>
          <w:rFonts w:cs="Arial"/>
          <w:lang w:val="en-US"/>
        </w:rPr>
        <w:t>doc</w:t>
      </w:r>
      <w:r w:rsidRPr="00517029">
        <w:rPr>
          <w:rFonts w:cs="Arial"/>
        </w:rPr>
        <w:t xml:space="preserve">, </w:t>
      </w:r>
      <w:r w:rsidRPr="00517029">
        <w:rPr>
          <w:rFonts w:cs="Arial"/>
          <w:lang w:val="en-US"/>
        </w:rPr>
        <w:t>docx</w:t>
      </w:r>
      <w:r w:rsidRPr="00517029">
        <w:rPr>
          <w:rFonts w:cs="Arial"/>
        </w:rPr>
        <w:t xml:space="preserve">, </w:t>
      </w:r>
      <w:r w:rsidRPr="00517029">
        <w:rPr>
          <w:rFonts w:cs="Arial"/>
          <w:lang w:val="en-US"/>
        </w:rPr>
        <w:t>odt</w:t>
      </w:r>
      <w:r w:rsidRPr="00517029">
        <w:rPr>
          <w:rFonts w:cs="Arial"/>
        </w:rPr>
        <w:t xml:space="preserve"> - для документов с текстовым содержанием, не включающим формулы;</w:t>
      </w:r>
    </w:p>
    <w:p w:rsidR="00730BB9" w:rsidRPr="00517029" w:rsidRDefault="00730BB9" w:rsidP="00730BB9">
      <w:pPr>
        <w:widowControl w:val="0"/>
        <w:ind w:firstLine="709"/>
        <w:rPr>
          <w:rFonts w:cs="Arial"/>
        </w:rPr>
      </w:pPr>
      <w:r w:rsidRPr="00517029">
        <w:rPr>
          <w:rFonts w:cs="Arial"/>
        </w:rPr>
        <w:t xml:space="preserve">в) </w:t>
      </w:r>
      <w:r w:rsidRPr="00517029">
        <w:rPr>
          <w:rFonts w:cs="Arial"/>
          <w:lang w:val="en-US"/>
        </w:rPr>
        <w:t>pdf</w:t>
      </w:r>
      <w:r w:rsidRPr="00517029">
        <w:rPr>
          <w:rFonts w:cs="Arial"/>
        </w:rPr>
        <w:t xml:space="preserve">, </w:t>
      </w:r>
      <w:r w:rsidRPr="00517029">
        <w:rPr>
          <w:rFonts w:cs="Arial"/>
          <w:lang w:val="en-US"/>
        </w:rPr>
        <w:t>jpg</w:t>
      </w:r>
      <w:r w:rsidRPr="00517029">
        <w:rPr>
          <w:rFonts w:cs="Arial"/>
        </w:rPr>
        <w:t xml:space="preserve">, </w:t>
      </w:r>
      <w:r w:rsidRPr="00517029">
        <w:rPr>
          <w:rFonts w:cs="Arial"/>
          <w:lang w:val="en-US"/>
        </w:rPr>
        <w:t>jpeg</w:t>
      </w:r>
      <w:r w:rsidRPr="00517029">
        <w:rPr>
          <w:rFonts w:cs="Arial"/>
        </w:rPr>
        <w:t xml:space="preserve">, </w:t>
      </w:r>
      <w:r w:rsidRPr="00517029">
        <w:rPr>
          <w:rFonts w:cs="Arial"/>
          <w:lang w:val="en-US"/>
        </w:rPr>
        <w:t>png</w:t>
      </w:r>
      <w:r w:rsidRPr="00517029">
        <w:rPr>
          <w:rFonts w:cs="Arial"/>
        </w:rPr>
        <w:t xml:space="preserve">, </w:t>
      </w:r>
      <w:r w:rsidRPr="00517029">
        <w:rPr>
          <w:rFonts w:cs="Arial"/>
          <w:lang w:val="en-US"/>
        </w:rPr>
        <w:t>bmp</w:t>
      </w:r>
      <w:r w:rsidRPr="00517029">
        <w:rPr>
          <w:rFonts w:cs="Arial"/>
        </w:rPr>
        <w:t xml:space="preserve">, </w:t>
      </w:r>
      <w:r w:rsidRPr="00517029">
        <w:rPr>
          <w:rFonts w:cs="Arial"/>
          <w:lang w:val="en-US"/>
        </w:rPr>
        <w:t>tiff</w:t>
      </w:r>
      <w:r w:rsidRPr="00517029">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0BB9" w:rsidRPr="00517029" w:rsidRDefault="00730BB9" w:rsidP="00730BB9">
      <w:pPr>
        <w:widowControl w:val="0"/>
        <w:ind w:firstLine="709"/>
        <w:rPr>
          <w:rFonts w:cs="Arial"/>
        </w:rPr>
      </w:pPr>
      <w:r w:rsidRPr="00517029">
        <w:rPr>
          <w:rFonts w:cs="Arial"/>
        </w:rPr>
        <w:t xml:space="preserve">г) </w:t>
      </w:r>
      <w:r w:rsidRPr="00517029">
        <w:rPr>
          <w:rFonts w:cs="Arial"/>
          <w:lang w:val="en-US"/>
        </w:rPr>
        <w:t>zip</w:t>
      </w:r>
      <w:r w:rsidRPr="00517029">
        <w:rPr>
          <w:rFonts w:cs="Arial"/>
        </w:rPr>
        <w:t xml:space="preserve">, </w:t>
      </w:r>
      <w:r w:rsidRPr="00517029">
        <w:rPr>
          <w:rFonts w:cs="Arial"/>
          <w:lang w:val="en-US"/>
        </w:rPr>
        <w:t>rar</w:t>
      </w:r>
      <w:r w:rsidRPr="00517029">
        <w:rPr>
          <w:rFonts w:cs="Arial"/>
        </w:rPr>
        <w:t xml:space="preserve"> для сжатых документов в один файл;</w:t>
      </w:r>
    </w:p>
    <w:p w:rsidR="00730BB9" w:rsidRPr="00517029" w:rsidRDefault="00730BB9" w:rsidP="00730BB9">
      <w:pPr>
        <w:widowControl w:val="0"/>
        <w:ind w:firstLine="709"/>
        <w:rPr>
          <w:rFonts w:cs="Arial"/>
        </w:rPr>
      </w:pPr>
      <w:r w:rsidRPr="00517029">
        <w:rPr>
          <w:rFonts w:cs="Arial"/>
        </w:rPr>
        <w:t xml:space="preserve">д) </w:t>
      </w:r>
      <w:r w:rsidRPr="00517029">
        <w:rPr>
          <w:rFonts w:cs="Arial"/>
          <w:lang w:val="en-US"/>
        </w:rPr>
        <w:t>sig</w:t>
      </w:r>
      <w:r w:rsidRPr="00517029">
        <w:rPr>
          <w:rFonts w:cs="Arial"/>
        </w:rPr>
        <w:t xml:space="preserve"> для открепленной усиленной квалифицированной электронной подписи.</w:t>
      </w:r>
    </w:p>
    <w:p w:rsidR="00730BB9" w:rsidRPr="00517029" w:rsidRDefault="00730BB9" w:rsidP="00730BB9">
      <w:pPr>
        <w:widowControl w:val="0"/>
        <w:ind w:firstLine="709"/>
        <w:rPr>
          <w:rFonts w:cs="Arial"/>
        </w:rPr>
      </w:pPr>
      <w:r w:rsidRPr="00517029">
        <w:rPr>
          <w:rFonts w:cs="Arial"/>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17029">
        <w:rPr>
          <w:rFonts w:cs="Arial"/>
          <w:lang w:val="en-US"/>
        </w:rPr>
        <w:t>dpi</w:t>
      </w:r>
      <w:r w:rsidRPr="00517029">
        <w:rPr>
          <w:rFonts w:cs="Arial"/>
        </w:rPr>
        <w:t xml:space="preserve"> (масштаб 1:1) с использованием следующих режимов:</w:t>
      </w:r>
    </w:p>
    <w:p w:rsidR="00730BB9" w:rsidRPr="00517029" w:rsidRDefault="00730BB9" w:rsidP="00730BB9">
      <w:pPr>
        <w:widowControl w:val="0"/>
        <w:ind w:firstLine="709"/>
        <w:rPr>
          <w:rFonts w:cs="Arial"/>
        </w:rPr>
      </w:pPr>
      <w:r w:rsidRPr="00517029">
        <w:rPr>
          <w:rFonts w:cs="Arial"/>
        </w:rPr>
        <w:t>а) «черно-белый» (при отсутствии в документе графических изображений и (или) цветного текста);</w:t>
      </w:r>
    </w:p>
    <w:p w:rsidR="00730BB9" w:rsidRPr="00517029" w:rsidRDefault="00730BB9" w:rsidP="00730BB9">
      <w:pPr>
        <w:widowControl w:val="0"/>
        <w:ind w:firstLine="709"/>
        <w:rPr>
          <w:rFonts w:cs="Arial"/>
        </w:rPr>
      </w:pPr>
      <w:r w:rsidRPr="00517029">
        <w:rPr>
          <w:rFonts w:cs="Arial"/>
        </w:rPr>
        <w:t>«оттенки серого» (при наличии в документе графических изображений, отличных от цветного графического изображения);</w:t>
      </w:r>
    </w:p>
    <w:p w:rsidR="00730BB9" w:rsidRPr="00517029" w:rsidRDefault="00730BB9" w:rsidP="00730BB9">
      <w:pPr>
        <w:widowControl w:val="0"/>
        <w:ind w:firstLine="709"/>
        <w:rPr>
          <w:rFonts w:cs="Arial"/>
        </w:rPr>
      </w:pPr>
      <w:r w:rsidRPr="00517029">
        <w:rPr>
          <w:rFonts w:cs="Arial"/>
        </w:rPr>
        <w:t>б) «цветной» или «режим полной цветопередачи» (при наличии в документе цветных графических изображений либо цветного текста);</w:t>
      </w:r>
    </w:p>
    <w:p w:rsidR="00730BB9" w:rsidRPr="00517029" w:rsidRDefault="00730BB9" w:rsidP="00730BB9">
      <w:pPr>
        <w:widowControl w:val="0"/>
        <w:ind w:firstLine="709"/>
        <w:rPr>
          <w:rFonts w:cs="Arial"/>
        </w:rPr>
      </w:pPr>
      <w:r w:rsidRPr="00517029">
        <w:rPr>
          <w:rFonts w:cs="Arial"/>
        </w:rPr>
        <w:t>в) сохранением всех аутентичных признаков подлинности, а именно: графической подписи лица, печати, углового штампа бланка;</w:t>
      </w:r>
    </w:p>
    <w:p w:rsidR="00730BB9" w:rsidRPr="00517029" w:rsidRDefault="00730BB9" w:rsidP="00730BB9">
      <w:pPr>
        <w:widowControl w:val="0"/>
        <w:ind w:firstLine="709"/>
        <w:rPr>
          <w:rFonts w:cs="Arial"/>
        </w:rPr>
      </w:pPr>
      <w:r w:rsidRPr="00517029">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730BB9" w:rsidRPr="00517029" w:rsidRDefault="00730BB9" w:rsidP="00730BB9">
      <w:pPr>
        <w:widowControl w:val="0"/>
        <w:ind w:firstLine="709"/>
        <w:rPr>
          <w:rFonts w:cs="Arial"/>
        </w:rPr>
      </w:pPr>
      <w:r w:rsidRPr="00517029">
        <w:rPr>
          <w:rFonts w:cs="Arial"/>
        </w:rPr>
        <w:t>18.8. Электронные документы должны обеспечивать:</w:t>
      </w:r>
    </w:p>
    <w:p w:rsidR="00730BB9" w:rsidRPr="00517029" w:rsidRDefault="00730BB9" w:rsidP="00730BB9">
      <w:pPr>
        <w:widowControl w:val="0"/>
        <w:ind w:firstLine="709"/>
        <w:rPr>
          <w:rFonts w:cs="Arial"/>
        </w:rPr>
      </w:pPr>
      <w:r w:rsidRPr="00517029">
        <w:rPr>
          <w:rFonts w:cs="Arial"/>
        </w:rPr>
        <w:t>а) возможность идентифицировать документ и количество листов в документе;</w:t>
      </w:r>
    </w:p>
    <w:p w:rsidR="00730BB9" w:rsidRPr="00517029" w:rsidRDefault="00730BB9" w:rsidP="00730BB9">
      <w:pPr>
        <w:widowControl w:val="0"/>
        <w:ind w:firstLine="709"/>
        <w:rPr>
          <w:rFonts w:cs="Arial"/>
        </w:rPr>
      </w:pPr>
      <w:r w:rsidRPr="00517029">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0BB9" w:rsidRPr="00517029" w:rsidRDefault="00730BB9" w:rsidP="00730BB9">
      <w:pPr>
        <w:widowControl w:val="0"/>
        <w:ind w:firstLine="709"/>
        <w:rPr>
          <w:rFonts w:cs="Arial"/>
        </w:rPr>
      </w:pPr>
      <w:r w:rsidRPr="00517029">
        <w:rPr>
          <w:rFonts w:cs="Arial"/>
        </w:rPr>
        <w:t>в) содержать оглавление, соответствующее их смыслу и содержанию;</w:t>
      </w:r>
    </w:p>
    <w:p w:rsidR="00730BB9" w:rsidRPr="00517029" w:rsidRDefault="00730BB9" w:rsidP="00730BB9">
      <w:pPr>
        <w:widowControl w:val="0"/>
        <w:ind w:firstLine="709"/>
        <w:rPr>
          <w:rFonts w:cs="Arial"/>
        </w:rPr>
      </w:pPr>
      <w:r w:rsidRPr="00517029">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0BB9" w:rsidRPr="00517029" w:rsidRDefault="00730BB9" w:rsidP="00730BB9">
      <w:pPr>
        <w:widowControl w:val="0"/>
        <w:ind w:firstLine="709"/>
        <w:rPr>
          <w:rFonts w:cs="Arial"/>
        </w:rPr>
      </w:pPr>
      <w:r w:rsidRPr="00517029">
        <w:rPr>
          <w:rFonts w:cs="Arial"/>
        </w:rPr>
        <w:t xml:space="preserve">18.9. Документы, подлежащие представлению в форматах </w:t>
      </w:r>
      <w:r w:rsidRPr="00517029">
        <w:rPr>
          <w:rFonts w:cs="Arial"/>
          <w:lang w:val="en-US"/>
        </w:rPr>
        <w:t>xls</w:t>
      </w:r>
      <w:r w:rsidRPr="00517029">
        <w:rPr>
          <w:rFonts w:cs="Arial"/>
        </w:rPr>
        <w:t xml:space="preserve">, </w:t>
      </w:r>
      <w:r w:rsidRPr="00517029">
        <w:rPr>
          <w:rStyle w:val="85pt0pt"/>
          <w:rFonts w:ascii="Arial" w:eastAsia="Arial Unicode MS" w:hAnsi="Arial" w:cs="Arial"/>
          <w:color w:val="auto"/>
          <w:sz w:val="24"/>
          <w:szCs w:val="24"/>
        </w:rPr>
        <w:t>xlIsx</w:t>
      </w:r>
      <w:r w:rsidRPr="00517029">
        <w:rPr>
          <w:rFonts w:cs="Arial"/>
        </w:rPr>
        <w:t xml:space="preserve">или </w:t>
      </w:r>
      <w:r w:rsidRPr="00517029">
        <w:rPr>
          <w:rFonts w:cs="Arial"/>
          <w:lang w:val="en-US"/>
        </w:rPr>
        <w:t>ods</w:t>
      </w:r>
      <w:r w:rsidRPr="00517029">
        <w:rPr>
          <w:rFonts w:cs="Arial"/>
        </w:rPr>
        <w:t>, формируются в виде отдельного электронного документа.</w:t>
      </w:r>
    </w:p>
    <w:p w:rsidR="00730BB9" w:rsidRPr="00517029" w:rsidRDefault="00730BB9" w:rsidP="00730BB9">
      <w:pPr>
        <w:widowControl w:val="0"/>
        <w:ind w:firstLine="709"/>
        <w:rPr>
          <w:rFonts w:cs="Arial"/>
        </w:rPr>
      </w:pPr>
      <w:r w:rsidRPr="00517029">
        <w:rPr>
          <w:rFonts w:cs="Arial"/>
        </w:rPr>
        <w:lastRenderedPageBreak/>
        <w:t xml:space="preserve">18.10. Информационными системами, используемыми для предоставления Муниципальной услуги, являются: </w:t>
      </w:r>
    </w:p>
    <w:p w:rsidR="00730BB9" w:rsidRPr="00517029" w:rsidRDefault="00730BB9" w:rsidP="00730BB9">
      <w:pPr>
        <w:widowControl w:val="0"/>
        <w:ind w:firstLine="709"/>
        <w:rPr>
          <w:rFonts w:eastAsia="Calibri" w:cs="Arial"/>
          <w:lang w:eastAsia="en-US"/>
        </w:rPr>
      </w:pPr>
      <w:r w:rsidRPr="00517029">
        <w:rPr>
          <w:rFonts w:eastAsia="Calibri" w:cs="Arial"/>
          <w:lang w:eastAsia="en-US"/>
        </w:rPr>
        <w:t>а) информационная система Воронежской области «Портал Воронежской области в сети Интернет»;</w:t>
      </w:r>
    </w:p>
    <w:p w:rsidR="00730BB9" w:rsidRPr="00517029" w:rsidRDefault="00730BB9" w:rsidP="00730BB9">
      <w:pPr>
        <w:widowControl w:val="0"/>
        <w:ind w:firstLine="709"/>
        <w:rPr>
          <w:rFonts w:eastAsia="Calibri" w:cs="Arial"/>
          <w:lang w:eastAsia="en-US"/>
        </w:rPr>
      </w:pPr>
      <w:r w:rsidRPr="00517029">
        <w:rPr>
          <w:rFonts w:eastAsia="Calibri" w:cs="Arial"/>
          <w:lang w:eastAsia="en-US"/>
        </w:rPr>
        <w:t>б) федеральная государственная информационная система «Единый портал государственных и муниципальных услуг (функций)»;</w:t>
      </w:r>
    </w:p>
    <w:p w:rsidR="00730BB9" w:rsidRPr="00517029" w:rsidRDefault="00730BB9" w:rsidP="00730BB9">
      <w:pPr>
        <w:widowControl w:val="0"/>
        <w:ind w:firstLine="709"/>
        <w:rPr>
          <w:rFonts w:eastAsia="Calibri" w:cs="Arial"/>
          <w:lang w:eastAsia="en-US"/>
        </w:rPr>
      </w:pPr>
      <w:r w:rsidRPr="00517029">
        <w:rPr>
          <w:rFonts w:eastAsia="Calibri" w:cs="Arial"/>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0BB9" w:rsidRPr="00517029" w:rsidRDefault="00730BB9" w:rsidP="00730BB9">
      <w:pPr>
        <w:widowControl w:val="0"/>
        <w:autoSpaceDE w:val="0"/>
        <w:autoSpaceDN w:val="0"/>
        <w:adjustRightInd w:val="0"/>
        <w:ind w:firstLine="709"/>
        <w:rPr>
          <w:rFonts w:cs="Arial"/>
        </w:rPr>
      </w:pPr>
      <w:r w:rsidRPr="00517029">
        <w:rPr>
          <w:rFonts w:eastAsia="Calibri" w:cs="Arial"/>
          <w:lang w:eastAsia="en-US"/>
        </w:rPr>
        <w:t xml:space="preserve">18.11. </w:t>
      </w:r>
      <w:r w:rsidRPr="00517029">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0BB9" w:rsidRPr="00517029" w:rsidRDefault="00730BB9" w:rsidP="00730BB9">
      <w:pPr>
        <w:widowControl w:val="0"/>
        <w:numPr>
          <w:ilvl w:val="1"/>
          <w:numId w:val="25"/>
        </w:numPr>
        <w:autoSpaceDE w:val="0"/>
        <w:autoSpaceDN w:val="0"/>
        <w:adjustRightInd w:val="0"/>
        <w:ind w:left="0" w:firstLine="709"/>
        <w:rPr>
          <w:rFonts w:cs="Arial"/>
        </w:rPr>
      </w:pPr>
      <w:r w:rsidRPr="00517029">
        <w:rPr>
          <w:rFonts w:cs="Arial"/>
        </w:rPr>
        <w:t>Многофункциональный центр осуществляет:</w:t>
      </w:r>
    </w:p>
    <w:p w:rsidR="00730BB9" w:rsidRPr="00517029" w:rsidRDefault="00730BB9" w:rsidP="00730BB9">
      <w:pPr>
        <w:widowControl w:val="0"/>
        <w:numPr>
          <w:ilvl w:val="2"/>
          <w:numId w:val="25"/>
        </w:numPr>
        <w:autoSpaceDE w:val="0"/>
        <w:autoSpaceDN w:val="0"/>
        <w:adjustRightInd w:val="0"/>
        <w:ind w:left="0" w:firstLine="709"/>
        <w:rPr>
          <w:rFonts w:cs="Arial"/>
        </w:rPr>
      </w:pPr>
      <w:r w:rsidRPr="00517029">
        <w:rPr>
          <w:rFonts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Pr>
          <w:rFonts w:cs="Arial"/>
        </w:rPr>
        <w:t xml:space="preserve"> </w:t>
      </w:r>
      <w:r w:rsidRPr="00517029">
        <w:rPr>
          <w:rFonts w:cs="Arial"/>
        </w:rPr>
        <w:t>Муниципальной услуги в многофункциональном центре;</w:t>
      </w:r>
    </w:p>
    <w:p w:rsidR="00730BB9" w:rsidRPr="00517029" w:rsidRDefault="00730BB9" w:rsidP="00730BB9">
      <w:pPr>
        <w:widowControl w:val="0"/>
        <w:numPr>
          <w:ilvl w:val="2"/>
          <w:numId w:val="25"/>
        </w:numPr>
        <w:tabs>
          <w:tab w:val="left" w:pos="1843"/>
        </w:tabs>
        <w:autoSpaceDE w:val="0"/>
        <w:autoSpaceDN w:val="0"/>
        <w:adjustRightInd w:val="0"/>
        <w:ind w:left="0" w:firstLine="709"/>
        <w:rPr>
          <w:rFonts w:cs="Arial"/>
        </w:rPr>
      </w:pPr>
      <w:r w:rsidRPr="00517029">
        <w:rPr>
          <w:rFonts w:cs="Arial"/>
        </w:rPr>
        <w:t>Выдачу Заявителю результата предоставления Муниципальной услуги, на бумажном носителе.</w:t>
      </w:r>
    </w:p>
    <w:p w:rsidR="00730BB9" w:rsidRPr="00517029" w:rsidRDefault="00730BB9" w:rsidP="00730BB9">
      <w:pPr>
        <w:widowControl w:val="0"/>
        <w:autoSpaceDE w:val="0"/>
        <w:autoSpaceDN w:val="0"/>
        <w:adjustRightInd w:val="0"/>
        <w:ind w:firstLine="709"/>
        <w:rPr>
          <w:rFonts w:cs="Arial"/>
        </w:rPr>
      </w:pPr>
      <w:r w:rsidRPr="00517029">
        <w:rPr>
          <w:rFonts w:cs="Arial"/>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0BB9" w:rsidRPr="00517029" w:rsidRDefault="00730BB9" w:rsidP="00730BB9">
      <w:pPr>
        <w:widowControl w:val="0"/>
        <w:ind w:firstLine="709"/>
        <w:rPr>
          <w:rFonts w:cs="Arial"/>
        </w:rPr>
      </w:pPr>
      <w:r w:rsidRPr="00517029">
        <w:rPr>
          <w:rFonts w:cs="Arial"/>
        </w:rPr>
        <w:t>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0BB9" w:rsidRPr="00517029" w:rsidRDefault="00730BB9" w:rsidP="00730BB9">
      <w:pPr>
        <w:widowControl w:val="0"/>
        <w:ind w:firstLine="709"/>
        <w:rPr>
          <w:rFonts w:cs="Arial"/>
        </w:rPr>
      </w:pPr>
      <w:r w:rsidRPr="00517029">
        <w:rPr>
          <w:rFonts w:cs="Arial"/>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30BB9" w:rsidRPr="00517029" w:rsidRDefault="00730BB9" w:rsidP="00730BB9">
      <w:pPr>
        <w:widowControl w:val="0"/>
        <w:autoSpaceDE w:val="0"/>
        <w:autoSpaceDN w:val="0"/>
        <w:adjustRightInd w:val="0"/>
        <w:ind w:firstLine="709"/>
        <w:rPr>
          <w:rFonts w:cs="Arial"/>
        </w:rPr>
      </w:pPr>
      <w:r w:rsidRPr="00517029">
        <w:rPr>
          <w:rFonts w:cs="Arial"/>
        </w:rPr>
        <w:t>18.16.</w:t>
      </w:r>
      <w:r>
        <w:rPr>
          <w:rFonts w:cs="Arial"/>
        </w:rPr>
        <w:t xml:space="preserve"> </w:t>
      </w:r>
      <w:r w:rsidRPr="00517029">
        <w:rPr>
          <w:rFonts w:cs="Arial"/>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Pr>
          <w:rFonts w:cs="Arial"/>
        </w:rPr>
        <w:t xml:space="preserve"> </w:t>
      </w:r>
      <w:r w:rsidRPr="00517029">
        <w:rPr>
          <w:rFonts w:cs="Arial"/>
        </w:rPr>
        <w:t xml:space="preserve">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30BB9" w:rsidRPr="00517029" w:rsidRDefault="00730BB9" w:rsidP="00730BB9">
      <w:pPr>
        <w:widowControl w:val="0"/>
        <w:autoSpaceDE w:val="0"/>
        <w:autoSpaceDN w:val="0"/>
        <w:adjustRightInd w:val="0"/>
        <w:ind w:firstLine="709"/>
        <w:rPr>
          <w:rFonts w:cs="Arial"/>
        </w:rPr>
      </w:pPr>
      <w:r w:rsidRPr="00517029">
        <w:rPr>
          <w:rFonts w:cs="Arial"/>
        </w:rPr>
        <w:t xml:space="preserve">18.17.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517029">
        <w:rPr>
          <w:rFonts w:cs="Arial"/>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30BB9" w:rsidRPr="00517029" w:rsidRDefault="00730BB9" w:rsidP="00730BB9">
      <w:pPr>
        <w:widowControl w:val="0"/>
        <w:autoSpaceDE w:val="0"/>
        <w:autoSpaceDN w:val="0"/>
        <w:adjustRightInd w:val="0"/>
        <w:ind w:firstLine="709"/>
        <w:rPr>
          <w:rFonts w:cs="Arial"/>
        </w:rPr>
      </w:pPr>
      <w:r w:rsidRPr="00517029">
        <w:rPr>
          <w:rFonts w:cs="Arial"/>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0BB9" w:rsidRPr="00517029" w:rsidRDefault="00730BB9" w:rsidP="00730BB9">
      <w:pPr>
        <w:widowControl w:val="0"/>
        <w:tabs>
          <w:tab w:val="left" w:pos="993"/>
          <w:tab w:val="left" w:pos="7920"/>
        </w:tabs>
        <w:ind w:firstLine="709"/>
        <w:rPr>
          <w:rFonts w:cs="Arial"/>
        </w:rPr>
      </w:pPr>
      <w:r w:rsidRPr="00517029">
        <w:rPr>
          <w:rFonts w:cs="Arial"/>
        </w:rPr>
        <w:t>18.19. Работник многофункционального центра осуществляет следующие действия:</w:t>
      </w:r>
    </w:p>
    <w:p w:rsidR="00730BB9" w:rsidRPr="00517029" w:rsidRDefault="00730BB9" w:rsidP="00730BB9">
      <w:pPr>
        <w:widowControl w:val="0"/>
        <w:numPr>
          <w:ilvl w:val="0"/>
          <w:numId w:val="21"/>
        </w:numPr>
        <w:tabs>
          <w:tab w:val="left" w:pos="993"/>
        </w:tabs>
        <w:autoSpaceDE w:val="0"/>
        <w:autoSpaceDN w:val="0"/>
        <w:adjustRightInd w:val="0"/>
        <w:ind w:firstLine="709"/>
        <w:rPr>
          <w:rFonts w:cs="Arial"/>
        </w:rPr>
      </w:pPr>
      <w:r w:rsidRPr="00517029">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0BB9" w:rsidRPr="00517029" w:rsidRDefault="00730BB9" w:rsidP="00730BB9">
      <w:pPr>
        <w:widowControl w:val="0"/>
        <w:numPr>
          <w:ilvl w:val="0"/>
          <w:numId w:val="21"/>
        </w:numPr>
        <w:tabs>
          <w:tab w:val="left" w:pos="993"/>
        </w:tabs>
        <w:autoSpaceDE w:val="0"/>
        <w:autoSpaceDN w:val="0"/>
        <w:adjustRightInd w:val="0"/>
        <w:ind w:firstLine="709"/>
        <w:rPr>
          <w:rFonts w:cs="Arial"/>
        </w:rPr>
      </w:pPr>
      <w:r w:rsidRPr="00517029">
        <w:rPr>
          <w:rFonts w:cs="Arial"/>
        </w:rPr>
        <w:t>проверяет полномочия представителя Заявителя (в случае обращения представителя заявителя);</w:t>
      </w:r>
    </w:p>
    <w:p w:rsidR="00730BB9" w:rsidRPr="00517029" w:rsidRDefault="00730BB9" w:rsidP="00730BB9">
      <w:pPr>
        <w:widowControl w:val="0"/>
        <w:numPr>
          <w:ilvl w:val="0"/>
          <w:numId w:val="21"/>
        </w:numPr>
        <w:tabs>
          <w:tab w:val="left" w:pos="993"/>
        </w:tabs>
        <w:autoSpaceDE w:val="0"/>
        <w:autoSpaceDN w:val="0"/>
        <w:adjustRightInd w:val="0"/>
        <w:ind w:firstLine="709"/>
        <w:rPr>
          <w:rFonts w:cs="Arial"/>
        </w:rPr>
      </w:pPr>
      <w:r w:rsidRPr="00517029">
        <w:rPr>
          <w:rFonts w:cs="Arial"/>
        </w:rPr>
        <w:t>определяет статус исполнения заявления в АИС «МФЦ»;</w:t>
      </w:r>
    </w:p>
    <w:p w:rsidR="00730BB9" w:rsidRPr="00517029" w:rsidRDefault="00730BB9" w:rsidP="00730BB9">
      <w:pPr>
        <w:widowControl w:val="0"/>
        <w:numPr>
          <w:ilvl w:val="0"/>
          <w:numId w:val="21"/>
        </w:numPr>
        <w:tabs>
          <w:tab w:val="left" w:pos="993"/>
        </w:tabs>
        <w:autoSpaceDE w:val="0"/>
        <w:autoSpaceDN w:val="0"/>
        <w:adjustRightInd w:val="0"/>
        <w:ind w:firstLine="709"/>
        <w:rPr>
          <w:rFonts w:cs="Arial"/>
        </w:rPr>
      </w:pPr>
      <w:r w:rsidRPr="00517029">
        <w:rPr>
          <w:rFonts w:cs="Arial"/>
        </w:rPr>
        <w:t>выдает результат предоставления Муниципальной услуги на бумажном носителе.</w:t>
      </w:r>
    </w:p>
    <w:p w:rsidR="00730BB9" w:rsidRPr="00517029" w:rsidRDefault="00730BB9" w:rsidP="00730BB9">
      <w:pPr>
        <w:widowControl w:val="0"/>
        <w:autoSpaceDE w:val="0"/>
        <w:autoSpaceDN w:val="0"/>
        <w:adjustRightInd w:val="0"/>
        <w:ind w:firstLine="709"/>
        <w:rPr>
          <w:rFonts w:cs="Arial"/>
        </w:rPr>
      </w:pPr>
      <w:r w:rsidRPr="00517029">
        <w:rPr>
          <w:rFonts w:cs="Arial"/>
        </w:rPr>
        <w:t>18.20. Способы подачи заявления и документов и получение результата Муниципальной услуги в МФЦ (по выбору Заявителя):</w:t>
      </w:r>
    </w:p>
    <w:p w:rsidR="00730BB9" w:rsidRPr="00517029" w:rsidRDefault="00730BB9" w:rsidP="00730BB9">
      <w:pPr>
        <w:widowControl w:val="0"/>
        <w:autoSpaceDE w:val="0"/>
        <w:autoSpaceDN w:val="0"/>
        <w:adjustRightInd w:val="0"/>
        <w:ind w:firstLine="709"/>
        <w:rPr>
          <w:rFonts w:cs="Arial"/>
        </w:rPr>
      </w:pPr>
      <w:r w:rsidRPr="00517029">
        <w:rPr>
          <w:rFonts w:cs="Arial"/>
        </w:rPr>
        <w:t>- Заявитель подает заявление и документы в МФЦ, результат Муниципальной услуги Заявитель получает в МФЦ;</w:t>
      </w:r>
    </w:p>
    <w:p w:rsidR="00730BB9" w:rsidRPr="00517029" w:rsidRDefault="00730BB9" w:rsidP="00730BB9">
      <w:pPr>
        <w:widowControl w:val="0"/>
        <w:autoSpaceDE w:val="0"/>
        <w:autoSpaceDN w:val="0"/>
        <w:adjustRightInd w:val="0"/>
        <w:ind w:firstLine="709"/>
        <w:rPr>
          <w:rFonts w:cs="Arial"/>
        </w:rPr>
      </w:pPr>
      <w:r w:rsidRPr="00517029">
        <w:rPr>
          <w:rFonts w:cs="Arial"/>
        </w:rPr>
        <w:t>- Заявитель подает заявление и документы через ЕПГУ, РПГУ, результат Муниципальной услуги Заявитель получает в МФЦ.</w:t>
      </w:r>
    </w:p>
    <w:p w:rsidR="00730BB9" w:rsidRPr="00517029" w:rsidRDefault="00730BB9" w:rsidP="00730BB9">
      <w:pPr>
        <w:widowControl w:val="0"/>
        <w:ind w:firstLine="709"/>
        <w:rPr>
          <w:rFonts w:cs="Arial"/>
        </w:rPr>
      </w:pPr>
    </w:p>
    <w:p w:rsidR="00730BB9" w:rsidRPr="00517029" w:rsidRDefault="00730BB9" w:rsidP="00730BB9">
      <w:pPr>
        <w:widowControl w:val="0"/>
        <w:ind w:firstLine="709"/>
        <w:rPr>
          <w:rFonts w:cs="Arial"/>
        </w:rPr>
      </w:pPr>
    </w:p>
    <w:p w:rsidR="00730BB9" w:rsidRPr="00517029" w:rsidRDefault="00730BB9" w:rsidP="00730BB9">
      <w:pPr>
        <w:pStyle w:val="23"/>
        <w:widowControl w:val="0"/>
        <w:numPr>
          <w:ilvl w:val="0"/>
          <w:numId w:val="2"/>
        </w:numPr>
        <w:shd w:val="clear" w:color="auto" w:fill="auto"/>
        <w:tabs>
          <w:tab w:val="left" w:pos="1708"/>
        </w:tabs>
        <w:spacing w:after="0" w:line="240" w:lineRule="auto"/>
        <w:ind w:firstLine="709"/>
        <w:outlineLvl w:val="9"/>
        <w:rPr>
          <w:rFonts w:ascii="Arial" w:hAnsi="Arial" w:cs="Arial"/>
          <w:b w:val="0"/>
          <w:sz w:val="24"/>
          <w:szCs w:val="24"/>
        </w:rPr>
      </w:pPr>
      <w:bookmarkStart w:id="2" w:name="bookmark1"/>
      <w:r w:rsidRPr="00517029">
        <w:rPr>
          <w:rFonts w:ascii="Arial" w:hAnsi="Arial" w:cs="Arial"/>
          <w:b w:val="0"/>
          <w:sz w:val="24"/>
          <w:szCs w:val="24"/>
        </w:rPr>
        <w:t>Состав, последовательность и сроки выполнения административных процедур, требования к порядку их выполнения</w:t>
      </w:r>
      <w:bookmarkEnd w:id="2"/>
    </w:p>
    <w:p w:rsidR="00730BB9" w:rsidRPr="00517029" w:rsidRDefault="00730BB9" w:rsidP="00730BB9">
      <w:pPr>
        <w:widowControl w:val="0"/>
        <w:numPr>
          <w:ilvl w:val="1"/>
          <w:numId w:val="2"/>
        </w:numPr>
        <w:autoSpaceDE w:val="0"/>
        <w:autoSpaceDN w:val="0"/>
        <w:adjustRightInd w:val="0"/>
        <w:ind w:firstLine="709"/>
        <w:rPr>
          <w:rFonts w:cs="Arial"/>
        </w:rPr>
      </w:pPr>
    </w:p>
    <w:p w:rsidR="00730BB9" w:rsidRPr="00517029" w:rsidRDefault="00730BB9" w:rsidP="00730BB9">
      <w:pPr>
        <w:pStyle w:val="a6"/>
        <w:widowControl w:val="0"/>
        <w:tabs>
          <w:tab w:val="left" w:pos="0"/>
        </w:tabs>
        <w:spacing w:after="0" w:line="240" w:lineRule="auto"/>
        <w:ind w:left="0" w:firstLine="709"/>
        <w:rPr>
          <w:rFonts w:ascii="Arial" w:hAnsi="Arial" w:cs="Arial"/>
          <w:sz w:val="24"/>
          <w:szCs w:val="24"/>
        </w:rPr>
      </w:pPr>
      <w:r w:rsidRPr="00517029">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rsidR="00730BB9" w:rsidRPr="00517029" w:rsidRDefault="00730BB9" w:rsidP="00730BB9">
      <w:pPr>
        <w:pStyle w:val="21"/>
        <w:widowControl w:val="0"/>
        <w:shd w:val="clear" w:color="auto" w:fill="auto"/>
        <w:tabs>
          <w:tab w:val="left" w:pos="0"/>
          <w:tab w:val="left" w:pos="1123"/>
        </w:tabs>
        <w:spacing w:before="0" w:after="0" w:line="240" w:lineRule="auto"/>
        <w:ind w:firstLine="709"/>
        <w:rPr>
          <w:rFonts w:ascii="Arial" w:eastAsia="Calibri" w:hAnsi="Arial" w:cs="Arial"/>
          <w:sz w:val="24"/>
          <w:szCs w:val="24"/>
        </w:rPr>
      </w:pPr>
      <w:r w:rsidRPr="00517029">
        <w:rPr>
          <w:rFonts w:ascii="Arial" w:hAnsi="Arial" w:cs="Arial"/>
          <w:sz w:val="24"/>
          <w:szCs w:val="24"/>
        </w:rPr>
        <w:t xml:space="preserve">19. </w:t>
      </w:r>
      <w:r w:rsidRPr="00517029">
        <w:rPr>
          <w:rFonts w:ascii="Arial" w:eastAsia="Calibri" w:hAnsi="Arial" w:cs="Arial"/>
          <w:sz w:val="24"/>
          <w:szCs w:val="24"/>
        </w:rPr>
        <w:t>Перечень вариантов предоставления Муниципальной услуги:</w:t>
      </w:r>
    </w:p>
    <w:p w:rsidR="00730BB9" w:rsidRPr="00517029" w:rsidRDefault="00730BB9" w:rsidP="00730BB9">
      <w:pPr>
        <w:widowControl w:val="0"/>
        <w:ind w:firstLine="709"/>
        <w:rPr>
          <w:rFonts w:cs="Arial"/>
        </w:rPr>
      </w:pPr>
      <w:r w:rsidRPr="00517029">
        <w:rPr>
          <w:rFonts w:cs="Arial"/>
        </w:rPr>
        <w:t>Вариант 1 –</w:t>
      </w:r>
      <w:r w:rsidRPr="00517029">
        <w:rPr>
          <w:rFonts w:eastAsia="Arial" w:cs="Arial"/>
        </w:rPr>
        <w:t>П</w:t>
      </w:r>
      <w:r w:rsidRPr="00517029">
        <w:rPr>
          <w:rFonts w:cs="Arial"/>
        </w:rPr>
        <w:t xml:space="preserve">редварительное согласование предоставления земельного участка либо отказ в предварительном согласовании; </w:t>
      </w:r>
    </w:p>
    <w:p w:rsidR="00730BB9" w:rsidRPr="00517029" w:rsidRDefault="00730BB9" w:rsidP="00730BB9">
      <w:pPr>
        <w:widowControl w:val="0"/>
        <w:ind w:firstLine="709"/>
        <w:rPr>
          <w:rFonts w:cs="Arial"/>
          <w:bCs/>
        </w:rPr>
      </w:pPr>
      <w:r w:rsidRPr="00517029">
        <w:rPr>
          <w:rFonts w:cs="Arial"/>
        </w:rPr>
        <w:t xml:space="preserve">Вариант 2 - </w:t>
      </w:r>
      <w:r w:rsidRPr="00517029">
        <w:rPr>
          <w:rFonts w:cs="Arial"/>
          <w:bCs/>
        </w:rPr>
        <w:t xml:space="preserve">Исправление допущенных опечаток и ошибок в </w:t>
      </w:r>
      <w:r w:rsidRPr="00517029">
        <w:rPr>
          <w:rFonts w:cs="Arial"/>
        </w:rPr>
        <w:t>предварительном согласовании предоставления земельного участка</w:t>
      </w:r>
      <w:r w:rsidRPr="00517029">
        <w:rPr>
          <w:rFonts w:cs="Arial"/>
          <w:bCs/>
        </w:rPr>
        <w:t>;</w:t>
      </w:r>
    </w:p>
    <w:p w:rsidR="00730BB9" w:rsidRPr="00517029" w:rsidRDefault="00730BB9" w:rsidP="00730BB9">
      <w:pPr>
        <w:pStyle w:val="21"/>
        <w:widowControl w:val="0"/>
        <w:shd w:val="clear" w:color="auto" w:fill="auto"/>
        <w:tabs>
          <w:tab w:val="left" w:pos="0"/>
          <w:tab w:val="left" w:pos="1123"/>
        </w:tabs>
        <w:spacing w:before="0" w:after="0" w:line="240" w:lineRule="auto"/>
        <w:ind w:firstLine="709"/>
        <w:rPr>
          <w:rFonts w:ascii="Arial" w:hAnsi="Arial" w:cs="Arial"/>
          <w:sz w:val="24"/>
          <w:szCs w:val="24"/>
        </w:rPr>
      </w:pPr>
      <w:r w:rsidRPr="00517029">
        <w:rPr>
          <w:rFonts w:ascii="Arial" w:eastAsia="Calibri" w:hAnsi="Arial" w:cs="Arial"/>
          <w:sz w:val="24"/>
          <w:szCs w:val="24"/>
        </w:rPr>
        <w:t xml:space="preserve">Вариант 3. Выдача дубликата </w:t>
      </w:r>
      <w:r w:rsidRPr="00517029">
        <w:rPr>
          <w:rFonts w:ascii="Arial" w:hAnsi="Arial" w:cs="Arial"/>
          <w:sz w:val="24"/>
          <w:szCs w:val="24"/>
        </w:rPr>
        <w:t>решения о предварительном согласовании предоставления земельного участка.</w:t>
      </w:r>
    </w:p>
    <w:p w:rsidR="00730BB9" w:rsidRPr="00517029" w:rsidRDefault="00730BB9" w:rsidP="00730BB9">
      <w:pPr>
        <w:widowControl w:val="0"/>
        <w:ind w:firstLine="709"/>
        <w:rPr>
          <w:rFonts w:cs="Arial"/>
        </w:rPr>
      </w:pPr>
    </w:p>
    <w:p w:rsidR="00730BB9" w:rsidRPr="00517029" w:rsidRDefault="00730BB9" w:rsidP="00730BB9">
      <w:pPr>
        <w:pStyle w:val="a6"/>
        <w:widowControl w:val="0"/>
        <w:spacing w:after="0" w:line="240" w:lineRule="auto"/>
        <w:ind w:left="0" w:firstLine="709"/>
        <w:rPr>
          <w:rFonts w:ascii="Arial" w:hAnsi="Arial" w:cs="Arial"/>
          <w:sz w:val="24"/>
          <w:szCs w:val="24"/>
        </w:rPr>
      </w:pPr>
      <w:r w:rsidRPr="00517029">
        <w:rPr>
          <w:rFonts w:ascii="Arial" w:hAnsi="Arial" w:cs="Arial"/>
          <w:sz w:val="24"/>
          <w:szCs w:val="24"/>
        </w:rPr>
        <w:t>20. Муниципальная услуга предоставляется Заявителю в соответствии с вариантом предоставления муниципальной услуги.</w:t>
      </w:r>
    </w:p>
    <w:p w:rsidR="00730BB9" w:rsidRPr="00517029" w:rsidRDefault="00730BB9" w:rsidP="00730BB9">
      <w:pPr>
        <w:widowControl w:val="0"/>
        <w:autoSpaceDE w:val="0"/>
        <w:autoSpaceDN w:val="0"/>
        <w:adjustRightInd w:val="0"/>
        <w:ind w:firstLine="709"/>
        <w:rPr>
          <w:rFonts w:cs="Arial"/>
        </w:rPr>
      </w:pPr>
      <w:r w:rsidRPr="00517029">
        <w:rPr>
          <w:rFonts w:cs="Arial"/>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Перечень административных процедур для каждого варианта предоставления Муниципальной услуги: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 xml:space="preserve">а) прием запроса и документов и (или) информации, необходимых для </w:t>
      </w:r>
      <w:r w:rsidRPr="00517029">
        <w:rPr>
          <w:rFonts w:ascii="Arial" w:hAnsi="Arial" w:cs="Arial"/>
          <w:sz w:val="24"/>
          <w:szCs w:val="24"/>
        </w:rPr>
        <w:lastRenderedPageBreak/>
        <w:t>предоставления Муниципальной услуги;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в) принятие решения о предоставлении (об отказе в предоставлении) Муниципальной услуги;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г) направление (выдача) результата предоставления Муниципальной услуги Заявителю;</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 xml:space="preserve">д) получение дополнительных сведений от Заявителя. </w:t>
      </w:r>
    </w:p>
    <w:p w:rsidR="00730BB9" w:rsidRPr="00517029" w:rsidRDefault="00730BB9" w:rsidP="00730BB9">
      <w:pPr>
        <w:pStyle w:val="a8"/>
        <w:widowControl w:val="0"/>
        <w:ind w:firstLine="709"/>
        <w:jc w:val="both"/>
        <w:rPr>
          <w:rFonts w:ascii="Arial" w:hAnsi="Arial" w:cs="Arial"/>
          <w:sz w:val="24"/>
          <w:szCs w:val="24"/>
        </w:rPr>
      </w:pPr>
    </w:p>
    <w:p w:rsidR="00730BB9" w:rsidRPr="00517029" w:rsidRDefault="00730BB9" w:rsidP="00730BB9">
      <w:pPr>
        <w:widowControl w:val="0"/>
        <w:ind w:firstLine="709"/>
        <w:rPr>
          <w:rFonts w:cs="Arial"/>
        </w:rPr>
      </w:pPr>
      <w:r w:rsidRPr="00517029">
        <w:rPr>
          <w:rFonts w:cs="Arial"/>
        </w:rPr>
        <w:t xml:space="preserve">21.Вариант 1. </w:t>
      </w:r>
      <w:r w:rsidRPr="00517029">
        <w:rPr>
          <w:rFonts w:eastAsia="Arial" w:cs="Arial"/>
        </w:rPr>
        <w:t>П</w:t>
      </w:r>
      <w:r w:rsidRPr="00517029">
        <w:rPr>
          <w:rFonts w:cs="Arial"/>
        </w:rPr>
        <w:t xml:space="preserve">редварительное согласование предоставления земельного участка либо отказ в предварительном согласовании. </w:t>
      </w:r>
    </w:p>
    <w:p w:rsidR="00730BB9" w:rsidRPr="00517029" w:rsidRDefault="00730BB9" w:rsidP="00730BB9">
      <w:pPr>
        <w:widowControl w:val="0"/>
        <w:ind w:firstLine="709"/>
        <w:rPr>
          <w:rFonts w:cs="Arial"/>
        </w:rPr>
      </w:pPr>
      <w:r w:rsidRPr="00517029">
        <w:rPr>
          <w:rFonts w:cs="Arial"/>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730BB9" w:rsidRPr="00517029" w:rsidRDefault="00730BB9" w:rsidP="00730BB9">
      <w:pPr>
        <w:widowControl w:val="0"/>
        <w:ind w:firstLine="709"/>
        <w:rPr>
          <w:rFonts w:cs="Arial"/>
        </w:rPr>
      </w:pPr>
      <w:r w:rsidRPr="00517029">
        <w:rPr>
          <w:rFonts w:cs="Arial"/>
        </w:rPr>
        <w:t xml:space="preserve">21.1. Прием запроса и документов и (или) информации, необходимых для предоставления Муниципальной услуги </w:t>
      </w:r>
    </w:p>
    <w:p w:rsidR="00730BB9" w:rsidRPr="00517029" w:rsidRDefault="00730BB9" w:rsidP="00730BB9">
      <w:pPr>
        <w:widowControl w:val="0"/>
        <w:ind w:firstLine="709"/>
        <w:rPr>
          <w:rFonts w:cs="Arial"/>
        </w:rPr>
      </w:pPr>
      <w:r w:rsidRPr="00517029">
        <w:rPr>
          <w:rFonts w:cs="Arial"/>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3 к настоящему Административному регламенту, и комплектом документов в Администрацию либо в МФЦ.</w:t>
      </w:r>
    </w:p>
    <w:p w:rsidR="00730BB9" w:rsidRPr="00517029" w:rsidRDefault="00730BB9" w:rsidP="00730BB9">
      <w:pPr>
        <w:widowControl w:val="0"/>
        <w:ind w:firstLine="709"/>
        <w:rPr>
          <w:rFonts w:cs="Arial"/>
        </w:rPr>
      </w:pPr>
      <w:r w:rsidRPr="00517029">
        <w:rPr>
          <w:rFonts w:cs="Arial"/>
        </w:rPr>
        <w:t>К заявлению должны быть приложены документы, указанные в пункте 9 настоящего Административного регламента.</w:t>
      </w:r>
    </w:p>
    <w:p w:rsidR="00730BB9" w:rsidRPr="00517029" w:rsidRDefault="00730BB9" w:rsidP="00730BB9">
      <w:pPr>
        <w:widowControl w:val="0"/>
        <w:ind w:firstLine="709"/>
        <w:rPr>
          <w:rFonts w:cs="Arial"/>
        </w:rPr>
      </w:pPr>
      <w:r w:rsidRPr="00517029">
        <w:rPr>
          <w:rFonts w:cs="Arial"/>
        </w:rPr>
        <w:t>При личном обращении Заявителя или уполномоченного представителя в МФЦ должностное лицо, уполномоченное на прием документов:</w:t>
      </w:r>
    </w:p>
    <w:p w:rsidR="00730BB9" w:rsidRPr="00517029" w:rsidRDefault="00730BB9" w:rsidP="00730BB9">
      <w:pPr>
        <w:widowControl w:val="0"/>
        <w:ind w:firstLine="709"/>
        <w:rPr>
          <w:rFonts w:cs="Arial"/>
        </w:rPr>
      </w:pPr>
      <w:r w:rsidRPr="00517029">
        <w:rPr>
          <w:rFonts w:cs="Arial"/>
        </w:rPr>
        <w:t>а) устанавливает предмет обращения, личность Заявителя;</w:t>
      </w:r>
    </w:p>
    <w:p w:rsidR="00730BB9" w:rsidRPr="00517029" w:rsidRDefault="00730BB9" w:rsidP="00730BB9">
      <w:pPr>
        <w:widowControl w:val="0"/>
        <w:ind w:firstLine="709"/>
        <w:rPr>
          <w:rFonts w:cs="Arial"/>
        </w:rPr>
      </w:pPr>
      <w:r w:rsidRPr="00517029">
        <w:rPr>
          <w:rFonts w:cs="Arial"/>
        </w:rPr>
        <w:t>б)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730BB9" w:rsidRPr="00517029" w:rsidRDefault="00730BB9" w:rsidP="00730BB9">
      <w:pPr>
        <w:widowControl w:val="0"/>
        <w:ind w:firstLine="709"/>
        <w:rPr>
          <w:rFonts w:cs="Arial"/>
        </w:rPr>
      </w:pPr>
      <w:r w:rsidRPr="00517029">
        <w:rPr>
          <w:rFonts w:cs="Arial"/>
        </w:rPr>
        <w:t>в) проверяет соответствие заявления требованиям, установленным в соответствии с настоящим Административным регламентом;</w:t>
      </w:r>
    </w:p>
    <w:p w:rsidR="00730BB9" w:rsidRPr="00517029" w:rsidRDefault="00730BB9" w:rsidP="00730BB9">
      <w:pPr>
        <w:widowControl w:val="0"/>
        <w:ind w:firstLine="709"/>
        <w:rPr>
          <w:rFonts w:eastAsia="SimSun" w:cs="Arial"/>
        </w:rPr>
      </w:pPr>
      <w:r w:rsidRPr="00517029">
        <w:rPr>
          <w:rFonts w:eastAsia="SimSun" w:cs="Arial"/>
        </w:rPr>
        <w:t>г)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30BB9" w:rsidRPr="00517029" w:rsidRDefault="00730BB9" w:rsidP="00730BB9">
      <w:pPr>
        <w:widowControl w:val="0"/>
        <w:ind w:firstLine="709"/>
        <w:rPr>
          <w:rFonts w:cs="Arial"/>
        </w:rPr>
      </w:pPr>
      <w:r w:rsidRPr="00517029">
        <w:rPr>
          <w:rFonts w:cs="Arial"/>
        </w:rPr>
        <w:t>д) проверяет наличие или отсутствие оснований для отказа в приеме документов, предусмотренных пунктом 12 настоящего Административного регламента.</w:t>
      </w:r>
    </w:p>
    <w:p w:rsidR="00730BB9" w:rsidRPr="00517029" w:rsidRDefault="00730BB9" w:rsidP="00730BB9">
      <w:pPr>
        <w:widowControl w:val="0"/>
        <w:ind w:firstLine="709"/>
        <w:rPr>
          <w:rFonts w:eastAsia="Calibri" w:cs="Arial"/>
          <w:lang w:eastAsia="en-US"/>
        </w:rPr>
      </w:pPr>
      <w:r w:rsidRPr="00517029">
        <w:rPr>
          <w:rFonts w:eastAsia="Calibri" w:cs="Arial"/>
          <w:lang w:eastAsia="en-US"/>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730BB9" w:rsidRPr="00517029" w:rsidRDefault="00730BB9" w:rsidP="00730BB9">
      <w:pPr>
        <w:widowControl w:val="0"/>
        <w:ind w:firstLine="709"/>
        <w:rPr>
          <w:rFonts w:cs="Arial"/>
        </w:rPr>
      </w:pPr>
      <w:r w:rsidRPr="00517029">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730BB9" w:rsidRPr="00517029" w:rsidRDefault="00730BB9" w:rsidP="00730BB9">
      <w:pPr>
        <w:widowControl w:val="0"/>
        <w:ind w:firstLine="709"/>
        <w:rPr>
          <w:rFonts w:eastAsia="SimSun" w:cs="Arial"/>
        </w:rPr>
      </w:pPr>
      <w:r w:rsidRPr="00517029">
        <w:rPr>
          <w:rFonts w:cs="Arial"/>
        </w:rPr>
        <w:lastRenderedPageBreak/>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в течение одного рабочего дня.</w:t>
      </w:r>
    </w:p>
    <w:p w:rsidR="00730BB9" w:rsidRPr="00517029" w:rsidRDefault="00730BB9" w:rsidP="00730BB9">
      <w:pPr>
        <w:widowControl w:val="0"/>
        <w:ind w:firstLine="709"/>
        <w:rPr>
          <w:rFonts w:cs="Arial"/>
        </w:rPr>
      </w:pPr>
      <w:r w:rsidRPr="00517029">
        <w:rPr>
          <w:rFonts w:cs="Arial"/>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730BB9" w:rsidRPr="00517029" w:rsidRDefault="00730BB9" w:rsidP="00730BB9">
      <w:pPr>
        <w:widowControl w:val="0"/>
        <w:ind w:firstLine="709"/>
        <w:rPr>
          <w:rFonts w:eastAsia="Calibri" w:cs="Arial"/>
        </w:rPr>
      </w:pPr>
      <w:r w:rsidRPr="00517029">
        <w:rPr>
          <w:rFonts w:cs="Arial"/>
        </w:rPr>
        <w:t xml:space="preserve">При поступлении заявления в форме электронного документа и комплекта электронных документов </w:t>
      </w:r>
      <w:r w:rsidRPr="00517029">
        <w:rPr>
          <w:rFonts w:eastAsia="Calibri" w:cs="Arial"/>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30BB9" w:rsidRPr="00517029" w:rsidRDefault="00730BB9" w:rsidP="00730BB9">
      <w:pPr>
        <w:widowControl w:val="0"/>
        <w:ind w:firstLine="709"/>
        <w:rPr>
          <w:rFonts w:cs="Arial"/>
        </w:rPr>
      </w:pPr>
      <w:r w:rsidRPr="00517029">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30BB9" w:rsidRPr="00517029" w:rsidRDefault="00730BB9" w:rsidP="00730BB9">
      <w:pPr>
        <w:widowControl w:val="0"/>
        <w:ind w:firstLine="709"/>
        <w:rPr>
          <w:rFonts w:cs="Arial"/>
        </w:rPr>
      </w:pPr>
      <w:r w:rsidRPr="00517029">
        <w:rPr>
          <w:rFonts w:cs="Arial"/>
        </w:rPr>
        <w:t>Максимальный срок исполнения административной процедуры - 1 рабочий день.</w:t>
      </w:r>
    </w:p>
    <w:p w:rsidR="00730BB9" w:rsidRPr="00517029" w:rsidRDefault="00730BB9" w:rsidP="00730BB9">
      <w:pPr>
        <w:widowControl w:val="0"/>
        <w:ind w:firstLine="709"/>
        <w:rPr>
          <w:rFonts w:eastAsia="SimSun" w:cs="Arial"/>
        </w:rPr>
      </w:pPr>
      <w:r w:rsidRPr="00517029">
        <w:rPr>
          <w:rFonts w:cs="Arial"/>
        </w:rPr>
        <w:t>Результатом административной процедуры является прием и регистрация заявления и комплекта документов либо отказ в приеме документов.</w:t>
      </w:r>
    </w:p>
    <w:p w:rsidR="00730BB9" w:rsidRPr="00517029" w:rsidRDefault="00730BB9" w:rsidP="00730BB9">
      <w:pPr>
        <w:widowControl w:val="0"/>
        <w:ind w:firstLine="709"/>
        <w:rPr>
          <w:rFonts w:eastAsia="SimSun" w:cs="Arial"/>
        </w:rPr>
      </w:pPr>
    </w:p>
    <w:p w:rsidR="00730BB9" w:rsidRPr="00517029" w:rsidRDefault="00730BB9" w:rsidP="00730BB9">
      <w:pPr>
        <w:widowControl w:val="0"/>
        <w:ind w:firstLine="709"/>
        <w:rPr>
          <w:rFonts w:cs="Arial"/>
        </w:rPr>
      </w:pPr>
      <w:r w:rsidRPr="00517029">
        <w:rPr>
          <w:rFonts w:eastAsia="SimSun" w:cs="Arial"/>
        </w:rPr>
        <w:t>21.2.</w:t>
      </w:r>
      <w:r w:rsidRPr="00517029">
        <w:rPr>
          <w:rFonts w:cs="Arial"/>
        </w:rPr>
        <w:t>Формирование и направление межведомственных запросов в органы (организации), участвующие в предоставлении Муниципальной услуги.</w:t>
      </w:r>
    </w:p>
    <w:p w:rsidR="00730BB9" w:rsidRPr="00517029" w:rsidRDefault="00730BB9" w:rsidP="00730BB9">
      <w:pPr>
        <w:widowControl w:val="0"/>
        <w:ind w:firstLine="709"/>
        <w:rPr>
          <w:rFonts w:cs="Arial"/>
        </w:rPr>
      </w:pPr>
      <w:r w:rsidRPr="00517029">
        <w:rPr>
          <w:rFonts w:cs="Arial"/>
        </w:rPr>
        <w:t>Специалист в течение 5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730BB9" w:rsidRPr="00517029" w:rsidRDefault="00730BB9" w:rsidP="00730BB9">
      <w:pPr>
        <w:widowControl w:val="0"/>
        <w:ind w:firstLine="709"/>
        <w:rPr>
          <w:rFonts w:eastAsia="SimSun" w:cs="Arial"/>
        </w:rPr>
      </w:pPr>
      <w:r w:rsidRPr="00517029">
        <w:rPr>
          <w:rFonts w:cs="Arial"/>
        </w:rPr>
        <w:t>В</w:t>
      </w:r>
      <w:r w:rsidRPr="00517029">
        <w:rPr>
          <w:rFonts w:eastAsia="SimSun" w:cs="Arial"/>
        </w:rPr>
        <w:t xml:space="preserve"> рамках межведомственного взаимодействия запрашиваются следующие документы, в случае, если они не представлены заявителем самостоятельно:</w:t>
      </w:r>
    </w:p>
    <w:p w:rsidR="00730BB9" w:rsidRPr="00517029" w:rsidRDefault="00730BB9" w:rsidP="00730BB9">
      <w:pPr>
        <w:widowControl w:val="0"/>
        <w:ind w:firstLine="709"/>
        <w:rPr>
          <w:rFonts w:eastAsia="SimSun" w:cs="Arial"/>
        </w:rPr>
      </w:pPr>
      <w:r w:rsidRPr="00517029">
        <w:rPr>
          <w:rFonts w:eastAsia="SimSun" w:cs="Arial"/>
        </w:rPr>
        <w:t>а) в Управлении Федеральной службы государственной регистрации, кадастра и картографии:</w:t>
      </w:r>
    </w:p>
    <w:p w:rsidR="00730BB9" w:rsidRPr="00517029" w:rsidRDefault="00730BB9" w:rsidP="00730BB9">
      <w:pPr>
        <w:widowControl w:val="0"/>
        <w:ind w:firstLine="709"/>
        <w:rPr>
          <w:rFonts w:eastAsia="SimSun" w:cs="Arial"/>
        </w:rPr>
      </w:pPr>
      <w:r w:rsidRPr="00517029">
        <w:rPr>
          <w:rFonts w:eastAsia="SimSun" w:cs="Arial"/>
        </w:rPr>
        <w:t xml:space="preserve">- выписку из Единого государственного реестра недвижимости о зарегистрированных правах на </w:t>
      </w:r>
      <w:r w:rsidRPr="00517029">
        <w:rPr>
          <w:rFonts w:cs="Arial"/>
        </w:rPr>
        <w:t>земельный участок</w:t>
      </w:r>
      <w:r w:rsidRPr="00517029">
        <w:rPr>
          <w:rFonts w:eastAsia="SimSun" w:cs="Arial"/>
        </w:rPr>
        <w:t>;</w:t>
      </w:r>
    </w:p>
    <w:p w:rsidR="00730BB9" w:rsidRPr="00517029" w:rsidRDefault="00730BB9" w:rsidP="00730BB9">
      <w:pPr>
        <w:widowControl w:val="0"/>
        <w:ind w:firstLine="709"/>
        <w:rPr>
          <w:rFonts w:eastAsia="SimSun" w:cs="Arial"/>
        </w:rPr>
      </w:pPr>
      <w:r w:rsidRPr="00517029">
        <w:rPr>
          <w:rFonts w:eastAsia="SimSun" w:cs="Arial"/>
        </w:rPr>
        <w:t>б) в Управлении Федеральной налоговой службы по Воронежской области:</w:t>
      </w:r>
    </w:p>
    <w:p w:rsidR="00730BB9" w:rsidRPr="00517029" w:rsidRDefault="00730BB9" w:rsidP="00730BB9">
      <w:pPr>
        <w:widowControl w:val="0"/>
        <w:ind w:firstLine="709"/>
        <w:rPr>
          <w:rFonts w:eastAsia="SimSun" w:cs="Arial"/>
        </w:rPr>
      </w:pPr>
      <w:r w:rsidRPr="00517029">
        <w:rPr>
          <w:rFonts w:eastAsia="SimSun"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730BB9" w:rsidRPr="00517029" w:rsidRDefault="00730BB9" w:rsidP="00730BB9">
      <w:pPr>
        <w:widowControl w:val="0"/>
        <w:ind w:firstLine="709"/>
        <w:rPr>
          <w:rFonts w:eastAsia="SimSun" w:cs="Arial"/>
        </w:rPr>
      </w:pPr>
      <w:r w:rsidRPr="00517029">
        <w:rPr>
          <w:rFonts w:eastAsia="SimSun"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cs="Arial"/>
        </w:rPr>
        <w:t xml:space="preserve">в)иные сведения и документы, указанные в пункте 10 настоящего Административного регламента и </w:t>
      </w:r>
      <w:r w:rsidRPr="00517029">
        <w:rPr>
          <w:rFonts w:eastAsia="Calibri" w:cs="Arial"/>
          <w:lang w:eastAsia="en-US"/>
        </w:rPr>
        <w:t>определенные Приказом Росреестра от 02.09.2020 №П/0321"Об утверждении перечня документов, подтверждающих право заявителя на приобретение земельного участка без проведения торгов".</w:t>
      </w:r>
    </w:p>
    <w:p w:rsidR="00730BB9" w:rsidRPr="00517029" w:rsidRDefault="00730BB9" w:rsidP="00730BB9">
      <w:pPr>
        <w:widowControl w:val="0"/>
        <w:tabs>
          <w:tab w:val="left" w:pos="0"/>
        </w:tabs>
        <w:ind w:firstLine="709"/>
        <w:rPr>
          <w:rFonts w:cs="Arial"/>
        </w:rPr>
      </w:pPr>
      <w:r w:rsidRPr="00517029">
        <w:rPr>
          <w:rFonts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730BB9" w:rsidRPr="00517029" w:rsidRDefault="00730BB9" w:rsidP="00730BB9">
      <w:pPr>
        <w:widowControl w:val="0"/>
        <w:tabs>
          <w:tab w:val="left" w:pos="0"/>
        </w:tabs>
        <w:ind w:firstLine="709"/>
        <w:rPr>
          <w:rFonts w:cs="Arial"/>
        </w:rPr>
      </w:pPr>
      <w:r w:rsidRPr="00517029">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730BB9" w:rsidRPr="00517029" w:rsidRDefault="00730BB9" w:rsidP="00730BB9">
      <w:pPr>
        <w:widowControl w:val="0"/>
        <w:tabs>
          <w:tab w:val="left" w:pos="0"/>
        </w:tabs>
        <w:ind w:firstLine="709"/>
        <w:rPr>
          <w:rFonts w:cs="Arial"/>
        </w:rPr>
      </w:pPr>
      <w:r w:rsidRPr="00517029">
        <w:rPr>
          <w:rFonts w:cs="Arial"/>
        </w:rPr>
        <w:t xml:space="preserve">Межведомственный запрос формируется в соответствии с требованиями </w:t>
      </w:r>
      <w:r w:rsidRPr="00517029">
        <w:rPr>
          <w:rFonts w:cs="Arial"/>
        </w:rPr>
        <w:lastRenderedPageBreak/>
        <w:t xml:space="preserve">Федерального закона от 27 июля 2010 года N 210-ФЗ и должен содержать следующие сведения: </w:t>
      </w:r>
    </w:p>
    <w:p w:rsidR="00730BB9" w:rsidRPr="00517029" w:rsidRDefault="00730BB9" w:rsidP="00730BB9">
      <w:pPr>
        <w:widowControl w:val="0"/>
        <w:tabs>
          <w:tab w:val="left" w:pos="0"/>
        </w:tabs>
        <w:ind w:firstLine="709"/>
        <w:rPr>
          <w:rFonts w:cs="Arial"/>
        </w:rPr>
      </w:pPr>
      <w:r w:rsidRPr="00517029">
        <w:rPr>
          <w:rFonts w:cs="Arial"/>
        </w:rPr>
        <w:t xml:space="preserve">- наименование органа, направляющего межведомственный запрос; </w:t>
      </w:r>
    </w:p>
    <w:p w:rsidR="00730BB9" w:rsidRPr="00517029" w:rsidRDefault="00730BB9" w:rsidP="00730BB9">
      <w:pPr>
        <w:widowControl w:val="0"/>
        <w:tabs>
          <w:tab w:val="left" w:pos="0"/>
        </w:tabs>
        <w:ind w:firstLine="709"/>
        <w:rPr>
          <w:rFonts w:cs="Arial"/>
        </w:rPr>
      </w:pPr>
      <w:r w:rsidRPr="00517029">
        <w:rPr>
          <w:rFonts w:cs="Arial"/>
        </w:rPr>
        <w:t xml:space="preserve">- наименование органа или организации, в адрес которых направляется межведомственный запрос; </w:t>
      </w:r>
    </w:p>
    <w:p w:rsidR="00730BB9" w:rsidRPr="00517029" w:rsidRDefault="00730BB9" w:rsidP="00730BB9">
      <w:pPr>
        <w:widowControl w:val="0"/>
        <w:tabs>
          <w:tab w:val="left" w:pos="0"/>
        </w:tabs>
        <w:ind w:firstLine="709"/>
        <w:rPr>
          <w:rFonts w:cs="Arial"/>
        </w:rPr>
      </w:pPr>
      <w:r w:rsidRPr="00517029">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730BB9" w:rsidRPr="00517029" w:rsidRDefault="00730BB9" w:rsidP="00730BB9">
      <w:pPr>
        <w:widowControl w:val="0"/>
        <w:tabs>
          <w:tab w:val="left" w:pos="0"/>
        </w:tabs>
        <w:ind w:firstLine="709"/>
        <w:rPr>
          <w:rFonts w:cs="Arial"/>
        </w:rPr>
      </w:pPr>
      <w:r w:rsidRPr="00517029">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730BB9" w:rsidRPr="00517029" w:rsidRDefault="00730BB9" w:rsidP="00730BB9">
      <w:pPr>
        <w:widowControl w:val="0"/>
        <w:tabs>
          <w:tab w:val="left" w:pos="0"/>
        </w:tabs>
        <w:ind w:firstLine="709"/>
        <w:rPr>
          <w:rFonts w:cs="Arial"/>
        </w:rPr>
      </w:pPr>
      <w:r w:rsidRPr="00517029">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730BB9" w:rsidRPr="00517029" w:rsidRDefault="00730BB9" w:rsidP="00730BB9">
      <w:pPr>
        <w:widowControl w:val="0"/>
        <w:tabs>
          <w:tab w:val="left" w:pos="0"/>
        </w:tabs>
        <w:ind w:firstLine="709"/>
        <w:rPr>
          <w:rFonts w:cs="Arial"/>
        </w:rPr>
      </w:pPr>
      <w:r w:rsidRPr="00517029">
        <w:rPr>
          <w:rFonts w:cs="Arial"/>
        </w:rPr>
        <w:t xml:space="preserve">- контактная информация для направления ответа на межведомственный запрос; </w:t>
      </w:r>
    </w:p>
    <w:p w:rsidR="00730BB9" w:rsidRPr="00517029" w:rsidRDefault="00730BB9" w:rsidP="00730BB9">
      <w:pPr>
        <w:widowControl w:val="0"/>
        <w:tabs>
          <w:tab w:val="left" w:pos="0"/>
        </w:tabs>
        <w:ind w:firstLine="709"/>
        <w:rPr>
          <w:rFonts w:cs="Arial"/>
        </w:rPr>
      </w:pPr>
      <w:r w:rsidRPr="00517029">
        <w:rPr>
          <w:rFonts w:cs="Arial"/>
        </w:rPr>
        <w:t xml:space="preserve">- дата направления межведомственного запроса; </w:t>
      </w:r>
    </w:p>
    <w:p w:rsidR="00730BB9" w:rsidRPr="00517029" w:rsidRDefault="00730BB9" w:rsidP="00730BB9">
      <w:pPr>
        <w:widowControl w:val="0"/>
        <w:tabs>
          <w:tab w:val="left" w:pos="0"/>
        </w:tabs>
        <w:ind w:firstLine="709"/>
        <w:rPr>
          <w:rFonts w:cs="Arial"/>
        </w:rPr>
      </w:pPr>
      <w:r w:rsidRPr="00517029">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730BB9" w:rsidRPr="00517029" w:rsidRDefault="00730BB9" w:rsidP="00730BB9">
      <w:pPr>
        <w:widowControl w:val="0"/>
        <w:tabs>
          <w:tab w:val="left" w:pos="0"/>
        </w:tabs>
        <w:ind w:firstLine="709"/>
        <w:rPr>
          <w:rFonts w:cs="Arial"/>
        </w:rPr>
      </w:pPr>
      <w:r w:rsidRPr="00517029">
        <w:rPr>
          <w:rFonts w:cs="Arial"/>
        </w:rPr>
        <w:t xml:space="preserve">- информация о факте получения согласия на обработку персональных данных. </w:t>
      </w:r>
    </w:p>
    <w:p w:rsidR="00730BB9" w:rsidRPr="00517029" w:rsidRDefault="00730BB9" w:rsidP="00730BB9">
      <w:pPr>
        <w:widowControl w:val="0"/>
        <w:tabs>
          <w:tab w:val="left" w:pos="0"/>
        </w:tabs>
        <w:ind w:firstLine="709"/>
        <w:rPr>
          <w:rFonts w:cs="Arial"/>
        </w:rPr>
      </w:pPr>
      <w:r w:rsidRPr="00517029">
        <w:rPr>
          <w:rFonts w:cs="Arial"/>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730BB9" w:rsidRPr="00517029" w:rsidRDefault="00730BB9" w:rsidP="00730BB9">
      <w:pPr>
        <w:widowControl w:val="0"/>
        <w:tabs>
          <w:tab w:val="left" w:pos="0"/>
        </w:tabs>
        <w:ind w:firstLine="709"/>
        <w:rPr>
          <w:rFonts w:cs="Arial"/>
        </w:rPr>
      </w:pPr>
      <w:r w:rsidRPr="00517029">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730BB9" w:rsidRPr="00517029" w:rsidRDefault="00730BB9" w:rsidP="00730BB9">
      <w:pPr>
        <w:widowControl w:val="0"/>
        <w:tabs>
          <w:tab w:val="left" w:pos="0"/>
        </w:tabs>
        <w:ind w:firstLine="709"/>
        <w:rPr>
          <w:rFonts w:cs="Arial"/>
        </w:rPr>
      </w:pPr>
      <w:r w:rsidRPr="00517029">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730BB9" w:rsidRPr="00517029" w:rsidRDefault="00730BB9" w:rsidP="00730BB9">
      <w:pPr>
        <w:widowControl w:val="0"/>
        <w:ind w:firstLine="709"/>
        <w:rPr>
          <w:rFonts w:cs="Arial"/>
        </w:rPr>
      </w:pPr>
      <w:r w:rsidRPr="00517029">
        <w:rPr>
          <w:rFonts w:cs="Arial"/>
        </w:rPr>
        <w:t xml:space="preserve">Результатом административной процедуры является сформированный и направленный межведомственный запрос и </w:t>
      </w:r>
      <w:r w:rsidRPr="00517029">
        <w:rPr>
          <w:rFonts w:cs="Arial"/>
          <w:bCs/>
        </w:rPr>
        <w:t>получение необходимых сведений и документов для принятия решения о предоставлении Муниципальной услуги.</w:t>
      </w:r>
    </w:p>
    <w:p w:rsidR="00730BB9" w:rsidRPr="00517029" w:rsidRDefault="00730BB9" w:rsidP="00730BB9">
      <w:pPr>
        <w:widowControl w:val="0"/>
        <w:ind w:firstLine="709"/>
        <w:rPr>
          <w:rFonts w:eastAsia="SimSun" w:cs="Arial"/>
        </w:rPr>
      </w:pPr>
    </w:p>
    <w:p w:rsidR="00730BB9" w:rsidRPr="00517029" w:rsidRDefault="00730BB9" w:rsidP="00730BB9">
      <w:pPr>
        <w:pStyle w:val="21"/>
        <w:widowControl w:val="0"/>
        <w:shd w:val="clear" w:color="auto" w:fill="auto"/>
        <w:tabs>
          <w:tab w:val="left" w:pos="1123"/>
        </w:tabs>
        <w:spacing w:before="0" w:after="0" w:line="240" w:lineRule="auto"/>
        <w:ind w:firstLine="709"/>
        <w:rPr>
          <w:rFonts w:ascii="Arial" w:hAnsi="Arial" w:cs="Arial"/>
          <w:sz w:val="24"/>
          <w:szCs w:val="24"/>
        </w:rPr>
      </w:pPr>
      <w:r w:rsidRPr="00517029">
        <w:rPr>
          <w:rFonts w:ascii="Arial" w:hAnsi="Arial" w:cs="Arial"/>
          <w:sz w:val="24"/>
          <w:szCs w:val="24"/>
        </w:rPr>
        <w:t>21.3.Принятие решения о предоставлении (об отказе в предоставлении) Муниципальной услуги.</w:t>
      </w:r>
    </w:p>
    <w:p w:rsidR="00730BB9" w:rsidRPr="00517029" w:rsidRDefault="00730BB9" w:rsidP="00730BB9">
      <w:pPr>
        <w:widowControl w:val="0"/>
        <w:ind w:firstLine="709"/>
        <w:rPr>
          <w:rFonts w:cs="Arial"/>
        </w:rPr>
      </w:pPr>
      <w:r w:rsidRPr="00517029">
        <w:rPr>
          <w:rFonts w:cs="Arial"/>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730BB9" w:rsidRPr="00517029" w:rsidRDefault="00730BB9" w:rsidP="00730BB9">
      <w:pPr>
        <w:widowControl w:val="0"/>
        <w:ind w:firstLine="709"/>
        <w:rPr>
          <w:rFonts w:eastAsia="SimSun" w:cs="Arial"/>
        </w:rPr>
      </w:pPr>
      <w:r w:rsidRPr="00517029">
        <w:rPr>
          <w:rFonts w:eastAsia="SimSun" w:cs="Arial"/>
        </w:rPr>
        <w:t>После получения информации на межведомственные запросы специалист в течение сроков, установленных пунктом 7 настоящего Административного</w:t>
      </w:r>
      <w:r>
        <w:rPr>
          <w:rFonts w:eastAsia="SimSun" w:cs="Arial"/>
        </w:rPr>
        <w:t xml:space="preserve"> </w:t>
      </w:r>
      <w:r w:rsidRPr="00517029">
        <w:rPr>
          <w:rFonts w:eastAsia="SimSun" w:cs="Arial"/>
        </w:rPr>
        <w:t xml:space="preserve">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w:t>
      </w:r>
      <w:r w:rsidRPr="00517029">
        <w:rPr>
          <w:rFonts w:eastAsia="SimSun" w:cs="Arial"/>
        </w:rPr>
        <w:lastRenderedPageBreak/>
        <w:t>предварительном согласовании предоставления земельного участка, указанных в пункте 12 настоящего Административного регламента.</w:t>
      </w:r>
    </w:p>
    <w:p w:rsidR="00730BB9" w:rsidRPr="00517029" w:rsidRDefault="00730BB9" w:rsidP="00730BB9">
      <w:pPr>
        <w:widowControl w:val="0"/>
        <w:ind w:firstLine="709"/>
        <w:rPr>
          <w:rFonts w:cs="Arial"/>
        </w:rPr>
      </w:pPr>
      <w:r w:rsidRPr="00517029">
        <w:rPr>
          <w:rFonts w:cs="Arial"/>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 по форме, указанной в Приложении № 5</w:t>
      </w:r>
      <w:r>
        <w:rPr>
          <w:rFonts w:cs="Arial"/>
        </w:rPr>
        <w:t xml:space="preserve"> </w:t>
      </w:r>
      <w:r w:rsidRPr="00517029">
        <w:rPr>
          <w:rFonts w:cs="Arial"/>
        </w:rPr>
        <w:t xml:space="preserve">к настоящему Административному регламенту. </w:t>
      </w:r>
    </w:p>
    <w:p w:rsidR="00730BB9" w:rsidRPr="00517029" w:rsidRDefault="00730BB9" w:rsidP="00730BB9">
      <w:pPr>
        <w:widowControl w:val="0"/>
        <w:ind w:firstLine="709"/>
        <w:rPr>
          <w:rFonts w:cs="Arial"/>
        </w:rPr>
      </w:pPr>
      <w:r w:rsidRPr="00517029">
        <w:rPr>
          <w:rFonts w:cs="Arial"/>
        </w:rPr>
        <w:t xml:space="preserve">При отсутствии </w:t>
      </w:r>
      <w:r w:rsidRPr="00517029">
        <w:rPr>
          <w:rFonts w:eastAsia="SimSun" w:cs="Arial"/>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517029">
        <w:rPr>
          <w:rFonts w:cs="Arial"/>
        </w:rPr>
        <w:t>Решения о предварительном согласовании земельного</w:t>
      </w:r>
      <w:r>
        <w:rPr>
          <w:rFonts w:cs="Arial"/>
        </w:rPr>
        <w:t xml:space="preserve"> </w:t>
      </w:r>
      <w:r w:rsidRPr="00517029">
        <w:rPr>
          <w:rFonts w:cs="Arial"/>
        </w:rPr>
        <w:t>участка.</w:t>
      </w:r>
    </w:p>
    <w:p w:rsidR="00730BB9" w:rsidRPr="00517029" w:rsidRDefault="00730BB9" w:rsidP="00730BB9">
      <w:pPr>
        <w:widowControl w:val="0"/>
        <w:ind w:firstLine="709"/>
        <w:rPr>
          <w:rFonts w:cs="Arial"/>
        </w:rPr>
      </w:pPr>
      <w:r w:rsidRPr="00517029">
        <w:rPr>
          <w:rFonts w:cs="Arial"/>
        </w:rPr>
        <w:t xml:space="preserve">При наличии </w:t>
      </w:r>
      <w:r w:rsidRPr="00517029">
        <w:rPr>
          <w:rFonts w:eastAsia="SimSun" w:cs="Arial"/>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517029">
        <w:rPr>
          <w:rFonts w:cs="Arial"/>
        </w:rPr>
        <w:t>Решения об отказе в предварительном согласовании земельного</w:t>
      </w:r>
      <w:r>
        <w:rPr>
          <w:rFonts w:cs="Arial"/>
        </w:rPr>
        <w:t xml:space="preserve"> </w:t>
      </w:r>
      <w:r w:rsidRPr="00517029">
        <w:rPr>
          <w:rFonts w:cs="Arial"/>
        </w:rPr>
        <w:t>участка по форме согласно Приложению № 2 к настоящему Административному регламенту.</w:t>
      </w:r>
    </w:p>
    <w:p w:rsidR="00730BB9" w:rsidRPr="00517029" w:rsidRDefault="00730BB9" w:rsidP="00730BB9">
      <w:pPr>
        <w:widowControl w:val="0"/>
        <w:ind w:firstLine="709"/>
        <w:rPr>
          <w:rFonts w:cs="Arial"/>
        </w:rPr>
      </w:pPr>
      <w:r w:rsidRPr="00517029">
        <w:rPr>
          <w:rFonts w:cs="Arial"/>
        </w:rPr>
        <w:t>Подготовленный</w:t>
      </w:r>
      <w:r w:rsidRPr="00517029">
        <w:rPr>
          <w:rFonts w:eastAsia="SimSun" w:cs="Arial"/>
        </w:rPr>
        <w:t xml:space="preserve"> специалистом проект </w:t>
      </w:r>
      <w:r w:rsidRPr="00517029">
        <w:rPr>
          <w:rFonts w:cs="Arial"/>
        </w:rPr>
        <w:t>Решения о выдаче (отказе в выдаче) предварительном согласовании земельного участка передается на подпись главе Богучарского муниципального района</w:t>
      </w:r>
      <w:r>
        <w:rPr>
          <w:rFonts w:cs="Arial"/>
        </w:rPr>
        <w:t xml:space="preserve"> </w:t>
      </w:r>
      <w:r w:rsidRPr="00517029">
        <w:rPr>
          <w:rFonts w:cs="Arial"/>
        </w:rPr>
        <w:t>Воронежской области.</w:t>
      </w:r>
    </w:p>
    <w:p w:rsidR="00730BB9" w:rsidRPr="00517029" w:rsidRDefault="00730BB9" w:rsidP="00730BB9">
      <w:pPr>
        <w:widowControl w:val="0"/>
        <w:ind w:firstLine="709"/>
        <w:rPr>
          <w:rFonts w:cs="Arial"/>
        </w:rPr>
      </w:pPr>
      <w:r w:rsidRPr="00517029">
        <w:rPr>
          <w:rFonts w:cs="Arial"/>
        </w:rPr>
        <w:t>Подписание проекта решения о предварительном согласовании предоставления земельного участка либо об отказе в предварительном согласовании осуществляется в течение одного рабочего дня (в пределах сроков, установленных пунктом 7 настоящего Административного регламента).</w:t>
      </w:r>
    </w:p>
    <w:p w:rsidR="00730BB9" w:rsidRPr="00517029" w:rsidRDefault="00730BB9" w:rsidP="00730BB9">
      <w:pPr>
        <w:widowControl w:val="0"/>
        <w:ind w:firstLine="709"/>
        <w:rPr>
          <w:rFonts w:cs="Arial"/>
        </w:rPr>
      </w:pPr>
      <w:r w:rsidRPr="00517029">
        <w:rPr>
          <w:rFonts w:eastAsia="SimSun" w:cs="Arial"/>
        </w:rPr>
        <w:t>Решение</w:t>
      </w:r>
      <w:r w:rsidRPr="00517029">
        <w:rPr>
          <w:rFonts w:cs="Arial"/>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730BB9" w:rsidRPr="00517029" w:rsidRDefault="00730BB9" w:rsidP="00730BB9">
      <w:pPr>
        <w:widowControl w:val="0"/>
        <w:ind w:firstLine="709"/>
        <w:rPr>
          <w:rFonts w:cs="Arial"/>
        </w:rPr>
      </w:pP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21.4.Направление (выдача) результата предоставления Муниципальной услуги Заявителю.</w:t>
      </w:r>
    </w:p>
    <w:p w:rsidR="00730BB9" w:rsidRPr="00517029" w:rsidRDefault="00730BB9" w:rsidP="00730BB9">
      <w:pPr>
        <w:widowControl w:val="0"/>
        <w:ind w:firstLine="709"/>
        <w:rPr>
          <w:rFonts w:cs="Arial"/>
        </w:rPr>
      </w:pPr>
      <w:r w:rsidRPr="00517029">
        <w:rPr>
          <w:rFonts w:cs="Arial"/>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пунктом7 настоящего Административного регламента.</w:t>
      </w:r>
    </w:p>
    <w:p w:rsidR="00730BB9" w:rsidRPr="00517029" w:rsidRDefault="00730BB9" w:rsidP="00730BB9">
      <w:pPr>
        <w:widowControl w:val="0"/>
        <w:ind w:firstLine="709"/>
        <w:rPr>
          <w:rFonts w:cs="Arial"/>
        </w:rPr>
      </w:pPr>
      <w:r w:rsidRPr="00517029">
        <w:rPr>
          <w:rFonts w:cs="Arial"/>
        </w:rPr>
        <w:t>Основанием для начала выполнения административной процедуры является подписание главой Богучарского муниципального района Воронежской области решения о предварительном согласовании предоставления земельного участка либо об отказе в его выдаче.</w:t>
      </w:r>
    </w:p>
    <w:p w:rsidR="00730BB9" w:rsidRPr="00517029" w:rsidRDefault="00730BB9" w:rsidP="00730BB9">
      <w:pPr>
        <w:widowControl w:val="0"/>
        <w:ind w:firstLine="709"/>
        <w:rPr>
          <w:rFonts w:eastAsia="SimSun" w:cs="Arial"/>
        </w:rPr>
      </w:pPr>
      <w:r w:rsidRPr="00517029">
        <w:rPr>
          <w:rFonts w:eastAsia="SimSun" w:cs="Arial"/>
        </w:rPr>
        <w:t xml:space="preserve">Решение о </w:t>
      </w:r>
      <w:r w:rsidRPr="00517029">
        <w:rPr>
          <w:rFonts w:cs="Arial"/>
        </w:rPr>
        <w:t xml:space="preserve">предварительном согласовании предоставления земельного участка либо об отказе в предварительном согласовании </w:t>
      </w:r>
      <w:r w:rsidRPr="00517029">
        <w:rPr>
          <w:rFonts w:eastAsia="SimSun" w:cs="Arial"/>
        </w:rPr>
        <w:t>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w:t>
      </w:r>
    </w:p>
    <w:p w:rsidR="00730BB9" w:rsidRPr="00517029" w:rsidRDefault="00730BB9" w:rsidP="00730BB9">
      <w:pPr>
        <w:widowControl w:val="0"/>
        <w:ind w:firstLine="709"/>
        <w:rPr>
          <w:rFonts w:cs="Arial"/>
        </w:rPr>
      </w:pPr>
      <w:r w:rsidRPr="00517029">
        <w:rPr>
          <w:rFonts w:cs="Arial"/>
        </w:rPr>
        <w:t>При подаче заявления и документов через многофункциональный центр результат Муниципальной услуги направляется в многофункциональный центр для выдачи Заявителю в сроки и в порядке, установленные соглашением о взаимодействии между Администрацией и МФЦ.</w:t>
      </w:r>
    </w:p>
    <w:p w:rsidR="00730BB9" w:rsidRPr="00517029" w:rsidRDefault="00730BB9" w:rsidP="00730BB9">
      <w:pPr>
        <w:widowControl w:val="0"/>
        <w:ind w:firstLine="709"/>
        <w:rPr>
          <w:rFonts w:cs="Arial"/>
        </w:rPr>
      </w:pPr>
      <w:r w:rsidRPr="00517029">
        <w:rPr>
          <w:rFonts w:cs="Arial"/>
        </w:rPr>
        <w:lastRenderedPageBreak/>
        <w:t>21.5. Получение дополнительных сведений от заявителя не предусмотрено.</w:t>
      </w:r>
    </w:p>
    <w:p w:rsidR="00730BB9" w:rsidRPr="00517029" w:rsidRDefault="00730BB9" w:rsidP="00730BB9">
      <w:pPr>
        <w:pStyle w:val="a6"/>
        <w:widowControl w:val="0"/>
        <w:spacing w:after="0" w:line="240" w:lineRule="auto"/>
        <w:ind w:left="0" w:firstLine="709"/>
        <w:rPr>
          <w:rFonts w:ascii="Arial" w:hAnsi="Arial" w:cs="Arial"/>
          <w:sz w:val="24"/>
          <w:szCs w:val="24"/>
        </w:rPr>
      </w:pPr>
    </w:p>
    <w:p w:rsidR="00730BB9" w:rsidRPr="00517029" w:rsidRDefault="00730BB9" w:rsidP="00730BB9">
      <w:pPr>
        <w:pStyle w:val="a6"/>
        <w:widowControl w:val="0"/>
        <w:spacing w:after="0" w:line="240" w:lineRule="auto"/>
        <w:ind w:left="0" w:firstLine="709"/>
        <w:rPr>
          <w:rFonts w:ascii="Arial" w:hAnsi="Arial" w:cs="Arial"/>
          <w:bCs/>
          <w:sz w:val="24"/>
          <w:szCs w:val="24"/>
        </w:rPr>
      </w:pPr>
      <w:r w:rsidRPr="00517029">
        <w:rPr>
          <w:rFonts w:ascii="Arial" w:hAnsi="Arial" w:cs="Arial"/>
          <w:sz w:val="24"/>
          <w:szCs w:val="24"/>
        </w:rPr>
        <w:t xml:space="preserve">22.Вариант 2 – </w:t>
      </w:r>
      <w:r w:rsidRPr="00517029">
        <w:rPr>
          <w:rFonts w:ascii="Arial" w:hAnsi="Arial" w:cs="Arial"/>
          <w:bCs/>
          <w:sz w:val="24"/>
          <w:szCs w:val="24"/>
        </w:rPr>
        <w:t>Исправление допущенных опечаток и (или) ошибок в выданных в результате предоставления Муниципальной услуги документах.</w:t>
      </w:r>
    </w:p>
    <w:p w:rsidR="00730BB9" w:rsidRPr="00517029" w:rsidRDefault="00730BB9" w:rsidP="00730BB9">
      <w:pPr>
        <w:widowControl w:val="0"/>
        <w:numPr>
          <w:ilvl w:val="1"/>
          <w:numId w:val="27"/>
        </w:numPr>
        <w:tabs>
          <w:tab w:val="left" w:pos="0"/>
        </w:tabs>
        <w:ind w:left="0" w:firstLine="709"/>
        <w:rPr>
          <w:rFonts w:cs="Arial"/>
        </w:rPr>
      </w:pPr>
      <w:r w:rsidRPr="00517029">
        <w:rPr>
          <w:rFonts w:eastAsia="SimSun" w:cs="Arial"/>
        </w:rPr>
        <w:t>Основанием для и</w:t>
      </w:r>
      <w:r w:rsidRPr="00517029">
        <w:rPr>
          <w:rFonts w:eastAsia="Calibri" w:cs="Arial"/>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730BB9" w:rsidRPr="00517029" w:rsidRDefault="00730BB9" w:rsidP="00730BB9">
      <w:pPr>
        <w:widowControl w:val="0"/>
        <w:numPr>
          <w:ilvl w:val="1"/>
          <w:numId w:val="27"/>
        </w:numPr>
        <w:tabs>
          <w:tab w:val="left" w:pos="0"/>
        </w:tabs>
        <w:ind w:left="0" w:firstLine="709"/>
        <w:rPr>
          <w:rFonts w:cs="Arial"/>
        </w:rPr>
      </w:pPr>
      <w:r w:rsidRPr="00517029">
        <w:rPr>
          <w:rFonts w:eastAsia="Calibri" w:cs="Arial"/>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730BB9" w:rsidRPr="00517029" w:rsidRDefault="00730BB9" w:rsidP="00730BB9">
      <w:pPr>
        <w:widowControl w:val="0"/>
        <w:numPr>
          <w:ilvl w:val="1"/>
          <w:numId w:val="27"/>
        </w:numPr>
        <w:tabs>
          <w:tab w:val="left" w:pos="0"/>
        </w:tabs>
        <w:ind w:left="0" w:firstLine="709"/>
        <w:rPr>
          <w:rFonts w:cs="Arial"/>
        </w:rPr>
      </w:pPr>
      <w:r w:rsidRPr="00517029">
        <w:rPr>
          <w:rFonts w:eastAsia="Calibri" w:cs="Arial"/>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730BB9" w:rsidRPr="00517029" w:rsidRDefault="00730BB9" w:rsidP="00730BB9">
      <w:pPr>
        <w:widowControl w:val="0"/>
        <w:numPr>
          <w:ilvl w:val="1"/>
          <w:numId w:val="27"/>
        </w:numPr>
        <w:tabs>
          <w:tab w:val="left" w:pos="0"/>
        </w:tabs>
        <w:ind w:left="0" w:firstLine="709"/>
        <w:rPr>
          <w:rFonts w:cs="Arial"/>
        </w:rPr>
      </w:pPr>
      <w:r w:rsidRPr="00517029">
        <w:rPr>
          <w:rFonts w:eastAsia="Calibri" w:cs="Arial"/>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730BB9" w:rsidRPr="00517029" w:rsidRDefault="00730BB9" w:rsidP="00730BB9">
      <w:pPr>
        <w:widowControl w:val="0"/>
        <w:numPr>
          <w:ilvl w:val="1"/>
          <w:numId w:val="27"/>
        </w:numPr>
        <w:tabs>
          <w:tab w:val="left" w:pos="0"/>
        </w:tabs>
        <w:ind w:left="0" w:firstLine="709"/>
        <w:rPr>
          <w:rFonts w:cs="Arial"/>
        </w:rPr>
      </w:pPr>
      <w:r w:rsidRPr="00517029">
        <w:rPr>
          <w:rFonts w:eastAsia="Calibri" w:cs="Arial"/>
        </w:rPr>
        <w:t xml:space="preserve">Административная процедура по межведомственному информационному взаимодействию для данного варианта не применяется. </w:t>
      </w:r>
    </w:p>
    <w:p w:rsidR="00730BB9" w:rsidRPr="00517029" w:rsidRDefault="00730BB9" w:rsidP="00730BB9">
      <w:pPr>
        <w:widowControl w:val="0"/>
        <w:numPr>
          <w:ilvl w:val="1"/>
          <w:numId w:val="27"/>
        </w:numPr>
        <w:tabs>
          <w:tab w:val="left" w:pos="0"/>
        </w:tabs>
        <w:ind w:left="0" w:firstLine="709"/>
        <w:rPr>
          <w:rFonts w:cs="Arial"/>
        </w:rPr>
      </w:pPr>
      <w:r w:rsidRPr="00517029">
        <w:rPr>
          <w:rFonts w:eastAsia="Calibri" w:cs="Arial"/>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730BB9" w:rsidRPr="00517029" w:rsidRDefault="00730BB9" w:rsidP="00730BB9">
      <w:pPr>
        <w:widowControl w:val="0"/>
        <w:numPr>
          <w:ilvl w:val="1"/>
          <w:numId w:val="27"/>
        </w:numPr>
        <w:tabs>
          <w:tab w:val="left" w:pos="0"/>
        </w:tabs>
        <w:ind w:left="0" w:firstLine="709"/>
        <w:rPr>
          <w:rFonts w:cs="Arial"/>
        </w:rPr>
      </w:pPr>
      <w:r w:rsidRPr="00517029">
        <w:rPr>
          <w:rFonts w:eastAsia="Calibri" w:cs="Arial"/>
        </w:rPr>
        <w:t xml:space="preserve">Критерием принятия решения является наличие либо отсутствие опечаток и (или) ошибок в выданных документах. </w:t>
      </w:r>
    </w:p>
    <w:p w:rsidR="00730BB9" w:rsidRPr="00517029" w:rsidRDefault="00730BB9" w:rsidP="00730BB9">
      <w:pPr>
        <w:widowControl w:val="0"/>
        <w:numPr>
          <w:ilvl w:val="1"/>
          <w:numId w:val="27"/>
        </w:numPr>
        <w:tabs>
          <w:tab w:val="left" w:pos="0"/>
        </w:tabs>
        <w:ind w:left="0" w:firstLine="709"/>
        <w:rPr>
          <w:rFonts w:cs="Arial"/>
        </w:rPr>
      </w:pPr>
      <w:r w:rsidRPr="00517029">
        <w:rPr>
          <w:rFonts w:eastAsia="Calibri" w:cs="Arial"/>
        </w:rPr>
        <w:t>Документ, содержащий исправленные опечатки и (или) ошибки</w:t>
      </w:r>
      <w:r>
        <w:rPr>
          <w:rFonts w:eastAsia="Calibri" w:cs="Arial"/>
        </w:rPr>
        <w:t xml:space="preserve"> </w:t>
      </w:r>
      <w:r w:rsidRPr="00517029">
        <w:rPr>
          <w:rFonts w:eastAsia="Calibri" w:cs="Arial"/>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517029">
        <w:rPr>
          <w:rFonts w:cs="Arial"/>
        </w:rPr>
        <w:t>главой Богучарского муниципального района Воронежской области</w:t>
      </w:r>
      <w:r w:rsidRPr="00517029">
        <w:rPr>
          <w:rFonts w:eastAsia="Calibri" w:cs="Arial"/>
        </w:rPr>
        <w:t xml:space="preserve">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730BB9" w:rsidRPr="00517029" w:rsidRDefault="00730BB9" w:rsidP="00730BB9">
      <w:pPr>
        <w:widowControl w:val="0"/>
        <w:tabs>
          <w:tab w:val="left" w:pos="0"/>
        </w:tabs>
        <w:ind w:firstLine="709"/>
        <w:rPr>
          <w:rFonts w:eastAsia="Calibri" w:cs="Arial"/>
        </w:rPr>
      </w:pPr>
      <w:r w:rsidRPr="00517029">
        <w:rPr>
          <w:rFonts w:eastAsia="Calibri" w:cs="Arial"/>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730BB9" w:rsidRPr="00517029" w:rsidRDefault="00730BB9" w:rsidP="00730BB9">
      <w:pPr>
        <w:widowControl w:val="0"/>
        <w:tabs>
          <w:tab w:val="left" w:pos="0"/>
        </w:tabs>
        <w:ind w:firstLine="709"/>
        <w:rPr>
          <w:rFonts w:eastAsia="SimSun" w:cs="Arial"/>
        </w:rPr>
      </w:pPr>
    </w:p>
    <w:p w:rsidR="00730BB9" w:rsidRPr="00517029" w:rsidRDefault="00730BB9" w:rsidP="00730BB9">
      <w:pPr>
        <w:widowControl w:val="0"/>
        <w:numPr>
          <w:ilvl w:val="0"/>
          <w:numId w:val="27"/>
        </w:numPr>
        <w:tabs>
          <w:tab w:val="left" w:pos="0"/>
          <w:tab w:val="left" w:pos="1134"/>
        </w:tabs>
        <w:ind w:left="0" w:firstLine="709"/>
        <w:rPr>
          <w:rFonts w:eastAsia="Calibri" w:cs="Arial"/>
        </w:rPr>
      </w:pPr>
      <w:r w:rsidRPr="00517029">
        <w:rPr>
          <w:rFonts w:eastAsia="SimSun" w:cs="Arial"/>
        </w:rPr>
        <w:t xml:space="preserve">Вариант 3. </w:t>
      </w:r>
      <w:r w:rsidRPr="00517029">
        <w:rPr>
          <w:rFonts w:cs="Arial"/>
          <w:bCs/>
        </w:rPr>
        <w:t>Выдача дубликата документа, выданного по результатам предоставления Муниципальной услуги</w:t>
      </w:r>
      <w:r w:rsidRPr="00517029">
        <w:rPr>
          <w:rFonts w:cs="Arial"/>
        </w:rPr>
        <w:t>.</w:t>
      </w:r>
    </w:p>
    <w:p w:rsidR="00730BB9" w:rsidRPr="00517029" w:rsidRDefault="00730BB9" w:rsidP="00730BB9">
      <w:pPr>
        <w:widowControl w:val="0"/>
        <w:tabs>
          <w:tab w:val="left" w:pos="0"/>
        </w:tabs>
        <w:ind w:firstLine="709"/>
        <w:rPr>
          <w:rFonts w:cs="Arial"/>
        </w:rPr>
      </w:pPr>
      <w:r w:rsidRPr="00517029">
        <w:rPr>
          <w:rFonts w:cs="Arial"/>
          <w:bCs/>
        </w:rPr>
        <w:t xml:space="preserve">23.1. Заявитель вправе обратиться в Администрацию с заявлением о выдаче дубликата </w:t>
      </w:r>
      <w:r w:rsidRPr="00517029">
        <w:rPr>
          <w:rFonts w:cs="Arial"/>
        </w:rPr>
        <w:t xml:space="preserve">решения о предоставлении земельного участка, находящегося в муниципальной собственности, гражданину или юридическому лицу в собственность </w:t>
      </w:r>
      <w:r w:rsidRPr="00517029">
        <w:rPr>
          <w:rFonts w:cs="Arial"/>
        </w:rPr>
        <w:lastRenderedPageBreak/>
        <w:t>бесплатно</w:t>
      </w:r>
      <w:r>
        <w:rPr>
          <w:rFonts w:cs="Arial"/>
          <w:bCs/>
        </w:rPr>
        <w:t xml:space="preserve"> </w:t>
      </w:r>
      <w:r w:rsidRPr="00517029">
        <w:rPr>
          <w:rFonts w:cs="Arial"/>
          <w:bCs/>
        </w:rPr>
        <w:t>(далее – заявление о выдаче дубликата).</w:t>
      </w:r>
    </w:p>
    <w:p w:rsidR="00730BB9" w:rsidRPr="00517029" w:rsidRDefault="00730BB9" w:rsidP="00730BB9">
      <w:pPr>
        <w:widowControl w:val="0"/>
        <w:tabs>
          <w:tab w:val="left" w:pos="0"/>
        </w:tabs>
        <w:ind w:firstLine="709"/>
        <w:rPr>
          <w:rFonts w:cs="Arial"/>
          <w:bCs/>
        </w:rPr>
      </w:pPr>
      <w:r w:rsidRPr="00517029">
        <w:rPr>
          <w:rFonts w:cs="Arial"/>
          <w:bCs/>
        </w:rPr>
        <w:t xml:space="preserve">23.2. Прием и регистрация заявления осуществляется в порядке, установленном </w:t>
      </w:r>
      <w:r w:rsidRPr="00517029">
        <w:rPr>
          <w:rFonts w:eastAsia="Calibri" w:cs="Arial"/>
        </w:rPr>
        <w:t>пунктом 22.1.</w:t>
      </w:r>
      <w:r w:rsidRPr="00517029">
        <w:rPr>
          <w:rFonts w:cs="Arial"/>
          <w:bCs/>
        </w:rPr>
        <w:t xml:space="preserve"> настоящего Административного регламента.</w:t>
      </w:r>
    </w:p>
    <w:p w:rsidR="00730BB9" w:rsidRPr="00517029" w:rsidRDefault="00730BB9" w:rsidP="00730BB9">
      <w:pPr>
        <w:widowControl w:val="0"/>
        <w:tabs>
          <w:tab w:val="left" w:pos="0"/>
        </w:tabs>
        <w:ind w:firstLine="709"/>
        <w:rPr>
          <w:rFonts w:cs="Arial"/>
        </w:rPr>
      </w:pPr>
      <w:r w:rsidRPr="00517029">
        <w:rPr>
          <w:rFonts w:eastAsia="Calibri" w:cs="Arial"/>
        </w:rPr>
        <w:t xml:space="preserve">23.3. Административная процедура по межведомственному информационному взаимодействию для данного варианта не применяется. </w:t>
      </w:r>
    </w:p>
    <w:p w:rsidR="00730BB9" w:rsidRPr="00517029" w:rsidRDefault="00730BB9" w:rsidP="00730BB9">
      <w:pPr>
        <w:widowControl w:val="0"/>
        <w:tabs>
          <w:tab w:val="left" w:pos="0"/>
        </w:tabs>
        <w:ind w:firstLine="709"/>
        <w:rPr>
          <w:rFonts w:cs="Arial"/>
        </w:rPr>
      </w:pPr>
      <w:r w:rsidRPr="00517029">
        <w:rPr>
          <w:rFonts w:eastAsia="Calibri" w:cs="Arial"/>
        </w:rPr>
        <w:t>23.4.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730BB9" w:rsidRPr="00517029" w:rsidRDefault="00730BB9" w:rsidP="00730BB9">
      <w:pPr>
        <w:widowControl w:val="0"/>
        <w:tabs>
          <w:tab w:val="left" w:pos="0"/>
        </w:tabs>
        <w:ind w:firstLine="709"/>
        <w:rPr>
          <w:rFonts w:cs="Arial"/>
        </w:rPr>
      </w:pPr>
      <w:r w:rsidRPr="00517029">
        <w:rPr>
          <w:rFonts w:eastAsia="Calibri" w:cs="Arial"/>
        </w:rPr>
        <w:t xml:space="preserve">23.5. Критерием принятия решения является обращение лица, являющимся либо не являющимся Заявителем (его представителем). </w:t>
      </w:r>
    </w:p>
    <w:p w:rsidR="00730BB9" w:rsidRPr="00517029" w:rsidRDefault="00730BB9" w:rsidP="00730BB9">
      <w:pPr>
        <w:widowControl w:val="0"/>
        <w:tabs>
          <w:tab w:val="left" w:pos="0"/>
        </w:tabs>
        <w:ind w:firstLine="709"/>
        <w:rPr>
          <w:rFonts w:cs="Arial"/>
        </w:rPr>
      </w:pPr>
      <w:r w:rsidRPr="00517029">
        <w:rPr>
          <w:rFonts w:cs="Arial"/>
          <w:bCs/>
        </w:rPr>
        <w:t>23.6.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730BB9" w:rsidRPr="00517029" w:rsidRDefault="00730BB9" w:rsidP="00730BB9">
      <w:pPr>
        <w:widowControl w:val="0"/>
        <w:tabs>
          <w:tab w:val="left" w:pos="0"/>
        </w:tabs>
        <w:ind w:firstLine="709"/>
        <w:rPr>
          <w:rFonts w:cs="Arial"/>
        </w:rPr>
      </w:pPr>
      <w:r w:rsidRPr="00517029">
        <w:rPr>
          <w:rFonts w:cs="Arial"/>
          <w:bCs/>
        </w:rPr>
        <w:t>23.7. Основанием для отказа в выдаче дубликата является обращение за его выдачей лица, не являющегося Заявителем.</w:t>
      </w:r>
    </w:p>
    <w:p w:rsidR="00730BB9" w:rsidRPr="00517029" w:rsidRDefault="00730BB9" w:rsidP="00730BB9">
      <w:pPr>
        <w:widowControl w:val="0"/>
        <w:tabs>
          <w:tab w:val="left" w:pos="0"/>
        </w:tabs>
        <w:ind w:firstLine="709"/>
        <w:rPr>
          <w:rFonts w:cs="Arial"/>
          <w:bCs/>
        </w:rPr>
      </w:pPr>
      <w:r w:rsidRPr="00517029">
        <w:rPr>
          <w:rFonts w:cs="Arial"/>
          <w:bCs/>
        </w:rPr>
        <w:t>23.8.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730BB9" w:rsidRPr="00517029" w:rsidRDefault="00730BB9" w:rsidP="00730BB9">
      <w:pPr>
        <w:widowControl w:val="0"/>
        <w:tabs>
          <w:tab w:val="left" w:pos="0"/>
        </w:tabs>
        <w:ind w:firstLine="709"/>
        <w:rPr>
          <w:rFonts w:cs="Arial"/>
        </w:rPr>
      </w:pPr>
      <w:r w:rsidRPr="00517029">
        <w:rPr>
          <w:rFonts w:cs="Arial"/>
        </w:rPr>
        <w:t>23.9. Административная процедура по получению дополнительных сведений от Заявителя не применяется.</w:t>
      </w:r>
    </w:p>
    <w:p w:rsidR="00730BB9" w:rsidRPr="00517029" w:rsidRDefault="00730BB9" w:rsidP="00730BB9">
      <w:pPr>
        <w:widowControl w:val="0"/>
        <w:autoSpaceDE w:val="0"/>
        <w:autoSpaceDN w:val="0"/>
        <w:adjustRightInd w:val="0"/>
        <w:ind w:firstLine="709"/>
        <w:rPr>
          <w:rFonts w:eastAsia="Calibri" w:cs="Arial"/>
          <w:lang w:eastAsia="en-US"/>
        </w:rPr>
      </w:pPr>
    </w:p>
    <w:p w:rsidR="00730BB9" w:rsidRPr="00517029" w:rsidRDefault="00730BB9" w:rsidP="00730BB9">
      <w:pPr>
        <w:widowControl w:val="0"/>
        <w:autoSpaceDE w:val="0"/>
        <w:autoSpaceDN w:val="0"/>
        <w:adjustRightInd w:val="0"/>
        <w:ind w:firstLine="709"/>
        <w:rPr>
          <w:rFonts w:eastAsia="Calibri" w:cs="Arial"/>
          <w:lang w:eastAsia="en-US"/>
        </w:rPr>
      </w:pPr>
      <w:r w:rsidRPr="00517029">
        <w:rPr>
          <w:rFonts w:eastAsia="Calibri" w:cs="Arial"/>
          <w:lang w:eastAsia="en-US"/>
        </w:rPr>
        <w:t>24. Порядок оставления запроса Заявителя без рассмотрения.</w:t>
      </w:r>
    </w:p>
    <w:p w:rsidR="00730BB9" w:rsidRPr="00517029" w:rsidRDefault="00730BB9" w:rsidP="00730BB9">
      <w:pPr>
        <w:widowControl w:val="0"/>
        <w:autoSpaceDE w:val="0"/>
        <w:autoSpaceDN w:val="0"/>
        <w:adjustRightInd w:val="0"/>
        <w:ind w:firstLine="709"/>
        <w:rPr>
          <w:rFonts w:cs="Arial"/>
        </w:rPr>
      </w:pPr>
      <w:r w:rsidRPr="00517029">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30BB9" w:rsidRPr="00517029" w:rsidRDefault="00730BB9" w:rsidP="00730BB9">
      <w:pPr>
        <w:widowControl w:val="0"/>
        <w:autoSpaceDE w:val="0"/>
        <w:autoSpaceDN w:val="0"/>
        <w:adjustRightInd w:val="0"/>
        <w:ind w:firstLine="709"/>
        <w:rPr>
          <w:rFonts w:cs="Arial"/>
        </w:rPr>
      </w:pPr>
      <w:r w:rsidRPr="00517029">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730BB9" w:rsidRPr="00517029" w:rsidRDefault="00730BB9" w:rsidP="00730BB9">
      <w:pPr>
        <w:widowControl w:val="0"/>
        <w:autoSpaceDE w:val="0"/>
        <w:autoSpaceDN w:val="0"/>
        <w:adjustRightInd w:val="0"/>
        <w:ind w:firstLine="709"/>
        <w:rPr>
          <w:rFonts w:cs="Arial"/>
        </w:rPr>
      </w:pPr>
      <w:r w:rsidRPr="00517029">
        <w:rPr>
          <w:rFonts w:cs="Arial"/>
        </w:rPr>
        <w:t>Срок рассмотрения запроса об оставлении заявления о предоставлении Муниципальной услуги без рассмотрения – 1 рабочий день.</w:t>
      </w:r>
    </w:p>
    <w:p w:rsidR="00730BB9" w:rsidRPr="00517029" w:rsidRDefault="00730BB9" w:rsidP="00730BB9">
      <w:pPr>
        <w:widowControl w:val="0"/>
        <w:autoSpaceDE w:val="0"/>
        <w:autoSpaceDN w:val="0"/>
        <w:adjustRightInd w:val="0"/>
        <w:ind w:firstLine="709"/>
        <w:rPr>
          <w:rFonts w:cs="Arial"/>
        </w:rPr>
      </w:pPr>
      <w:r w:rsidRPr="00517029">
        <w:rPr>
          <w:rFonts w:cs="Arial"/>
        </w:rPr>
        <w:t xml:space="preserve">Оснований для отказа в оставлении запроса о предоставлении Муниципальной услуги без рассмотрения не предусмотрено. </w:t>
      </w:r>
    </w:p>
    <w:p w:rsidR="00730BB9" w:rsidRPr="00517029" w:rsidRDefault="00730BB9" w:rsidP="00730BB9">
      <w:pPr>
        <w:widowControl w:val="0"/>
        <w:autoSpaceDE w:val="0"/>
        <w:autoSpaceDN w:val="0"/>
        <w:adjustRightInd w:val="0"/>
        <w:ind w:firstLine="709"/>
        <w:rPr>
          <w:rFonts w:cs="Arial"/>
        </w:rPr>
      </w:pPr>
      <w:r w:rsidRPr="00517029">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730BB9" w:rsidRPr="00517029" w:rsidRDefault="00730BB9" w:rsidP="00730BB9">
      <w:pPr>
        <w:widowControl w:val="0"/>
        <w:tabs>
          <w:tab w:val="left" w:pos="0"/>
        </w:tabs>
        <w:ind w:firstLine="709"/>
        <w:rPr>
          <w:rFonts w:cs="Arial"/>
        </w:rPr>
      </w:pPr>
    </w:p>
    <w:p w:rsidR="00730BB9" w:rsidRPr="00517029" w:rsidRDefault="00730BB9" w:rsidP="00730BB9">
      <w:pPr>
        <w:widowControl w:val="0"/>
        <w:tabs>
          <w:tab w:val="left" w:pos="0"/>
        </w:tabs>
        <w:ind w:firstLine="709"/>
        <w:rPr>
          <w:rFonts w:cs="Arial"/>
        </w:rPr>
      </w:pPr>
      <w:r w:rsidRPr="00517029">
        <w:rPr>
          <w:rFonts w:cs="Arial"/>
        </w:rPr>
        <w:t xml:space="preserve">Раздел </w:t>
      </w:r>
      <w:r w:rsidRPr="00517029">
        <w:rPr>
          <w:rFonts w:cs="Arial"/>
          <w:bCs/>
          <w:smallCaps/>
          <w:lang w:val="en-US" w:bidi="en-US"/>
        </w:rPr>
        <w:t>iv</w:t>
      </w:r>
      <w:r w:rsidRPr="00517029">
        <w:rPr>
          <w:rFonts w:eastAsia="Arial" w:cs="Arial"/>
          <w:smallCaps/>
          <w:lang w:bidi="en-US"/>
        </w:rPr>
        <w:t>.</w:t>
      </w:r>
      <w:r w:rsidRPr="00517029">
        <w:rPr>
          <w:rFonts w:cs="Arial"/>
        </w:rPr>
        <w:t>Формы контроля за исполнением административного регламента</w:t>
      </w:r>
    </w:p>
    <w:p w:rsidR="00730BB9" w:rsidRPr="00517029" w:rsidRDefault="00730BB9" w:rsidP="00730BB9">
      <w:pPr>
        <w:widowControl w:val="0"/>
        <w:tabs>
          <w:tab w:val="left" w:pos="0"/>
        </w:tabs>
        <w:ind w:firstLine="709"/>
        <w:rPr>
          <w:rFonts w:cs="Arial"/>
        </w:rPr>
      </w:pPr>
    </w:p>
    <w:p w:rsidR="00730BB9" w:rsidRPr="00517029" w:rsidRDefault="00730BB9" w:rsidP="00730BB9">
      <w:pPr>
        <w:widowControl w:val="0"/>
        <w:tabs>
          <w:tab w:val="left" w:pos="0"/>
        </w:tabs>
        <w:ind w:firstLine="709"/>
        <w:rPr>
          <w:rFonts w:cs="Arial"/>
        </w:rPr>
      </w:pPr>
      <w:r w:rsidRPr="00517029">
        <w:rPr>
          <w:rFonts w:cs="Arial"/>
        </w:rPr>
        <w:t>25.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0BB9" w:rsidRPr="00517029" w:rsidRDefault="00730BB9" w:rsidP="00730BB9">
      <w:pPr>
        <w:widowControl w:val="0"/>
        <w:tabs>
          <w:tab w:val="left" w:pos="0"/>
          <w:tab w:val="left" w:pos="1248"/>
        </w:tabs>
        <w:ind w:firstLine="709"/>
        <w:rPr>
          <w:rFonts w:cs="Arial"/>
        </w:rPr>
      </w:pPr>
      <w:r w:rsidRPr="00517029">
        <w:rPr>
          <w:rFonts w:cs="Arial"/>
        </w:rPr>
        <w:t>25.1.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730BB9" w:rsidRPr="00517029" w:rsidRDefault="00730BB9" w:rsidP="00730BB9">
      <w:pPr>
        <w:widowControl w:val="0"/>
        <w:tabs>
          <w:tab w:val="left" w:pos="0"/>
          <w:tab w:val="left" w:pos="1248"/>
        </w:tabs>
        <w:ind w:firstLine="709"/>
        <w:rPr>
          <w:rFonts w:cs="Arial"/>
        </w:rPr>
      </w:pPr>
      <w:r w:rsidRPr="00517029">
        <w:rPr>
          <w:rFonts w:cs="Arial"/>
        </w:rPr>
        <w:t xml:space="preserve">25.2. Для текущего контроля используются сведения служебной </w:t>
      </w:r>
      <w:r w:rsidRPr="00517029">
        <w:rPr>
          <w:rFonts w:cs="Arial"/>
        </w:rPr>
        <w:lastRenderedPageBreak/>
        <w:t xml:space="preserve">корреспонденции, устная и письменная информация специалистов и должностных лиц Администрации. </w:t>
      </w:r>
    </w:p>
    <w:p w:rsidR="00730BB9" w:rsidRPr="00517029" w:rsidRDefault="00730BB9" w:rsidP="00730BB9">
      <w:pPr>
        <w:widowControl w:val="0"/>
        <w:tabs>
          <w:tab w:val="left" w:pos="0"/>
          <w:tab w:val="left" w:pos="1248"/>
        </w:tabs>
        <w:ind w:firstLine="709"/>
        <w:rPr>
          <w:rFonts w:cs="Arial"/>
        </w:rPr>
      </w:pPr>
      <w:r w:rsidRPr="00517029">
        <w:rPr>
          <w:rFonts w:cs="Arial"/>
        </w:rPr>
        <w:t>25.3.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730BB9" w:rsidRPr="00517029" w:rsidRDefault="00730BB9" w:rsidP="00730BB9">
      <w:pPr>
        <w:widowControl w:val="0"/>
        <w:tabs>
          <w:tab w:val="left" w:pos="0"/>
        </w:tabs>
        <w:ind w:firstLine="709"/>
        <w:rPr>
          <w:rFonts w:cs="Arial"/>
        </w:rPr>
      </w:pPr>
    </w:p>
    <w:p w:rsidR="00730BB9" w:rsidRPr="00517029" w:rsidRDefault="00730BB9" w:rsidP="00730BB9">
      <w:pPr>
        <w:widowControl w:val="0"/>
        <w:tabs>
          <w:tab w:val="left" w:pos="0"/>
        </w:tabs>
        <w:ind w:firstLine="709"/>
        <w:rPr>
          <w:rFonts w:cs="Arial"/>
        </w:rPr>
      </w:pPr>
      <w:r w:rsidRPr="00517029">
        <w:rPr>
          <w:rFonts w:eastAsia="Calibri" w:cs="Arial"/>
        </w:rPr>
        <w:t>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0BB9" w:rsidRPr="00517029" w:rsidRDefault="00730BB9" w:rsidP="00730BB9">
      <w:pPr>
        <w:widowControl w:val="0"/>
        <w:tabs>
          <w:tab w:val="left" w:pos="0"/>
          <w:tab w:val="left" w:pos="709"/>
        </w:tabs>
        <w:ind w:firstLine="709"/>
        <w:rPr>
          <w:rFonts w:cs="Arial"/>
        </w:rPr>
      </w:pPr>
      <w:r w:rsidRPr="00517029">
        <w:rPr>
          <w:rFonts w:cs="Arial"/>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730BB9" w:rsidRPr="00517029" w:rsidRDefault="00730BB9" w:rsidP="00730BB9">
      <w:pPr>
        <w:widowControl w:val="0"/>
        <w:tabs>
          <w:tab w:val="left" w:pos="0"/>
          <w:tab w:val="left" w:pos="709"/>
        </w:tabs>
        <w:ind w:firstLine="709"/>
        <w:rPr>
          <w:rFonts w:cs="Arial"/>
        </w:rPr>
      </w:pPr>
      <w:r w:rsidRPr="00517029">
        <w:rPr>
          <w:rFonts w:cs="Arial"/>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730BB9" w:rsidRPr="00517029" w:rsidRDefault="00730BB9" w:rsidP="00730BB9">
      <w:pPr>
        <w:widowControl w:val="0"/>
        <w:tabs>
          <w:tab w:val="left" w:pos="0"/>
          <w:tab w:val="left" w:pos="709"/>
        </w:tabs>
        <w:ind w:firstLine="709"/>
        <w:rPr>
          <w:rFonts w:cs="Arial"/>
        </w:rPr>
      </w:pPr>
      <w:r w:rsidRPr="00517029">
        <w:rPr>
          <w:rFonts w:cs="Arial"/>
        </w:rPr>
        <w:t>соблюдение сроков предоставления Муниципальной услуги;</w:t>
      </w:r>
    </w:p>
    <w:p w:rsidR="00730BB9" w:rsidRPr="00517029" w:rsidRDefault="00730BB9" w:rsidP="00730BB9">
      <w:pPr>
        <w:widowControl w:val="0"/>
        <w:tabs>
          <w:tab w:val="left" w:pos="0"/>
          <w:tab w:val="left" w:pos="709"/>
        </w:tabs>
        <w:ind w:firstLine="709"/>
        <w:rPr>
          <w:rFonts w:cs="Arial"/>
        </w:rPr>
      </w:pPr>
      <w:r w:rsidRPr="00517029">
        <w:rPr>
          <w:rFonts w:cs="Arial"/>
        </w:rPr>
        <w:t>соблюдение положений настоящего Административного регламента;</w:t>
      </w:r>
    </w:p>
    <w:p w:rsidR="00730BB9" w:rsidRPr="00517029" w:rsidRDefault="00730BB9" w:rsidP="00730BB9">
      <w:pPr>
        <w:widowControl w:val="0"/>
        <w:tabs>
          <w:tab w:val="left" w:pos="0"/>
          <w:tab w:val="left" w:pos="709"/>
        </w:tabs>
        <w:ind w:firstLine="709"/>
        <w:rPr>
          <w:rFonts w:cs="Arial"/>
        </w:rPr>
      </w:pPr>
      <w:r w:rsidRPr="00517029">
        <w:rPr>
          <w:rFonts w:cs="Arial"/>
        </w:rPr>
        <w:t>правильность и обоснованность принятого решения об отказе в предоставлении Муниципальной услуги.</w:t>
      </w:r>
    </w:p>
    <w:p w:rsidR="00730BB9" w:rsidRPr="00517029" w:rsidRDefault="00730BB9" w:rsidP="00730BB9">
      <w:pPr>
        <w:widowControl w:val="0"/>
        <w:tabs>
          <w:tab w:val="left" w:pos="0"/>
          <w:tab w:val="left" w:pos="709"/>
        </w:tabs>
        <w:ind w:firstLine="709"/>
        <w:rPr>
          <w:rFonts w:cs="Arial"/>
        </w:rPr>
      </w:pPr>
      <w:r w:rsidRPr="00517029">
        <w:rPr>
          <w:rFonts w:cs="Arial"/>
        </w:rPr>
        <w:t>Основанием для проведения внеплановых проверок являются:</w:t>
      </w:r>
    </w:p>
    <w:p w:rsidR="00730BB9" w:rsidRPr="00517029" w:rsidRDefault="00730BB9" w:rsidP="00730BB9">
      <w:pPr>
        <w:widowControl w:val="0"/>
        <w:tabs>
          <w:tab w:val="left" w:pos="0"/>
          <w:tab w:val="left" w:pos="709"/>
        </w:tabs>
        <w:ind w:firstLine="709"/>
        <w:rPr>
          <w:rFonts w:cs="Arial"/>
        </w:rPr>
      </w:pPr>
      <w:r w:rsidRPr="00517029">
        <w:rPr>
          <w:rFonts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Богучарского муниципального района Воронежской области</w:t>
      </w:r>
      <w:r w:rsidRPr="00517029">
        <w:rPr>
          <w:rFonts w:cs="Arial"/>
          <w:iCs/>
        </w:rPr>
        <w:t>;</w:t>
      </w:r>
    </w:p>
    <w:p w:rsidR="00730BB9" w:rsidRPr="00517029" w:rsidRDefault="00730BB9" w:rsidP="00730BB9">
      <w:pPr>
        <w:widowControl w:val="0"/>
        <w:tabs>
          <w:tab w:val="left" w:pos="0"/>
          <w:tab w:val="left" w:pos="709"/>
        </w:tabs>
        <w:ind w:firstLine="709"/>
        <w:rPr>
          <w:rFonts w:cs="Arial"/>
        </w:rPr>
      </w:pPr>
      <w:r w:rsidRPr="00517029">
        <w:rPr>
          <w:rFonts w:cs="Arial"/>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730BB9" w:rsidRPr="00517029" w:rsidRDefault="00730BB9" w:rsidP="00730BB9">
      <w:pPr>
        <w:widowControl w:val="0"/>
        <w:tabs>
          <w:tab w:val="left" w:pos="0"/>
        </w:tabs>
        <w:ind w:firstLine="709"/>
        <w:rPr>
          <w:rFonts w:cs="Arial"/>
        </w:rPr>
      </w:pPr>
    </w:p>
    <w:p w:rsidR="00730BB9" w:rsidRPr="00517029" w:rsidRDefault="00730BB9" w:rsidP="00730BB9">
      <w:pPr>
        <w:widowControl w:val="0"/>
        <w:tabs>
          <w:tab w:val="left" w:pos="0"/>
        </w:tabs>
        <w:ind w:firstLine="709"/>
        <w:rPr>
          <w:rFonts w:cs="Arial"/>
        </w:rPr>
      </w:pPr>
      <w:r w:rsidRPr="00517029">
        <w:rPr>
          <w:rFonts w:cs="Arial"/>
          <w:bCs/>
        </w:rPr>
        <w:t>27.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27.1.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Богучарского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27.2.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30BB9" w:rsidRPr="00517029" w:rsidRDefault="00730BB9" w:rsidP="00730BB9">
      <w:pPr>
        <w:widowControl w:val="0"/>
        <w:tabs>
          <w:tab w:val="left" w:pos="0"/>
          <w:tab w:val="left" w:pos="1135"/>
        </w:tabs>
        <w:ind w:firstLine="709"/>
        <w:rPr>
          <w:rFonts w:cs="Arial"/>
        </w:rPr>
      </w:pPr>
    </w:p>
    <w:p w:rsidR="00730BB9" w:rsidRPr="00517029" w:rsidRDefault="00730BB9" w:rsidP="00730BB9">
      <w:pPr>
        <w:widowControl w:val="0"/>
        <w:tabs>
          <w:tab w:val="left" w:pos="0"/>
        </w:tabs>
        <w:ind w:firstLine="709"/>
        <w:rPr>
          <w:rFonts w:cs="Arial"/>
        </w:rPr>
      </w:pPr>
      <w:r w:rsidRPr="00517029">
        <w:rPr>
          <w:rFonts w:eastAsia="Calibri" w:cs="Arial"/>
        </w:rPr>
        <w:t xml:space="preserve">28.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w:t>
      </w:r>
      <w:r w:rsidRPr="00517029">
        <w:rPr>
          <w:rFonts w:eastAsia="Calibri" w:cs="Arial"/>
        </w:rPr>
        <w:lastRenderedPageBreak/>
        <w:t>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730BB9" w:rsidRPr="00517029" w:rsidRDefault="00730BB9" w:rsidP="00730BB9">
      <w:pPr>
        <w:pStyle w:val="a6"/>
        <w:widowControl w:val="0"/>
        <w:tabs>
          <w:tab w:val="left" w:pos="0"/>
          <w:tab w:val="left" w:pos="1276"/>
          <w:tab w:val="left" w:pos="1495"/>
        </w:tabs>
        <w:spacing w:after="0" w:line="240" w:lineRule="auto"/>
        <w:ind w:left="0" w:firstLine="709"/>
        <w:rPr>
          <w:rFonts w:ascii="Arial" w:hAnsi="Arial" w:cs="Arial"/>
          <w:spacing w:val="7"/>
          <w:sz w:val="24"/>
          <w:szCs w:val="24"/>
        </w:rPr>
      </w:pPr>
      <w:r w:rsidRPr="00517029">
        <w:rPr>
          <w:rFonts w:ascii="Arial" w:hAnsi="Arial" w:cs="Arial"/>
          <w:spacing w:val="7"/>
          <w:sz w:val="24"/>
          <w:szCs w:val="24"/>
        </w:rPr>
        <w:t>28.1. Требованиями к порядку осуществления контроля за предоставлением Муниципальной услуги являются независимость, тщательность.</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28.2.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28.3.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28.4.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28.5.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 xml:space="preserve">28.6.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517029">
        <w:rPr>
          <w:rFonts w:ascii="Arial" w:hAnsi="Arial" w:cs="Arial"/>
          <w:spacing w:val="10"/>
          <w:sz w:val="24"/>
          <w:szCs w:val="24"/>
        </w:rPr>
        <w:t xml:space="preserve">порядка предоставления Муниципальной услуги, а также жалобы и заявления на действия </w:t>
      </w:r>
      <w:r w:rsidRPr="00517029">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730BB9" w:rsidRPr="00517029" w:rsidRDefault="00730BB9" w:rsidP="00730BB9">
      <w:pPr>
        <w:pStyle w:val="a8"/>
        <w:widowControl w:val="0"/>
        <w:ind w:firstLine="709"/>
        <w:jc w:val="both"/>
        <w:rPr>
          <w:rFonts w:ascii="Arial" w:hAnsi="Arial" w:cs="Arial"/>
          <w:sz w:val="24"/>
          <w:szCs w:val="24"/>
        </w:rPr>
      </w:pPr>
      <w:r w:rsidRPr="00517029">
        <w:rPr>
          <w:rFonts w:ascii="Arial" w:hAnsi="Arial" w:cs="Arial"/>
          <w:sz w:val="24"/>
          <w:szCs w:val="24"/>
        </w:rPr>
        <w:t>28.7.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30BB9" w:rsidRPr="00517029" w:rsidRDefault="00730BB9" w:rsidP="00730BB9">
      <w:pPr>
        <w:pStyle w:val="a6"/>
        <w:widowControl w:val="0"/>
        <w:tabs>
          <w:tab w:val="left" w:pos="0"/>
          <w:tab w:val="left" w:pos="1276"/>
          <w:tab w:val="left" w:pos="1443"/>
          <w:tab w:val="left" w:pos="1495"/>
        </w:tabs>
        <w:spacing w:after="0" w:line="240" w:lineRule="auto"/>
        <w:ind w:left="0" w:firstLine="709"/>
        <w:rPr>
          <w:rFonts w:ascii="Arial" w:hAnsi="Arial" w:cs="Arial"/>
          <w:sz w:val="24"/>
          <w:szCs w:val="24"/>
        </w:rPr>
      </w:pPr>
    </w:p>
    <w:p w:rsidR="00730BB9" w:rsidRPr="00517029" w:rsidRDefault="00730BB9" w:rsidP="00730BB9">
      <w:pPr>
        <w:widowControl w:val="0"/>
        <w:autoSpaceDE w:val="0"/>
        <w:autoSpaceDN w:val="0"/>
        <w:adjustRightInd w:val="0"/>
        <w:ind w:firstLine="709"/>
        <w:outlineLvl w:val="0"/>
        <w:rPr>
          <w:rFonts w:cs="Arial"/>
          <w:bCs/>
        </w:rPr>
      </w:pPr>
      <w:r w:rsidRPr="00517029">
        <w:rPr>
          <w:rFonts w:cs="Arial"/>
          <w:spacing w:val="7"/>
        </w:rPr>
        <w:t xml:space="preserve">Раздел </w:t>
      </w:r>
      <w:r w:rsidRPr="00517029">
        <w:rPr>
          <w:rFonts w:cs="Arial"/>
          <w:bCs/>
          <w:lang w:val="en-US"/>
        </w:rPr>
        <w:t>V</w:t>
      </w:r>
      <w:r w:rsidRPr="00517029">
        <w:rPr>
          <w:rFonts w:cs="Arial"/>
          <w:bCs/>
        </w:rPr>
        <w:t xml:space="preserve">. Досудебный (внесудебный) порядок </w:t>
      </w:r>
    </w:p>
    <w:p w:rsidR="00730BB9" w:rsidRPr="00517029" w:rsidRDefault="00730BB9" w:rsidP="00730BB9">
      <w:pPr>
        <w:widowControl w:val="0"/>
        <w:autoSpaceDE w:val="0"/>
        <w:autoSpaceDN w:val="0"/>
        <w:adjustRightInd w:val="0"/>
        <w:ind w:firstLine="709"/>
        <w:outlineLvl w:val="0"/>
        <w:rPr>
          <w:rFonts w:cs="Arial"/>
          <w:bCs/>
        </w:rPr>
      </w:pPr>
      <w:r w:rsidRPr="00517029">
        <w:rPr>
          <w:rFonts w:cs="Arial"/>
          <w:bCs/>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30BB9" w:rsidRPr="00517029" w:rsidRDefault="00730BB9" w:rsidP="00730BB9">
      <w:pPr>
        <w:widowControl w:val="0"/>
        <w:autoSpaceDE w:val="0"/>
        <w:autoSpaceDN w:val="0"/>
        <w:adjustRightInd w:val="0"/>
        <w:ind w:firstLine="709"/>
        <w:rPr>
          <w:rFonts w:cs="Arial"/>
          <w:bCs/>
        </w:rPr>
      </w:pPr>
    </w:p>
    <w:p w:rsidR="00730BB9" w:rsidRPr="00517029" w:rsidRDefault="00730BB9" w:rsidP="00730BB9">
      <w:pPr>
        <w:widowControl w:val="0"/>
        <w:autoSpaceDE w:val="0"/>
        <w:autoSpaceDN w:val="0"/>
        <w:adjustRightInd w:val="0"/>
        <w:ind w:firstLine="709"/>
        <w:rPr>
          <w:rFonts w:cs="Arial"/>
          <w:bCs/>
        </w:rPr>
      </w:pPr>
      <w:r w:rsidRPr="00517029">
        <w:rPr>
          <w:rFonts w:cs="Arial"/>
          <w:bCs/>
        </w:rPr>
        <w:t>29.1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w:t>
      </w:r>
      <w:r w:rsidRPr="00517029">
        <w:rPr>
          <w:rFonts w:cs="Arial"/>
          <w:bCs/>
        </w:rPr>
        <w:lastRenderedPageBreak/>
        <w:t>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730BB9" w:rsidRPr="00517029" w:rsidRDefault="00730BB9" w:rsidP="00730BB9">
      <w:pPr>
        <w:widowControl w:val="0"/>
        <w:autoSpaceDE w:val="0"/>
        <w:autoSpaceDN w:val="0"/>
        <w:adjustRightInd w:val="0"/>
        <w:ind w:firstLine="709"/>
        <w:rPr>
          <w:rFonts w:cs="Arial"/>
          <w:bCs/>
        </w:rPr>
      </w:pPr>
      <w:r w:rsidRPr="00517029">
        <w:rPr>
          <w:rFonts w:cs="Arial"/>
          <w:bCs/>
        </w:rPr>
        <w:t>29.2. Заявитель может обратиться с жалобой в том числе в следующих случаях:</w:t>
      </w:r>
    </w:p>
    <w:p w:rsidR="00730BB9" w:rsidRPr="00517029" w:rsidRDefault="00730BB9" w:rsidP="00730BB9">
      <w:pPr>
        <w:widowControl w:val="0"/>
        <w:autoSpaceDE w:val="0"/>
        <w:autoSpaceDN w:val="0"/>
        <w:adjustRightInd w:val="0"/>
        <w:ind w:firstLine="709"/>
        <w:rPr>
          <w:rFonts w:cs="Arial"/>
          <w:bCs/>
        </w:rPr>
      </w:pPr>
      <w:r w:rsidRPr="00517029">
        <w:rPr>
          <w:rFonts w:cs="Arial"/>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730BB9" w:rsidRPr="00517029" w:rsidRDefault="00730BB9" w:rsidP="00730BB9">
      <w:pPr>
        <w:widowControl w:val="0"/>
        <w:autoSpaceDE w:val="0"/>
        <w:autoSpaceDN w:val="0"/>
        <w:adjustRightInd w:val="0"/>
        <w:ind w:firstLine="709"/>
        <w:rPr>
          <w:rFonts w:cs="Arial"/>
          <w:bCs/>
        </w:rPr>
      </w:pPr>
      <w:r w:rsidRPr="00517029">
        <w:rPr>
          <w:rFonts w:cs="Arial"/>
          <w:bCs/>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30BB9" w:rsidRPr="00517029" w:rsidRDefault="00730BB9" w:rsidP="00730BB9">
      <w:pPr>
        <w:widowControl w:val="0"/>
        <w:autoSpaceDE w:val="0"/>
        <w:autoSpaceDN w:val="0"/>
        <w:adjustRightInd w:val="0"/>
        <w:ind w:firstLine="709"/>
        <w:rPr>
          <w:rFonts w:cs="Arial"/>
          <w:bCs/>
        </w:rPr>
      </w:pPr>
      <w:r w:rsidRPr="00517029">
        <w:rPr>
          <w:rFonts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 для предоставления муниципальной услуги;</w:t>
      </w:r>
    </w:p>
    <w:p w:rsidR="00730BB9" w:rsidRPr="00517029" w:rsidRDefault="00730BB9" w:rsidP="00730BB9">
      <w:pPr>
        <w:widowControl w:val="0"/>
        <w:autoSpaceDE w:val="0"/>
        <w:autoSpaceDN w:val="0"/>
        <w:adjustRightInd w:val="0"/>
        <w:ind w:firstLine="709"/>
        <w:rPr>
          <w:rFonts w:cs="Arial"/>
          <w:bCs/>
        </w:rPr>
      </w:pPr>
      <w:r w:rsidRPr="00517029">
        <w:rPr>
          <w:rFonts w:cs="Arial"/>
          <w:bC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r>
        <w:rPr>
          <w:rFonts w:cs="Arial"/>
          <w:bCs/>
        </w:rPr>
        <w:t xml:space="preserve"> </w:t>
      </w:r>
      <w:r w:rsidRPr="00517029">
        <w:rPr>
          <w:rFonts w:cs="Arial"/>
          <w:bCs/>
        </w:rPr>
        <w:t>для предоставления муниципальной услуги, у заявителя;</w:t>
      </w:r>
    </w:p>
    <w:p w:rsidR="00730BB9" w:rsidRPr="00517029" w:rsidRDefault="00730BB9" w:rsidP="00730BB9">
      <w:pPr>
        <w:widowControl w:val="0"/>
        <w:autoSpaceDE w:val="0"/>
        <w:autoSpaceDN w:val="0"/>
        <w:adjustRightInd w:val="0"/>
        <w:ind w:firstLine="709"/>
        <w:rPr>
          <w:rFonts w:cs="Arial"/>
          <w:bCs/>
        </w:rPr>
      </w:pPr>
      <w:r w:rsidRPr="00517029">
        <w:rPr>
          <w:rFonts w:cs="Arial"/>
          <w:bC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30BB9" w:rsidRPr="00517029" w:rsidRDefault="00730BB9" w:rsidP="00730BB9">
      <w:pPr>
        <w:widowControl w:val="0"/>
        <w:autoSpaceDE w:val="0"/>
        <w:autoSpaceDN w:val="0"/>
        <w:adjustRightInd w:val="0"/>
        <w:ind w:firstLine="709"/>
        <w:rPr>
          <w:rFonts w:cs="Arial"/>
          <w:bCs/>
        </w:rPr>
      </w:pPr>
      <w:r w:rsidRPr="00517029">
        <w:rPr>
          <w:rFonts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p>
    <w:p w:rsidR="00730BB9" w:rsidRPr="00517029" w:rsidRDefault="00730BB9" w:rsidP="00730BB9">
      <w:pPr>
        <w:widowControl w:val="0"/>
        <w:autoSpaceDE w:val="0"/>
        <w:autoSpaceDN w:val="0"/>
        <w:adjustRightInd w:val="0"/>
        <w:ind w:firstLine="709"/>
        <w:rPr>
          <w:rFonts w:cs="Arial"/>
          <w:bCs/>
        </w:rPr>
      </w:pPr>
      <w:r w:rsidRPr="00517029">
        <w:rPr>
          <w:rFonts w:cs="Arial"/>
          <w:bCs/>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w:t>
      </w:r>
      <w:r w:rsidRPr="00517029">
        <w:rPr>
          <w:rFonts w:cs="Arial"/>
          <w:bCs/>
        </w:rPr>
        <w:lastRenderedPageBreak/>
        <w:t>предоставления государственных и муниципальных услуг»;</w:t>
      </w:r>
    </w:p>
    <w:p w:rsidR="00730BB9" w:rsidRPr="00517029" w:rsidRDefault="00730BB9" w:rsidP="00730BB9">
      <w:pPr>
        <w:widowControl w:val="0"/>
        <w:autoSpaceDE w:val="0"/>
        <w:autoSpaceDN w:val="0"/>
        <w:adjustRightInd w:val="0"/>
        <w:ind w:firstLine="709"/>
        <w:rPr>
          <w:rFonts w:cs="Arial"/>
          <w:bCs/>
        </w:rPr>
      </w:pPr>
      <w:r w:rsidRPr="00517029">
        <w:rPr>
          <w:rFonts w:cs="Arial"/>
          <w:bCs/>
        </w:rPr>
        <w:t>- нарушение срока или порядка выдачи документов по результатам предоставления муниципальной услуги;</w:t>
      </w:r>
    </w:p>
    <w:p w:rsidR="00730BB9" w:rsidRPr="00517029" w:rsidRDefault="00730BB9" w:rsidP="00730BB9">
      <w:pPr>
        <w:widowControl w:val="0"/>
        <w:autoSpaceDE w:val="0"/>
        <w:autoSpaceDN w:val="0"/>
        <w:adjustRightInd w:val="0"/>
        <w:ind w:firstLine="709"/>
        <w:rPr>
          <w:rFonts w:cs="Arial"/>
          <w:bCs/>
        </w:rPr>
      </w:pPr>
      <w:r w:rsidRPr="00517029">
        <w:rPr>
          <w:rFonts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30BB9" w:rsidRPr="00517029" w:rsidRDefault="00730BB9" w:rsidP="00730BB9">
      <w:pPr>
        <w:widowControl w:val="0"/>
        <w:autoSpaceDE w:val="0"/>
        <w:autoSpaceDN w:val="0"/>
        <w:adjustRightInd w:val="0"/>
        <w:ind w:firstLine="709"/>
        <w:rPr>
          <w:rFonts w:cs="Arial"/>
          <w:bCs/>
        </w:rPr>
      </w:pPr>
      <w:r w:rsidRPr="00517029">
        <w:rPr>
          <w:rFonts w:cs="Arial"/>
          <w:bC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30BB9" w:rsidRPr="00517029" w:rsidRDefault="00730BB9" w:rsidP="00730BB9">
      <w:pPr>
        <w:widowControl w:val="0"/>
        <w:autoSpaceDE w:val="0"/>
        <w:autoSpaceDN w:val="0"/>
        <w:adjustRightInd w:val="0"/>
        <w:ind w:firstLine="709"/>
        <w:rPr>
          <w:rFonts w:cs="Arial"/>
          <w:bCs/>
        </w:rPr>
      </w:pPr>
      <w:r w:rsidRPr="00517029">
        <w:rPr>
          <w:rFonts w:cs="Arial"/>
          <w:bCs/>
        </w:rPr>
        <w:t>29.3. Заявители имеют право на получение информации, необходимой для обоснования и рассмотрения жалобы.</w:t>
      </w:r>
    </w:p>
    <w:p w:rsidR="00730BB9" w:rsidRPr="00517029" w:rsidRDefault="00730BB9" w:rsidP="00730BB9">
      <w:pPr>
        <w:widowControl w:val="0"/>
        <w:autoSpaceDE w:val="0"/>
        <w:autoSpaceDN w:val="0"/>
        <w:adjustRightInd w:val="0"/>
        <w:ind w:firstLine="709"/>
        <w:rPr>
          <w:rFonts w:cs="Arial"/>
          <w:bCs/>
        </w:rPr>
      </w:pPr>
      <w:r w:rsidRPr="00517029">
        <w:rPr>
          <w:rFonts w:cs="Arial"/>
          <w:bCs/>
        </w:rPr>
        <w:t>29.4.</w:t>
      </w:r>
      <w:r>
        <w:rPr>
          <w:rFonts w:cs="Arial"/>
          <w:bCs/>
        </w:rPr>
        <w:t xml:space="preserve"> </w:t>
      </w:r>
      <w:r w:rsidRPr="00517029">
        <w:rPr>
          <w:rFonts w:cs="Arial"/>
          <w:bCs/>
        </w:rPr>
        <w:t>Оснований для отказа в рассмотрении жалобы не имеется.</w:t>
      </w:r>
    </w:p>
    <w:p w:rsidR="00730BB9" w:rsidRPr="00517029" w:rsidRDefault="00730BB9" w:rsidP="00730BB9">
      <w:pPr>
        <w:widowControl w:val="0"/>
        <w:autoSpaceDE w:val="0"/>
        <w:autoSpaceDN w:val="0"/>
        <w:adjustRightInd w:val="0"/>
        <w:ind w:firstLine="709"/>
        <w:rPr>
          <w:rFonts w:cs="Arial"/>
          <w:bCs/>
        </w:rPr>
      </w:pPr>
      <w:r w:rsidRPr="00517029">
        <w:rPr>
          <w:rFonts w:cs="Arial"/>
          <w:bCs/>
        </w:rPr>
        <w:t>29.5. Основанием для начала процедуры досудебного (внесудебного) обжалования является поступившая жалоба.</w:t>
      </w:r>
    </w:p>
    <w:p w:rsidR="00730BB9" w:rsidRPr="00517029" w:rsidRDefault="00730BB9" w:rsidP="00730BB9">
      <w:pPr>
        <w:widowControl w:val="0"/>
        <w:autoSpaceDE w:val="0"/>
        <w:autoSpaceDN w:val="0"/>
        <w:adjustRightInd w:val="0"/>
        <w:ind w:firstLine="709"/>
        <w:rPr>
          <w:rFonts w:cs="Arial"/>
        </w:rPr>
      </w:pPr>
      <w:r w:rsidRPr="00517029">
        <w:rPr>
          <w:rFonts w:cs="Arial"/>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730BB9" w:rsidRPr="00517029" w:rsidRDefault="00730BB9" w:rsidP="00730BB9">
      <w:pPr>
        <w:widowControl w:val="0"/>
        <w:autoSpaceDE w:val="0"/>
        <w:autoSpaceDN w:val="0"/>
        <w:adjustRightInd w:val="0"/>
        <w:ind w:firstLine="709"/>
        <w:rPr>
          <w:rFonts w:cs="Arial"/>
          <w:bCs/>
        </w:rPr>
      </w:pPr>
      <w:r w:rsidRPr="00517029">
        <w:rPr>
          <w:rFonts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517029">
        <w:rPr>
          <w:rStyle w:val="af4"/>
          <w:rFonts w:cs="Arial"/>
          <w:bCs/>
        </w:rPr>
        <w:footnoteReference w:id="1"/>
      </w:r>
      <w:r w:rsidRPr="00517029">
        <w:rPr>
          <w:rFonts w:cs="Arial"/>
          <w:bCs/>
        </w:rPr>
        <w:t>, а также может быть принята при личном приеме заявителя.</w:t>
      </w:r>
    </w:p>
    <w:p w:rsidR="00730BB9" w:rsidRPr="00517029" w:rsidRDefault="00730BB9" w:rsidP="00730BB9">
      <w:pPr>
        <w:widowControl w:val="0"/>
        <w:autoSpaceDE w:val="0"/>
        <w:autoSpaceDN w:val="0"/>
        <w:adjustRightInd w:val="0"/>
        <w:ind w:firstLine="709"/>
        <w:rPr>
          <w:rFonts w:cs="Arial"/>
          <w:bCs/>
        </w:rPr>
      </w:pPr>
      <w:r w:rsidRPr="00517029">
        <w:rPr>
          <w:rFonts w:cs="Arial"/>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730BB9" w:rsidRPr="00517029" w:rsidRDefault="00730BB9" w:rsidP="00730BB9">
      <w:pPr>
        <w:widowControl w:val="0"/>
        <w:autoSpaceDE w:val="0"/>
        <w:autoSpaceDN w:val="0"/>
        <w:adjustRightInd w:val="0"/>
        <w:ind w:firstLine="709"/>
        <w:rPr>
          <w:rFonts w:cs="Arial"/>
          <w:bCs/>
        </w:rPr>
      </w:pPr>
      <w:r w:rsidRPr="00517029">
        <w:rPr>
          <w:rFonts w:cs="Arial"/>
          <w:bCs/>
        </w:rPr>
        <w:lastRenderedPageBreak/>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730BB9" w:rsidRPr="00517029" w:rsidRDefault="00730BB9" w:rsidP="00730BB9">
      <w:pPr>
        <w:widowControl w:val="0"/>
        <w:autoSpaceDE w:val="0"/>
        <w:autoSpaceDN w:val="0"/>
        <w:adjustRightInd w:val="0"/>
        <w:ind w:firstLine="709"/>
        <w:rPr>
          <w:rFonts w:cs="Arial"/>
          <w:bCs/>
        </w:rPr>
      </w:pPr>
      <w:r w:rsidRPr="00517029">
        <w:rPr>
          <w:rFonts w:cs="Arial"/>
          <w:bCs/>
        </w:rPr>
        <w:t>29.6. Жалоба должна содержать:</w:t>
      </w:r>
    </w:p>
    <w:p w:rsidR="00730BB9" w:rsidRPr="00517029" w:rsidRDefault="00730BB9" w:rsidP="00730BB9">
      <w:pPr>
        <w:widowControl w:val="0"/>
        <w:autoSpaceDE w:val="0"/>
        <w:autoSpaceDN w:val="0"/>
        <w:adjustRightInd w:val="0"/>
        <w:ind w:firstLine="709"/>
        <w:rPr>
          <w:rFonts w:cs="Arial"/>
          <w:bCs/>
        </w:rPr>
      </w:pPr>
      <w:r w:rsidRPr="00517029">
        <w:rPr>
          <w:rFonts w:cs="Arial"/>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30BB9" w:rsidRPr="00517029" w:rsidRDefault="00730BB9" w:rsidP="00730BB9">
      <w:pPr>
        <w:widowControl w:val="0"/>
        <w:autoSpaceDE w:val="0"/>
        <w:autoSpaceDN w:val="0"/>
        <w:adjustRightInd w:val="0"/>
        <w:ind w:firstLine="709"/>
        <w:rPr>
          <w:rFonts w:cs="Arial"/>
          <w:bCs/>
        </w:rPr>
      </w:pPr>
      <w:r w:rsidRPr="00517029">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0BB9" w:rsidRPr="00517029" w:rsidRDefault="00730BB9" w:rsidP="00730BB9">
      <w:pPr>
        <w:widowControl w:val="0"/>
        <w:autoSpaceDE w:val="0"/>
        <w:autoSpaceDN w:val="0"/>
        <w:adjustRightInd w:val="0"/>
        <w:ind w:firstLine="709"/>
        <w:rPr>
          <w:rFonts w:cs="Arial"/>
          <w:bCs/>
        </w:rPr>
      </w:pPr>
      <w:r w:rsidRPr="00517029">
        <w:rPr>
          <w:rFonts w:cs="Arial"/>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730BB9" w:rsidRPr="00517029" w:rsidRDefault="00730BB9" w:rsidP="00730BB9">
      <w:pPr>
        <w:widowControl w:val="0"/>
        <w:autoSpaceDE w:val="0"/>
        <w:autoSpaceDN w:val="0"/>
        <w:adjustRightInd w:val="0"/>
        <w:ind w:firstLine="709"/>
        <w:rPr>
          <w:rFonts w:cs="Arial"/>
          <w:bCs/>
        </w:rPr>
      </w:pPr>
      <w:r w:rsidRPr="00517029">
        <w:rPr>
          <w:rFonts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730BB9" w:rsidRPr="00517029" w:rsidRDefault="00730BB9" w:rsidP="00730BB9">
      <w:pPr>
        <w:widowControl w:val="0"/>
        <w:autoSpaceDE w:val="0"/>
        <w:autoSpaceDN w:val="0"/>
        <w:adjustRightInd w:val="0"/>
        <w:ind w:firstLine="709"/>
        <w:rPr>
          <w:rFonts w:cs="Arial"/>
          <w:bCs/>
        </w:rPr>
      </w:pPr>
      <w:r w:rsidRPr="00517029">
        <w:rPr>
          <w:rFonts w:cs="Arial"/>
          <w:bCs/>
        </w:rPr>
        <w:t>29.7. Заявитель может обжаловать решения и действия (бездействие) должностных лиц, муниципальных служащих администрации глава Богучарского муниципального района.</w:t>
      </w:r>
    </w:p>
    <w:p w:rsidR="00730BB9" w:rsidRPr="00517029" w:rsidRDefault="00730BB9" w:rsidP="00730BB9">
      <w:pPr>
        <w:widowControl w:val="0"/>
        <w:autoSpaceDE w:val="0"/>
        <w:autoSpaceDN w:val="0"/>
        <w:adjustRightInd w:val="0"/>
        <w:ind w:firstLine="709"/>
        <w:rPr>
          <w:rFonts w:cs="Arial"/>
          <w:bCs/>
        </w:rPr>
      </w:pPr>
      <w:r w:rsidRPr="00517029">
        <w:rPr>
          <w:rFonts w:cs="Arial"/>
          <w:bCs/>
        </w:rPr>
        <w:t>Глава Богучарского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730BB9" w:rsidRPr="00517029" w:rsidRDefault="00730BB9" w:rsidP="00730BB9">
      <w:pPr>
        <w:widowControl w:val="0"/>
        <w:autoSpaceDE w:val="0"/>
        <w:autoSpaceDN w:val="0"/>
        <w:adjustRightInd w:val="0"/>
        <w:ind w:firstLine="709"/>
        <w:rPr>
          <w:rFonts w:cs="Arial"/>
          <w:bCs/>
        </w:rPr>
      </w:pPr>
      <w:r w:rsidRPr="00517029">
        <w:rPr>
          <w:rFonts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30BB9" w:rsidRPr="00517029" w:rsidRDefault="00730BB9" w:rsidP="00730BB9">
      <w:pPr>
        <w:widowControl w:val="0"/>
        <w:autoSpaceDE w:val="0"/>
        <w:autoSpaceDN w:val="0"/>
        <w:adjustRightInd w:val="0"/>
        <w:ind w:firstLine="709"/>
        <w:rPr>
          <w:rFonts w:cs="Arial"/>
          <w:bCs/>
        </w:rPr>
      </w:pPr>
      <w:r w:rsidRPr="00517029">
        <w:rPr>
          <w:rFonts w:cs="Arial"/>
          <w:bCs/>
        </w:rPr>
        <w:t>29.8.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730BB9" w:rsidRPr="00517029" w:rsidRDefault="00730BB9" w:rsidP="00730BB9">
      <w:pPr>
        <w:widowControl w:val="0"/>
        <w:autoSpaceDE w:val="0"/>
        <w:autoSpaceDN w:val="0"/>
        <w:adjustRightInd w:val="0"/>
        <w:ind w:firstLine="709"/>
        <w:rPr>
          <w:rFonts w:cs="Arial"/>
          <w:bCs/>
        </w:rPr>
      </w:pPr>
      <w:r w:rsidRPr="00517029">
        <w:rPr>
          <w:rFonts w:cs="Arial"/>
          <w:bCs/>
        </w:rPr>
        <w:t>Жалобы на решения и действия (бездействие) работников привлекаемых организаций подаются руководителям этих организаций.</w:t>
      </w:r>
    </w:p>
    <w:p w:rsidR="00730BB9" w:rsidRPr="00517029" w:rsidRDefault="00730BB9" w:rsidP="00730BB9">
      <w:pPr>
        <w:widowControl w:val="0"/>
        <w:autoSpaceDE w:val="0"/>
        <w:autoSpaceDN w:val="0"/>
        <w:adjustRightInd w:val="0"/>
        <w:ind w:firstLine="709"/>
        <w:rPr>
          <w:rFonts w:cs="Arial"/>
          <w:bCs/>
        </w:rPr>
      </w:pPr>
      <w:bookmarkStart w:id="3" w:name="Par49"/>
      <w:bookmarkEnd w:id="3"/>
      <w:r w:rsidRPr="00517029">
        <w:rPr>
          <w:rFonts w:cs="Arial"/>
          <w:bCs/>
        </w:rPr>
        <w:t>29.9. По результатам рассмотрения жалобы лицом, уполномоченным на ее рассмотрение, принимается одно из следующих решений:</w:t>
      </w:r>
    </w:p>
    <w:p w:rsidR="00730BB9" w:rsidRPr="00517029" w:rsidRDefault="00730BB9" w:rsidP="00730BB9">
      <w:pPr>
        <w:widowControl w:val="0"/>
        <w:autoSpaceDE w:val="0"/>
        <w:autoSpaceDN w:val="0"/>
        <w:adjustRightInd w:val="0"/>
        <w:ind w:firstLine="709"/>
        <w:rPr>
          <w:rFonts w:cs="Arial"/>
          <w:bCs/>
        </w:rPr>
      </w:pPr>
      <w:r w:rsidRPr="00517029">
        <w:rPr>
          <w:rFonts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p>
    <w:p w:rsidR="00730BB9" w:rsidRPr="00517029" w:rsidRDefault="00730BB9" w:rsidP="00730BB9">
      <w:pPr>
        <w:widowControl w:val="0"/>
        <w:autoSpaceDE w:val="0"/>
        <w:autoSpaceDN w:val="0"/>
        <w:adjustRightInd w:val="0"/>
        <w:ind w:firstLine="709"/>
        <w:rPr>
          <w:rFonts w:cs="Arial"/>
          <w:bCs/>
        </w:rPr>
      </w:pPr>
      <w:r w:rsidRPr="00517029">
        <w:rPr>
          <w:rFonts w:cs="Arial"/>
          <w:bCs/>
        </w:rPr>
        <w:t>2) в удовлетворении жалобы отказывается.</w:t>
      </w:r>
    </w:p>
    <w:p w:rsidR="00730BB9" w:rsidRPr="00517029" w:rsidRDefault="00730BB9" w:rsidP="00730BB9">
      <w:pPr>
        <w:widowControl w:val="0"/>
        <w:autoSpaceDE w:val="0"/>
        <w:autoSpaceDN w:val="0"/>
        <w:adjustRightInd w:val="0"/>
        <w:ind w:firstLine="709"/>
        <w:rPr>
          <w:rFonts w:cs="Arial"/>
          <w:bCs/>
        </w:rPr>
      </w:pPr>
      <w:r w:rsidRPr="00517029">
        <w:rPr>
          <w:rFonts w:cs="Arial"/>
          <w:bCs/>
        </w:rPr>
        <w:lastRenderedPageBreak/>
        <w:t>29.10.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30BB9" w:rsidRPr="00517029" w:rsidRDefault="00730BB9" w:rsidP="00730BB9">
      <w:pPr>
        <w:widowControl w:val="0"/>
        <w:autoSpaceDE w:val="0"/>
        <w:autoSpaceDN w:val="0"/>
        <w:adjustRightInd w:val="0"/>
        <w:ind w:firstLine="709"/>
        <w:rPr>
          <w:rFonts w:cs="Arial"/>
        </w:rPr>
      </w:pPr>
      <w:r w:rsidRPr="00517029">
        <w:rPr>
          <w:rFonts w:cs="Arial"/>
          <w:bCs/>
        </w:rPr>
        <w:t xml:space="preserve">29.11. </w:t>
      </w:r>
      <w:r w:rsidRPr="00517029">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730BB9" w:rsidRPr="00517029" w:rsidRDefault="00730BB9" w:rsidP="00730BB9">
      <w:pPr>
        <w:widowControl w:val="0"/>
        <w:autoSpaceDE w:val="0"/>
        <w:autoSpaceDN w:val="0"/>
        <w:adjustRightInd w:val="0"/>
        <w:ind w:firstLine="709"/>
        <w:rPr>
          <w:rFonts w:cs="Arial"/>
        </w:rPr>
      </w:pPr>
      <w:r w:rsidRPr="00517029">
        <w:rPr>
          <w:rFonts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730BB9" w:rsidRPr="00517029" w:rsidRDefault="00730BB9" w:rsidP="00730BB9">
      <w:pPr>
        <w:widowControl w:val="0"/>
        <w:autoSpaceDE w:val="0"/>
        <w:autoSpaceDN w:val="0"/>
        <w:adjustRightInd w:val="0"/>
        <w:ind w:firstLine="709"/>
        <w:rPr>
          <w:rFonts w:cs="Arial"/>
        </w:rPr>
      </w:pPr>
      <w:r w:rsidRPr="00517029">
        <w:rPr>
          <w:rFonts w:cs="Arial"/>
        </w:rPr>
        <w:t>2) подача жалобы лицом, полномочия которого не подтверждены в порядке, установленном законодательством;</w:t>
      </w:r>
    </w:p>
    <w:p w:rsidR="00730BB9" w:rsidRPr="00517029" w:rsidRDefault="00730BB9" w:rsidP="00730BB9">
      <w:pPr>
        <w:widowControl w:val="0"/>
        <w:autoSpaceDE w:val="0"/>
        <w:autoSpaceDN w:val="0"/>
        <w:adjustRightInd w:val="0"/>
        <w:ind w:firstLine="709"/>
        <w:rPr>
          <w:rFonts w:cs="Arial"/>
        </w:rPr>
      </w:pPr>
      <w:r w:rsidRPr="00517029">
        <w:rPr>
          <w:rFonts w:cs="Arial"/>
        </w:rPr>
        <w:t>3) наличие решения по жалобе, принятого ранее этим же органом в соответствии с требованиями Закона Воронежской области от 26.04.2013</w:t>
      </w:r>
      <w:r>
        <w:rPr>
          <w:rFonts w:cs="Arial"/>
        </w:rPr>
        <w:t xml:space="preserve"> </w:t>
      </w:r>
      <w:r w:rsidRPr="00517029">
        <w:rPr>
          <w:rFonts w:cs="Arial"/>
        </w:rPr>
        <w:t>№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730BB9" w:rsidRPr="00517029" w:rsidRDefault="00730BB9" w:rsidP="00730BB9">
      <w:pPr>
        <w:widowControl w:val="0"/>
        <w:autoSpaceDE w:val="0"/>
        <w:autoSpaceDN w:val="0"/>
        <w:adjustRightInd w:val="0"/>
        <w:ind w:firstLine="709"/>
        <w:rPr>
          <w:rFonts w:cs="Arial"/>
        </w:rPr>
      </w:pPr>
      <w:r w:rsidRPr="00517029">
        <w:rPr>
          <w:rFonts w:cs="Arial"/>
        </w:rPr>
        <w:t>4) если обжалуемые действия являются правомерными.</w:t>
      </w:r>
    </w:p>
    <w:p w:rsidR="00730BB9" w:rsidRPr="00517029" w:rsidRDefault="00730BB9" w:rsidP="00730BB9">
      <w:pPr>
        <w:widowControl w:val="0"/>
        <w:autoSpaceDE w:val="0"/>
        <w:autoSpaceDN w:val="0"/>
        <w:adjustRightInd w:val="0"/>
        <w:ind w:firstLine="709"/>
        <w:rPr>
          <w:rFonts w:cs="Arial"/>
        </w:rPr>
      </w:pPr>
      <w:r w:rsidRPr="00517029">
        <w:rPr>
          <w:rFonts w:cs="Arial"/>
        </w:rPr>
        <w:t>29.12.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730BB9" w:rsidRPr="00517029" w:rsidRDefault="00730BB9" w:rsidP="00730BB9">
      <w:pPr>
        <w:widowControl w:val="0"/>
        <w:autoSpaceDE w:val="0"/>
        <w:autoSpaceDN w:val="0"/>
        <w:adjustRightInd w:val="0"/>
        <w:ind w:firstLine="709"/>
        <w:rPr>
          <w:rFonts w:cs="Arial"/>
        </w:rPr>
      </w:pPr>
      <w:r w:rsidRPr="00517029">
        <w:rPr>
          <w:rFonts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730BB9" w:rsidRPr="00517029" w:rsidRDefault="00730BB9" w:rsidP="00730BB9">
      <w:pPr>
        <w:widowControl w:val="0"/>
        <w:autoSpaceDE w:val="0"/>
        <w:autoSpaceDN w:val="0"/>
        <w:adjustRightInd w:val="0"/>
        <w:ind w:firstLine="709"/>
        <w:rPr>
          <w:rFonts w:cs="Arial"/>
        </w:rPr>
      </w:pPr>
      <w:r w:rsidRPr="00517029">
        <w:rPr>
          <w:rFonts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730BB9" w:rsidRPr="00517029" w:rsidRDefault="00730BB9" w:rsidP="00730BB9">
      <w:pPr>
        <w:widowControl w:val="0"/>
        <w:autoSpaceDE w:val="0"/>
        <w:autoSpaceDN w:val="0"/>
        <w:adjustRightInd w:val="0"/>
        <w:ind w:firstLine="709"/>
        <w:rPr>
          <w:rFonts w:cs="Arial"/>
        </w:rPr>
      </w:pPr>
      <w:r w:rsidRPr="00517029">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730BB9" w:rsidRPr="00517029" w:rsidRDefault="00730BB9" w:rsidP="00730BB9">
      <w:pPr>
        <w:widowControl w:val="0"/>
        <w:autoSpaceDE w:val="0"/>
        <w:autoSpaceDN w:val="0"/>
        <w:adjustRightInd w:val="0"/>
        <w:ind w:firstLine="709"/>
        <w:rPr>
          <w:rFonts w:cs="Arial"/>
        </w:rPr>
      </w:pPr>
      <w:r w:rsidRPr="00517029">
        <w:rPr>
          <w:rFonts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730BB9" w:rsidRPr="00517029" w:rsidRDefault="00730BB9" w:rsidP="00730BB9">
      <w:pPr>
        <w:widowControl w:val="0"/>
        <w:autoSpaceDE w:val="0"/>
        <w:autoSpaceDN w:val="0"/>
        <w:adjustRightInd w:val="0"/>
        <w:ind w:firstLine="709"/>
        <w:rPr>
          <w:rFonts w:cs="Arial"/>
          <w:bCs/>
        </w:rPr>
      </w:pPr>
      <w:bookmarkStart w:id="4" w:name="Par54"/>
      <w:bookmarkEnd w:id="4"/>
      <w:r w:rsidRPr="00517029">
        <w:rPr>
          <w:rFonts w:cs="Arial"/>
          <w:bCs/>
        </w:rPr>
        <w:t>29.13. Не позднее дня, следующего за днем принятия решения, указанного в 29.9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BB9" w:rsidRPr="00517029" w:rsidRDefault="00730BB9" w:rsidP="00730BB9">
      <w:pPr>
        <w:widowControl w:val="0"/>
        <w:autoSpaceDE w:val="0"/>
        <w:autoSpaceDN w:val="0"/>
        <w:adjustRightInd w:val="0"/>
        <w:ind w:firstLine="709"/>
        <w:rPr>
          <w:rFonts w:cs="Arial"/>
          <w:bCs/>
        </w:rPr>
      </w:pPr>
      <w:r w:rsidRPr="00517029">
        <w:rPr>
          <w:rFonts w:cs="Arial"/>
          <w:bCs/>
        </w:rPr>
        <w:t>29.14. В случае признания жалобы подлежащей удовлетворению в ответе заявителю, указанном в пункте 29.13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0BB9" w:rsidRPr="00517029" w:rsidRDefault="00730BB9" w:rsidP="00730BB9">
      <w:pPr>
        <w:widowControl w:val="0"/>
        <w:autoSpaceDE w:val="0"/>
        <w:autoSpaceDN w:val="0"/>
        <w:adjustRightInd w:val="0"/>
        <w:ind w:firstLine="709"/>
        <w:rPr>
          <w:rFonts w:cs="Arial"/>
          <w:bCs/>
        </w:rPr>
      </w:pPr>
      <w:r w:rsidRPr="00517029">
        <w:rPr>
          <w:rFonts w:cs="Arial"/>
          <w:bCs/>
        </w:rPr>
        <w:t xml:space="preserve">29.15. В случае признания жалобы не подлежащей удовлетворению в ответе </w:t>
      </w:r>
      <w:r w:rsidRPr="00517029">
        <w:rPr>
          <w:rFonts w:cs="Arial"/>
          <w:bCs/>
        </w:rPr>
        <w:lastRenderedPageBreak/>
        <w:t>заявителю, указанном в 29.1</w:t>
      </w:r>
      <w:r w:rsidRPr="00517029">
        <w:rPr>
          <w:rFonts w:cs="Arial"/>
        </w:rPr>
        <w:t>3</w:t>
      </w:r>
      <w:r>
        <w:rPr>
          <w:rFonts w:cs="Arial"/>
        </w:rPr>
        <w:t xml:space="preserve"> </w:t>
      </w:r>
      <w:r w:rsidRPr="00517029">
        <w:rPr>
          <w:rFonts w:cs="Arial"/>
          <w:bCs/>
        </w:rPr>
        <w:t>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30BB9" w:rsidRPr="00517029" w:rsidRDefault="00730BB9" w:rsidP="00730BB9">
      <w:pPr>
        <w:widowControl w:val="0"/>
        <w:autoSpaceDE w:val="0"/>
        <w:autoSpaceDN w:val="0"/>
        <w:adjustRightInd w:val="0"/>
        <w:ind w:firstLine="709"/>
        <w:rPr>
          <w:rFonts w:cs="Arial"/>
          <w:bCs/>
        </w:rPr>
      </w:pPr>
      <w:r w:rsidRPr="00517029">
        <w:rPr>
          <w:rFonts w:cs="Arial"/>
          <w:bCs/>
        </w:rPr>
        <w:t>29.16.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0BB9" w:rsidRPr="00517029" w:rsidRDefault="00730BB9" w:rsidP="00730BB9">
      <w:pPr>
        <w:widowControl w:val="0"/>
        <w:ind w:left="3969" w:firstLine="0"/>
        <w:jc w:val="left"/>
        <w:rPr>
          <w:rFonts w:cs="Arial"/>
        </w:rPr>
      </w:pPr>
      <w:r>
        <w:rPr>
          <w:rFonts w:cs="Arial"/>
        </w:rPr>
        <w:br w:type="page"/>
      </w:r>
      <w:r w:rsidRPr="00517029">
        <w:rPr>
          <w:rFonts w:cs="Arial"/>
          <w:bCs/>
        </w:rPr>
        <w:lastRenderedPageBreak/>
        <w:t xml:space="preserve">Приложение № 1 </w:t>
      </w:r>
      <w:r w:rsidRPr="00517029">
        <w:rPr>
          <w:rFonts w:cs="Arial"/>
        </w:rPr>
        <w:t>к Административному регламенту по предоставлению муниципальной услуги</w:t>
      </w:r>
    </w:p>
    <w:p w:rsidR="00730BB9" w:rsidRPr="00517029" w:rsidRDefault="00730BB9" w:rsidP="00730BB9">
      <w:pPr>
        <w:widowControl w:val="0"/>
        <w:ind w:left="3969" w:firstLine="709"/>
        <w:jc w:val="left"/>
        <w:rPr>
          <w:rFonts w:cs="Arial"/>
        </w:rPr>
      </w:pPr>
    </w:p>
    <w:p w:rsidR="00730BB9" w:rsidRPr="00517029" w:rsidRDefault="00730BB9" w:rsidP="00730BB9">
      <w:pPr>
        <w:widowControl w:val="0"/>
        <w:ind w:firstLine="709"/>
        <w:jc w:val="center"/>
        <w:rPr>
          <w:rFonts w:cs="Arial"/>
        </w:rPr>
      </w:pPr>
      <w:r w:rsidRPr="00517029">
        <w:rPr>
          <w:rFonts w:cs="Arial"/>
        </w:rPr>
        <w:t>Перечень</w:t>
      </w:r>
    </w:p>
    <w:p w:rsidR="00730BB9" w:rsidRPr="00517029" w:rsidRDefault="00730BB9" w:rsidP="00730BB9">
      <w:pPr>
        <w:widowControl w:val="0"/>
        <w:ind w:firstLine="709"/>
        <w:jc w:val="center"/>
        <w:rPr>
          <w:rFonts w:cs="Arial"/>
        </w:rPr>
      </w:pPr>
      <w:r w:rsidRPr="00517029">
        <w:rPr>
          <w:rFonts w:cs="Arial"/>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30BB9" w:rsidRPr="00517029" w:rsidRDefault="00730BB9" w:rsidP="00730BB9">
      <w:pPr>
        <w:widowControl w:val="0"/>
        <w:ind w:firstLine="709"/>
        <w:rPr>
          <w:rFonts w:cs="Arial"/>
        </w:rPr>
      </w:pPr>
    </w:p>
    <w:p w:rsidR="00730BB9" w:rsidRPr="00517029" w:rsidRDefault="00730BB9" w:rsidP="00730BB9">
      <w:pPr>
        <w:pStyle w:val="a6"/>
        <w:widowControl w:val="0"/>
        <w:numPr>
          <w:ilvl w:val="0"/>
          <w:numId w:val="5"/>
        </w:numPr>
        <w:spacing w:after="0" w:line="240" w:lineRule="auto"/>
        <w:ind w:left="0" w:firstLine="709"/>
        <w:rPr>
          <w:rFonts w:ascii="Arial" w:hAnsi="Arial" w:cs="Arial"/>
          <w:sz w:val="24"/>
          <w:szCs w:val="24"/>
        </w:rPr>
      </w:pPr>
      <w:r w:rsidRPr="00517029">
        <w:rPr>
          <w:rFonts w:ascii="Arial" w:hAnsi="Arial" w:cs="Arial"/>
          <w:sz w:val="24"/>
          <w:szCs w:val="24"/>
        </w:rPr>
        <w:t>Перечень признаков заявителей</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730BB9" w:rsidRPr="00517029" w:rsidTr="0082656B">
        <w:trPr>
          <w:jc w:val="right"/>
        </w:trPr>
        <w:tc>
          <w:tcPr>
            <w:tcW w:w="1384"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w:t>
            </w:r>
          </w:p>
        </w:tc>
        <w:tc>
          <w:tcPr>
            <w:tcW w:w="3190"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Признак заявителя</w:t>
            </w:r>
          </w:p>
        </w:tc>
        <w:tc>
          <w:tcPr>
            <w:tcW w:w="4606"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Значения признаков заявителя</w:t>
            </w:r>
          </w:p>
        </w:tc>
      </w:tr>
      <w:tr w:rsidR="00730BB9" w:rsidRPr="00517029" w:rsidTr="0082656B">
        <w:trPr>
          <w:jc w:val="right"/>
        </w:trPr>
        <w:tc>
          <w:tcPr>
            <w:tcW w:w="9180" w:type="dxa"/>
            <w:gridSpan w:val="3"/>
            <w:shd w:val="clear" w:color="auto" w:fill="auto"/>
          </w:tcPr>
          <w:p w:rsidR="00730BB9" w:rsidRPr="00517029" w:rsidRDefault="00730BB9" w:rsidP="0082656B">
            <w:pPr>
              <w:widowControl w:val="0"/>
              <w:tabs>
                <w:tab w:val="left" w:pos="2154"/>
              </w:tabs>
              <w:autoSpaceDE w:val="0"/>
              <w:autoSpaceDN w:val="0"/>
              <w:adjustRightInd w:val="0"/>
              <w:ind w:firstLine="0"/>
              <w:rPr>
                <w:rFonts w:eastAsia="Calibri" w:cs="Arial"/>
              </w:rPr>
            </w:pPr>
            <w:r w:rsidRPr="00517029">
              <w:rPr>
                <w:rFonts w:eastAsia="Calibri" w:cs="Arial"/>
              </w:rPr>
              <w:t xml:space="preserve">Вариант 1 «Предварительное согласование предоставления </w:t>
            </w:r>
            <w:r w:rsidRPr="00517029">
              <w:rPr>
                <w:rFonts w:eastAsia="Calibri" w:cs="Arial"/>
                <w:bCs/>
              </w:rPr>
              <w:t>земельного участка</w:t>
            </w:r>
            <w:r w:rsidRPr="00517029">
              <w:rPr>
                <w:rFonts w:eastAsia="Calibri" w:cs="Arial"/>
              </w:rPr>
              <w:t>»</w:t>
            </w:r>
          </w:p>
        </w:tc>
      </w:tr>
      <w:tr w:rsidR="00730BB9" w:rsidRPr="00517029" w:rsidTr="0082656B">
        <w:trPr>
          <w:jc w:val="right"/>
        </w:trPr>
        <w:tc>
          <w:tcPr>
            <w:tcW w:w="1384"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1</w:t>
            </w:r>
          </w:p>
        </w:tc>
        <w:tc>
          <w:tcPr>
            <w:tcW w:w="3190"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Категория заявителя</w:t>
            </w:r>
          </w:p>
        </w:tc>
        <w:tc>
          <w:tcPr>
            <w:tcW w:w="4606"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1.Физическое лицо</w:t>
            </w:r>
          </w:p>
          <w:p w:rsidR="00730BB9" w:rsidRPr="00517029" w:rsidRDefault="00730BB9" w:rsidP="0082656B">
            <w:pPr>
              <w:widowControl w:val="0"/>
              <w:ind w:firstLine="0"/>
              <w:rPr>
                <w:rFonts w:eastAsia="Calibri" w:cs="Arial"/>
              </w:rPr>
            </w:pPr>
            <w:r w:rsidRPr="00517029">
              <w:rPr>
                <w:rFonts w:eastAsia="Calibri" w:cs="Arial"/>
              </w:rPr>
              <w:t>2. Индивидуальный предприниматель</w:t>
            </w:r>
          </w:p>
          <w:p w:rsidR="00730BB9" w:rsidRPr="00517029" w:rsidRDefault="00730BB9" w:rsidP="0082656B">
            <w:pPr>
              <w:widowControl w:val="0"/>
              <w:ind w:firstLine="0"/>
              <w:rPr>
                <w:rFonts w:eastAsia="Calibri" w:cs="Arial"/>
              </w:rPr>
            </w:pPr>
            <w:r w:rsidRPr="00517029">
              <w:rPr>
                <w:rFonts w:eastAsia="Calibri" w:cs="Arial"/>
              </w:rPr>
              <w:t>3. Юридическое лицо</w:t>
            </w:r>
          </w:p>
          <w:p w:rsidR="00730BB9" w:rsidRPr="00517029" w:rsidRDefault="00730BB9" w:rsidP="0082656B">
            <w:pPr>
              <w:widowControl w:val="0"/>
              <w:autoSpaceDE w:val="0"/>
              <w:autoSpaceDN w:val="0"/>
              <w:adjustRightInd w:val="0"/>
              <w:ind w:firstLine="0"/>
              <w:rPr>
                <w:rFonts w:eastAsia="Calibri" w:cs="Arial"/>
              </w:rPr>
            </w:pPr>
          </w:p>
        </w:tc>
      </w:tr>
      <w:tr w:rsidR="00730BB9" w:rsidRPr="00517029" w:rsidTr="0082656B">
        <w:trPr>
          <w:jc w:val="right"/>
        </w:trPr>
        <w:tc>
          <w:tcPr>
            <w:tcW w:w="1384"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2</w:t>
            </w:r>
          </w:p>
        </w:tc>
        <w:tc>
          <w:tcPr>
            <w:tcW w:w="3190"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Заявитель обратился лично/посредством представителя</w:t>
            </w:r>
          </w:p>
        </w:tc>
        <w:tc>
          <w:tcPr>
            <w:tcW w:w="4606" w:type="dxa"/>
            <w:shd w:val="clear" w:color="auto" w:fill="auto"/>
          </w:tcPr>
          <w:p w:rsidR="00730BB9" w:rsidRPr="00517029" w:rsidRDefault="00730BB9" w:rsidP="0082656B">
            <w:pPr>
              <w:pStyle w:val="a6"/>
              <w:widowControl w:val="0"/>
              <w:numPr>
                <w:ilvl w:val="0"/>
                <w:numId w:val="6"/>
              </w:numPr>
              <w:spacing w:after="0" w:line="240" w:lineRule="auto"/>
              <w:ind w:left="0" w:firstLine="0"/>
              <w:rPr>
                <w:rFonts w:ascii="Arial" w:hAnsi="Arial" w:cs="Arial"/>
                <w:sz w:val="24"/>
                <w:szCs w:val="24"/>
              </w:rPr>
            </w:pPr>
            <w:r w:rsidRPr="00517029">
              <w:rPr>
                <w:rFonts w:ascii="Arial" w:hAnsi="Arial" w:cs="Arial"/>
                <w:sz w:val="24"/>
                <w:szCs w:val="24"/>
              </w:rPr>
              <w:t>За предоставлением Муниципальной услуги обратился лично заявитель</w:t>
            </w:r>
          </w:p>
          <w:p w:rsidR="00730BB9" w:rsidRPr="00517029" w:rsidRDefault="00730BB9" w:rsidP="0082656B">
            <w:pPr>
              <w:pStyle w:val="a6"/>
              <w:widowControl w:val="0"/>
              <w:numPr>
                <w:ilvl w:val="0"/>
                <w:numId w:val="6"/>
              </w:numPr>
              <w:spacing w:after="0" w:line="240" w:lineRule="auto"/>
              <w:ind w:left="0" w:firstLine="0"/>
              <w:rPr>
                <w:rFonts w:ascii="Arial" w:hAnsi="Arial" w:cs="Arial"/>
                <w:sz w:val="24"/>
                <w:szCs w:val="24"/>
              </w:rPr>
            </w:pPr>
            <w:r w:rsidRPr="00517029">
              <w:rPr>
                <w:rFonts w:ascii="Arial" w:hAnsi="Arial" w:cs="Arial"/>
                <w:sz w:val="24"/>
                <w:szCs w:val="24"/>
              </w:rPr>
              <w:t>За предоставлением Муниципальной услуги обратился представитель заявителя</w:t>
            </w:r>
          </w:p>
        </w:tc>
      </w:tr>
      <w:tr w:rsidR="00730BB9" w:rsidRPr="00517029" w:rsidTr="0082656B">
        <w:trPr>
          <w:jc w:val="right"/>
        </w:trPr>
        <w:tc>
          <w:tcPr>
            <w:tcW w:w="9180" w:type="dxa"/>
            <w:gridSpan w:val="3"/>
            <w:shd w:val="clear" w:color="auto" w:fill="auto"/>
          </w:tcPr>
          <w:p w:rsidR="00730BB9" w:rsidRPr="00517029" w:rsidRDefault="00730BB9" w:rsidP="0082656B">
            <w:pPr>
              <w:widowControl w:val="0"/>
              <w:tabs>
                <w:tab w:val="left" w:pos="2154"/>
              </w:tabs>
              <w:autoSpaceDE w:val="0"/>
              <w:autoSpaceDN w:val="0"/>
              <w:adjustRightInd w:val="0"/>
              <w:ind w:firstLine="0"/>
              <w:rPr>
                <w:rFonts w:eastAsia="Calibri" w:cs="Arial"/>
              </w:rPr>
            </w:pPr>
          </w:p>
        </w:tc>
      </w:tr>
      <w:tr w:rsidR="00730BB9" w:rsidRPr="00517029" w:rsidTr="0082656B">
        <w:trPr>
          <w:jc w:val="right"/>
        </w:trPr>
        <w:tc>
          <w:tcPr>
            <w:tcW w:w="9180" w:type="dxa"/>
            <w:gridSpan w:val="3"/>
            <w:shd w:val="clear" w:color="auto" w:fill="auto"/>
          </w:tcPr>
          <w:p w:rsidR="00730BB9" w:rsidRPr="00517029" w:rsidRDefault="00730BB9" w:rsidP="0082656B">
            <w:pPr>
              <w:widowControl w:val="0"/>
              <w:ind w:firstLine="0"/>
              <w:rPr>
                <w:rFonts w:eastAsia="Calibri" w:cs="Arial"/>
              </w:rPr>
            </w:pPr>
            <w:r w:rsidRPr="00517029">
              <w:rPr>
                <w:rFonts w:eastAsia="Calibri" w:cs="Arial"/>
              </w:rPr>
              <w:t xml:space="preserve">Вариант 2 «Исправление допущенных опечаток и (или) ошибок в предварительном согласовании предоставления </w:t>
            </w:r>
            <w:r w:rsidRPr="00517029">
              <w:rPr>
                <w:rFonts w:eastAsia="Calibri" w:cs="Arial"/>
                <w:bCs/>
              </w:rPr>
              <w:t>земельного участка</w:t>
            </w:r>
            <w:r w:rsidRPr="00517029">
              <w:rPr>
                <w:rFonts w:eastAsia="Calibri" w:cs="Arial"/>
              </w:rPr>
              <w:t>»</w:t>
            </w:r>
          </w:p>
        </w:tc>
      </w:tr>
      <w:tr w:rsidR="00730BB9" w:rsidRPr="00517029" w:rsidTr="0082656B">
        <w:trPr>
          <w:jc w:val="right"/>
        </w:trPr>
        <w:tc>
          <w:tcPr>
            <w:tcW w:w="1384"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1</w:t>
            </w:r>
          </w:p>
        </w:tc>
        <w:tc>
          <w:tcPr>
            <w:tcW w:w="3190"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Категория заявителя</w:t>
            </w:r>
          </w:p>
        </w:tc>
        <w:tc>
          <w:tcPr>
            <w:tcW w:w="4606"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1.Физическое лицо</w:t>
            </w:r>
          </w:p>
          <w:p w:rsidR="00730BB9" w:rsidRPr="00517029" w:rsidRDefault="00730BB9" w:rsidP="0082656B">
            <w:pPr>
              <w:widowControl w:val="0"/>
              <w:ind w:firstLine="0"/>
              <w:rPr>
                <w:rFonts w:eastAsia="Calibri" w:cs="Arial"/>
              </w:rPr>
            </w:pPr>
            <w:r w:rsidRPr="00517029">
              <w:rPr>
                <w:rFonts w:eastAsia="Calibri" w:cs="Arial"/>
              </w:rPr>
              <w:t>2. Индивидуальный предприниматель</w:t>
            </w:r>
          </w:p>
          <w:p w:rsidR="00730BB9" w:rsidRPr="00517029" w:rsidRDefault="00730BB9" w:rsidP="0082656B">
            <w:pPr>
              <w:widowControl w:val="0"/>
              <w:ind w:firstLine="0"/>
              <w:rPr>
                <w:rFonts w:eastAsia="Calibri" w:cs="Arial"/>
              </w:rPr>
            </w:pPr>
            <w:r w:rsidRPr="00517029">
              <w:rPr>
                <w:rFonts w:eastAsia="Calibri" w:cs="Arial"/>
              </w:rPr>
              <w:t>3. Юридическое лицо</w:t>
            </w:r>
          </w:p>
          <w:p w:rsidR="00730BB9" w:rsidRPr="00517029" w:rsidRDefault="00730BB9" w:rsidP="0082656B">
            <w:pPr>
              <w:widowControl w:val="0"/>
              <w:autoSpaceDE w:val="0"/>
              <w:autoSpaceDN w:val="0"/>
              <w:adjustRightInd w:val="0"/>
              <w:ind w:firstLine="0"/>
              <w:rPr>
                <w:rFonts w:eastAsia="Calibri" w:cs="Arial"/>
              </w:rPr>
            </w:pPr>
          </w:p>
        </w:tc>
      </w:tr>
      <w:tr w:rsidR="00730BB9" w:rsidRPr="00517029" w:rsidTr="0082656B">
        <w:trPr>
          <w:jc w:val="right"/>
        </w:trPr>
        <w:tc>
          <w:tcPr>
            <w:tcW w:w="1384"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2</w:t>
            </w:r>
          </w:p>
        </w:tc>
        <w:tc>
          <w:tcPr>
            <w:tcW w:w="3190"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Заявитель обратился лично/посредством представителя</w:t>
            </w:r>
          </w:p>
        </w:tc>
        <w:tc>
          <w:tcPr>
            <w:tcW w:w="4606" w:type="dxa"/>
            <w:shd w:val="clear" w:color="auto" w:fill="auto"/>
          </w:tcPr>
          <w:p w:rsidR="00730BB9" w:rsidRPr="00517029" w:rsidRDefault="00730BB9" w:rsidP="0082656B">
            <w:pPr>
              <w:pStyle w:val="a6"/>
              <w:widowControl w:val="0"/>
              <w:numPr>
                <w:ilvl w:val="0"/>
                <w:numId w:val="7"/>
              </w:numPr>
              <w:spacing w:after="0" w:line="240" w:lineRule="auto"/>
              <w:ind w:left="0" w:firstLine="0"/>
              <w:rPr>
                <w:rFonts w:ascii="Arial" w:hAnsi="Arial" w:cs="Arial"/>
                <w:sz w:val="24"/>
                <w:szCs w:val="24"/>
              </w:rPr>
            </w:pPr>
            <w:r w:rsidRPr="00517029">
              <w:rPr>
                <w:rFonts w:ascii="Arial" w:hAnsi="Arial" w:cs="Arial"/>
                <w:sz w:val="24"/>
                <w:szCs w:val="24"/>
              </w:rPr>
              <w:t>За предоставлением Муниципальной услуги обратился лично заявитель</w:t>
            </w:r>
          </w:p>
          <w:p w:rsidR="00730BB9" w:rsidRPr="00517029" w:rsidRDefault="00730BB9" w:rsidP="0082656B">
            <w:pPr>
              <w:pStyle w:val="a6"/>
              <w:widowControl w:val="0"/>
              <w:numPr>
                <w:ilvl w:val="0"/>
                <w:numId w:val="7"/>
              </w:numPr>
              <w:spacing w:after="0" w:line="240" w:lineRule="auto"/>
              <w:ind w:left="0" w:firstLine="0"/>
              <w:rPr>
                <w:rFonts w:ascii="Arial" w:hAnsi="Arial" w:cs="Arial"/>
                <w:sz w:val="24"/>
                <w:szCs w:val="24"/>
              </w:rPr>
            </w:pPr>
            <w:r w:rsidRPr="00517029">
              <w:rPr>
                <w:rFonts w:ascii="Arial" w:hAnsi="Arial" w:cs="Arial"/>
                <w:sz w:val="24"/>
                <w:szCs w:val="24"/>
              </w:rPr>
              <w:t>За предоставлением Муниципальной услуги обратился представитель заявителя</w:t>
            </w:r>
          </w:p>
        </w:tc>
      </w:tr>
      <w:tr w:rsidR="00730BB9" w:rsidRPr="00517029" w:rsidTr="0082656B">
        <w:trPr>
          <w:jc w:val="right"/>
        </w:trPr>
        <w:tc>
          <w:tcPr>
            <w:tcW w:w="9180" w:type="dxa"/>
            <w:gridSpan w:val="3"/>
            <w:shd w:val="clear" w:color="auto" w:fill="auto"/>
          </w:tcPr>
          <w:p w:rsidR="00730BB9" w:rsidRPr="00517029" w:rsidRDefault="00730BB9" w:rsidP="0082656B">
            <w:pPr>
              <w:widowControl w:val="0"/>
              <w:ind w:firstLine="0"/>
              <w:rPr>
                <w:rFonts w:eastAsia="Calibri" w:cs="Arial"/>
              </w:rPr>
            </w:pPr>
            <w:r w:rsidRPr="00517029">
              <w:rPr>
                <w:rFonts w:eastAsia="Calibri" w:cs="Arial"/>
              </w:rPr>
              <w:t>Вариант 3 «Выдача дубликата документа, являющегося результатом предоставления Муниципальной услуги»</w:t>
            </w:r>
          </w:p>
        </w:tc>
      </w:tr>
      <w:tr w:rsidR="00730BB9" w:rsidRPr="00517029" w:rsidTr="0082656B">
        <w:trPr>
          <w:jc w:val="right"/>
        </w:trPr>
        <w:tc>
          <w:tcPr>
            <w:tcW w:w="1384"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1</w:t>
            </w:r>
          </w:p>
        </w:tc>
        <w:tc>
          <w:tcPr>
            <w:tcW w:w="3190"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Категория заявителя</w:t>
            </w:r>
          </w:p>
        </w:tc>
        <w:tc>
          <w:tcPr>
            <w:tcW w:w="4606"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1.Физическое лицо</w:t>
            </w:r>
          </w:p>
          <w:p w:rsidR="00730BB9" w:rsidRPr="00517029" w:rsidRDefault="00730BB9" w:rsidP="0082656B">
            <w:pPr>
              <w:widowControl w:val="0"/>
              <w:ind w:firstLine="0"/>
              <w:rPr>
                <w:rFonts w:eastAsia="Calibri" w:cs="Arial"/>
              </w:rPr>
            </w:pPr>
            <w:r w:rsidRPr="00517029">
              <w:rPr>
                <w:rFonts w:eastAsia="Calibri" w:cs="Arial"/>
              </w:rPr>
              <w:t>2. Индивидуальный предприниматель</w:t>
            </w:r>
          </w:p>
          <w:p w:rsidR="00730BB9" w:rsidRPr="00517029" w:rsidRDefault="00730BB9" w:rsidP="0082656B">
            <w:pPr>
              <w:widowControl w:val="0"/>
              <w:ind w:firstLine="0"/>
              <w:rPr>
                <w:rFonts w:eastAsia="Calibri" w:cs="Arial"/>
              </w:rPr>
            </w:pPr>
            <w:r w:rsidRPr="00517029">
              <w:rPr>
                <w:rFonts w:eastAsia="Calibri" w:cs="Arial"/>
              </w:rPr>
              <w:t>3. Юридическое лицо</w:t>
            </w:r>
          </w:p>
          <w:p w:rsidR="00730BB9" w:rsidRPr="00517029" w:rsidRDefault="00730BB9" w:rsidP="0082656B">
            <w:pPr>
              <w:widowControl w:val="0"/>
              <w:autoSpaceDE w:val="0"/>
              <w:autoSpaceDN w:val="0"/>
              <w:adjustRightInd w:val="0"/>
              <w:ind w:firstLine="0"/>
              <w:rPr>
                <w:rFonts w:eastAsia="Calibri" w:cs="Arial"/>
              </w:rPr>
            </w:pPr>
          </w:p>
        </w:tc>
      </w:tr>
      <w:tr w:rsidR="00730BB9" w:rsidRPr="00517029" w:rsidTr="0082656B">
        <w:trPr>
          <w:jc w:val="right"/>
        </w:trPr>
        <w:tc>
          <w:tcPr>
            <w:tcW w:w="1384"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2</w:t>
            </w:r>
          </w:p>
        </w:tc>
        <w:tc>
          <w:tcPr>
            <w:tcW w:w="3190"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Заявитель обратился лично/посредством представителя</w:t>
            </w:r>
          </w:p>
        </w:tc>
        <w:tc>
          <w:tcPr>
            <w:tcW w:w="4606" w:type="dxa"/>
            <w:shd w:val="clear" w:color="auto" w:fill="auto"/>
          </w:tcPr>
          <w:p w:rsidR="00730BB9" w:rsidRPr="00517029" w:rsidRDefault="00730BB9" w:rsidP="0082656B">
            <w:pPr>
              <w:pStyle w:val="a6"/>
              <w:widowControl w:val="0"/>
              <w:numPr>
                <w:ilvl w:val="0"/>
                <w:numId w:val="26"/>
              </w:numPr>
              <w:spacing w:after="0" w:line="240" w:lineRule="auto"/>
              <w:ind w:left="0" w:firstLine="0"/>
              <w:rPr>
                <w:rFonts w:ascii="Arial" w:hAnsi="Arial" w:cs="Arial"/>
                <w:sz w:val="24"/>
                <w:szCs w:val="24"/>
              </w:rPr>
            </w:pPr>
            <w:r w:rsidRPr="00517029">
              <w:rPr>
                <w:rFonts w:ascii="Arial" w:hAnsi="Arial" w:cs="Arial"/>
                <w:sz w:val="24"/>
                <w:szCs w:val="24"/>
              </w:rPr>
              <w:t>За предоставлением Муниципальной услуги обратился лично заявитель</w:t>
            </w:r>
          </w:p>
          <w:p w:rsidR="00730BB9" w:rsidRPr="00517029" w:rsidRDefault="00730BB9" w:rsidP="0082656B">
            <w:pPr>
              <w:pStyle w:val="a6"/>
              <w:widowControl w:val="0"/>
              <w:numPr>
                <w:ilvl w:val="0"/>
                <w:numId w:val="26"/>
              </w:numPr>
              <w:spacing w:after="0" w:line="240" w:lineRule="auto"/>
              <w:ind w:left="0" w:firstLine="0"/>
              <w:rPr>
                <w:rFonts w:ascii="Arial" w:hAnsi="Arial" w:cs="Arial"/>
                <w:sz w:val="24"/>
                <w:szCs w:val="24"/>
              </w:rPr>
            </w:pPr>
            <w:r w:rsidRPr="00517029">
              <w:rPr>
                <w:rFonts w:ascii="Arial" w:hAnsi="Arial" w:cs="Arial"/>
                <w:sz w:val="24"/>
                <w:szCs w:val="24"/>
              </w:rPr>
              <w:t>За предоставлением Муниципальной услуги обратился представитель заявителя</w:t>
            </w:r>
          </w:p>
        </w:tc>
      </w:tr>
    </w:tbl>
    <w:p w:rsidR="00730BB9" w:rsidRPr="00517029" w:rsidRDefault="00730BB9" w:rsidP="00730BB9">
      <w:pPr>
        <w:widowControl w:val="0"/>
        <w:ind w:firstLine="709"/>
        <w:rPr>
          <w:rFonts w:cs="Arial"/>
        </w:rPr>
      </w:pPr>
    </w:p>
    <w:p w:rsidR="00730BB9" w:rsidRPr="00517029" w:rsidRDefault="00730BB9" w:rsidP="00730BB9">
      <w:pPr>
        <w:pStyle w:val="a6"/>
        <w:widowControl w:val="0"/>
        <w:spacing w:after="0" w:line="240" w:lineRule="auto"/>
        <w:ind w:left="0" w:firstLine="709"/>
        <w:rPr>
          <w:rFonts w:ascii="Arial" w:hAnsi="Arial" w:cs="Arial"/>
          <w:sz w:val="24"/>
          <w:szCs w:val="24"/>
        </w:rPr>
      </w:pPr>
      <w:r w:rsidRPr="00517029">
        <w:rPr>
          <w:rFonts w:ascii="Arial" w:hAnsi="Arial" w:cs="Arial"/>
          <w:sz w:val="24"/>
          <w:szCs w:val="24"/>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730BB9" w:rsidRPr="00517029" w:rsidTr="0082656B">
        <w:trPr>
          <w:jc w:val="right"/>
        </w:trPr>
        <w:tc>
          <w:tcPr>
            <w:tcW w:w="1384"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Вариант</w:t>
            </w:r>
          </w:p>
        </w:tc>
        <w:tc>
          <w:tcPr>
            <w:tcW w:w="7796"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Комбинация значений признаков</w:t>
            </w:r>
          </w:p>
        </w:tc>
      </w:tr>
      <w:tr w:rsidR="00730BB9" w:rsidRPr="00517029" w:rsidTr="0082656B">
        <w:trPr>
          <w:jc w:val="right"/>
        </w:trPr>
        <w:tc>
          <w:tcPr>
            <w:tcW w:w="9180" w:type="dxa"/>
            <w:gridSpan w:val="2"/>
            <w:shd w:val="clear" w:color="auto" w:fill="auto"/>
          </w:tcPr>
          <w:p w:rsidR="00730BB9" w:rsidRPr="00517029" w:rsidRDefault="00730BB9" w:rsidP="0082656B">
            <w:pPr>
              <w:widowControl w:val="0"/>
              <w:ind w:firstLine="0"/>
              <w:rPr>
                <w:rFonts w:eastAsia="Calibri" w:cs="Arial"/>
              </w:rPr>
            </w:pPr>
            <w:r w:rsidRPr="00517029">
              <w:rPr>
                <w:rFonts w:eastAsia="Calibri" w:cs="Arial"/>
              </w:rPr>
              <w:t xml:space="preserve">Вариант 1 «Предварительное согласование предоставления </w:t>
            </w:r>
            <w:r w:rsidRPr="00517029">
              <w:rPr>
                <w:rFonts w:eastAsia="Calibri" w:cs="Arial"/>
                <w:bCs/>
              </w:rPr>
              <w:t>земельного участка</w:t>
            </w:r>
            <w:r w:rsidRPr="00517029">
              <w:rPr>
                <w:rFonts w:eastAsia="Calibri" w:cs="Arial"/>
              </w:rPr>
              <w:t>»</w:t>
            </w:r>
          </w:p>
        </w:tc>
      </w:tr>
      <w:tr w:rsidR="00730BB9" w:rsidRPr="00517029" w:rsidTr="0082656B">
        <w:trPr>
          <w:jc w:val="right"/>
        </w:trPr>
        <w:tc>
          <w:tcPr>
            <w:tcW w:w="1384"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1</w:t>
            </w:r>
          </w:p>
        </w:tc>
        <w:tc>
          <w:tcPr>
            <w:tcW w:w="7796"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Физическое лицо, лично</w:t>
            </w:r>
          </w:p>
        </w:tc>
      </w:tr>
      <w:tr w:rsidR="00730BB9" w:rsidRPr="00517029" w:rsidTr="0082656B">
        <w:trPr>
          <w:jc w:val="right"/>
        </w:trPr>
        <w:tc>
          <w:tcPr>
            <w:tcW w:w="1384"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2</w:t>
            </w:r>
          </w:p>
        </w:tc>
        <w:tc>
          <w:tcPr>
            <w:tcW w:w="7796" w:type="dxa"/>
            <w:shd w:val="clear" w:color="auto" w:fill="auto"/>
          </w:tcPr>
          <w:p w:rsidR="00730BB9" w:rsidRPr="00517029" w:rsidRDefault="00730BB9" w:rsidP="0082656B">
            <w:pPr>
              <w:pStyle w:val="a6"/>
              <w:widowControl w:val="0"/>
              <w:spacing w:after="0" w:line="240" w:lineRule="auto"/>
              <w:ind w:left="0" w:firstLine="0"/>
              <w:rPr>
                <w:rFonts w:ascii="Arial" w:hAnsi="Arial" w:cs="Arial"/>
                <w:sz w:val="24"/>
                <w:szCs w:val="24"/>
              </w:rPr>
            </w:pPr>
            <w:r w:rsidRPr="00517029">
              <w:rPr>
                <w:rFonts w:ascii="Arial" w:hAnsi="Arial" w:cs="Arial"/>
                <w:sz w:val="24"/>
                <w:szCs w:val="24"/>
              </w:rPr>
              <w:t>Представитель физического лица</w:t>
            </w:r>
          </w:p>
        </w:tc>
      </w:tr>
      <w:tr w:rsidR="00730BB9" w:rsidRPr="00517029" w:rsidTr="0082656B">
        <w:trPr>
          <w:jc w:val="right"/>
        </w:trPr>
        <w:tc>
          <w:tcPr>
            <w:tcW w:w="1384"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3</w:t>
            </w:r>
          </w:p>
        </w:tc>
        <w:tc>
          <w:tcPr>
            <w:tcW w:w="7796" w:type="dxa"/>
            <w:shd w:val="clear" w:color="auto" w:fill="auto"/>
          </w:tcPr>
          <w:p w:rsidR="00730BB9" w:rsidRPr="00517029" w:rsidRDefault="00730BB9" w:rsidP="0082656B">
            <w:pPr>
              <w:pStyle w:val="a6"/>
              <w:widowControl w:val="0"/>
              <w:spacing w:after="0" w:line="240" w:lineRule="auto"/>
              <w:ind w:left="0" w:firstLine="0"/>
              <w:rPr>
                <w:rFonts w:ascii="Arial" w:hAnsi="Arial" w:cs="Arial"/>
                <w:sz w:val="24"/>
                <w:szCs w:val="24"/>
              </w:rPr>
            </w:pPr>
            <w:r w:rsidRPr="00517029">
              <w:rPr>
                <w:rFonts w:ascii="Arial" w:hAnsi="Arial" w:cs="Arial"/>
                <w:sz w:val="24"/>
                <w:szCs w:val="24"/>
              </w:rPr>
              <w:t>Индивидуальный предприниматель, лично</w:t>
            </w:r>
          </w:p>
        </w:tc>
      </w:tr>
      <w:tr w:rsidR="00730BB9" w:rsidRPr="00517029" w:rsidTr="0082656B">
        <w:trPr>
          <w:jc w:val="right"/>
        </w:trPr>
        <w:tc>
          <w:tcPr>
            <w:tcW w:w="1384"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4</w:t>
            </w:r>
          </w:p>
        </w:tc>
        <w:tc>
          <w:tcPr>
            <w:tcW w:w="7796" w:type="dxa"/>
            <w:shd w:val="clear" w:color="auto" w:fill="auto"/>
          </w:tcPr>
          <w:p w:rsidR="00730BB9" w:rsidRPr="00517029" w:rsidRDefault="00730BB9" w:rsidP="0082656B">
            <w:pPr>
              <w:pStyle w:val="a6"/>
              <w:widowControl w:val="0"/>
              <w:spacing w:after="0" w:line="240" w:lineRule="auto"/>
              <w:ind w:left="0" w:firstLine="0"/>
              <w:rPr>
                <w:rFonts w:ascii="Arial" w:hAnsi="Arial" w:cs="Arial"/>
                <w:sz w:val="24"/>
                <w:szCs w:val="24"/>
              </w:rPr>
            </w:pPr>
            <w:r w:rsidRPr="00517029">
              <w:rPr>
                <w:rFonts w:ascii="Arial" w:hAnsi="Arial" w:cs="Arial"/>
                <w:sz w:val="24"/>
                <w:szCs w:val="24"/>
              </w:rPr>
              <w:t>Представитель индивидуального предпринимателя</w:t>
            </w:r>
          </w:p>
        </w:tc>
      </w:tr>
      <w:tr w:rsidR="00730BB9" w:rsidRPr="00517029" w:rsidTr="0082656B">
        <w:trPr>
          <w:jc w:val="right"/>
        </w:trPr>
        <w:tc>
          <w:tcPr>
            <w:tcW w:w="1384"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5</w:t>
            </w:r>
          </w:p>
        </w:tc>
        <w:tc>
          <w:tcPr>
            <w:tcW w:w="7796" w:type="dxa"/>
            <w:shd w:val="clear" w:color="auto" w:fill="auto"/>
          </w:tcPr>
          <w:p w:rsidR="00730BB9" w:rsidRPr="00517029" w:rsidRDefault="00730BB9" w:rsidP="0082656B">
            <w:pPr>
              <w:pStyle w:val="a6"/>
              <w:widowControl w:val="0"/>
              <w:spacing w:after="0" w:line="240" w:lineRule="auto"/>
              <w:ind w:left="0" w:firstLine="0"/>
              <w:rPr>
                <w:rFonts w:ascii="Arial" w:hAnsi="Arial" w:cs="Arial"/>
                <w:sz w:val="24"/>
                <w:szCs w:val="24"/>
              </w:rPr>
            </w:pPr>
            <w:r w:rsidRPr="00517029">
              <w:rPr>
                <w:rFonts w:ascii="Arial" w:hAnsi="Arial" w:cs="Arial"/>
                <w:sz w:val="24"/>
                <w:szCs w:val="24"/>
              </w:rPr>
              <w:t>Юридическое лицо, руководитель</w:t>
            </w:r>
          </w:p>
        </w:tc>
      </w:tr>
      <w:tr w:rsidR="00730BB9" w:rsidRPr="00517029" w:rsidTr="0082656B">
        <w:trPr>
          <w:jc w:val="right"/>
        </w:trPr>
        <w:tc>
          <w:tcPr>
            <w:tcW w:w="1384"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6</w:t>
            </w:r>
          </w:p>
        </w:tc>
        <w:tc>
          <w:tcPr>
            <w:tcW w:w="7796" w:type="dxa"/>
            <w:shd w:val="clear" w:color="auto" w:fill="auto"/>
          </w:tcPr>
          <w:p w:rsidR="00730BB9" w:rsidRPr="00517029" w:rsidRDefault="00730BB9" w:rsidP="0082656B">
            <w:pPr>
              <w:pStyle w:val="a6"/>
              <w:widowControl w:val="0"/>
              <w:spacing w:after="0" w:line="240" w:lineRule="auto"/>
              <w:ind w:left="0" w:firstLine="0"/>
              <w:rPr>
                <w:rFonts w:ascii="Arial" w:hAnsi="Arial" w:cs="Arial"/>
                <w:sz w:val="24"/>
                <w:szCs w:val="24"/>
              </w:rPr>
            </w:pPr>
            <w:r w:rsidRPr="00517029">
              <w:rPr>
                <w:rFonts w:ascii="Arial" w:hAnsi="Arial" w:cs="Arial"/>
                <w:sz w:val="24"/>
                <w:szCs w:val="24"/>
              </w:rPr>
              <w:t>Представитель юридического лица</w:t>
            </w:r>
          </w:p>
        </w:tc>
      </w:tr>
      <w:tr w:rsidR="00730BB9" w:rsidRPr="00517029" w:rsidTr="0082656B">
        <w:trPr>
          <w:jc w:val="right"/>
        </w:trPr>
        <w:tc>
          <w:tcPr>
            <w:tcW w:w="9180" w:type="dxa"/>
            <w:gridSpan w:val="2"/>
            <w:shd w:val="clear" w:color="auto" w:fill="auto"/>
          </w:tcPr>
          <w:p w:rsidR="00730BB9" w:rsidRPr="00517029" w:rsidRDefault="00730BB9" w:rsidP="0082656B">
            <w:pPr>
              <w:widowControl w:val="0"/>
              <w:ind w:firstLine="0"/>
              <w:rPr>
                <w:rFonts w:eastAsia="Calibri" w:cs="Arial"/>
              </w:rPr>
            </w:pPr>
          </w:p>
        </w:tc>
      </w:tr>
      <w:tr w:rsidR="00730BB9" w:rsidRPr="00517029" w:rsidTr="0082656B">
        <w:trPr>
          <w:jc w:val="right"/>
        </w:trPr>
        <w:tc>
          <w:tcPr>
            <w:tcW w:w="9180" w:type="dxa"/>
            <w:gridSpan w:val="2"/>
            <w:shd w:val="clear" w:color="auto" w:fill="auto"/>
          </w:tcPr>
          <w:p w:rsidR="00730BB9" w:rsidRPr="00517029" w:rsidRDefault="00730BB9" w:rsidP="0082656B">
            <w:pPr>
              <w:widowControl w:val="0"/>
              <w:ind w:firstLine="0"/>
              <w:rPr>
                <w:rFonts w:eastAsia="Calibri" w:cs="Arial"/>
              </w:rPr>
            </w:pPr>
            <w:r w:rsidRPr="00517029">
              <w:rPr>
                <w:rFonts w:eastAsia="Calibri" w:cs="Arial"/>
              </w:rPr>
              <w:t xml:space="preserve">Вариант 2 «Исправление допущенных опечаток и (или) ошибок в предварительном согласовании предоставления </w:t>
            </w:r>
            <w:r w:rsidRPr="00517029">
              <w:rPr>
                <w:rFonts w:eastAsia="Calibri" w:cs="Arial"/>
                <w:bCs/>
              </w:rPr>
              <w:t>земельного участка</w:t>
            </w:r>
            <w:r w:rsidRPr="00517029">
              <w:rPr>
                <w:rFonts w:eastAsia="Calibri" w:cs="Arial"/>
              </w:rPr>
              <w:t>»</w:t>
            </w:r>
          </w:p>
        </w:tc>
      </w:tr>
      <w:tr w:rsidR="00730BB9" w:rsidRPr="00517029" w:rsidTr="0082656B">
        <w:trPr>
          <w:jc w:val="right"/>
        </w:trPr>
        <w:tc>
          <w:tcPr>
            <w:tcW w:w="1384"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1</w:t>
            </w:r>
          </w:p>
        </w:tc>
        <w:tc>
          <w:tcPr>
            <w:tcW w:w="7796"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Физическое лицо, лично</w:t>
            </w:r>
          </w:p>
        </w:tc>
      </w:tr>
      <w:tr w:rsidR="00730BB9" w:rsidRPr="00517029" w:rsidTr="0082656B">
        <w:trPr>
          <w:jc w:val="right"/>
        </w:trPr>
        <w:tc>
          <w:tcPr>
            <w:tcW w:w="1384"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2</w:t>
            </w:r>
          </w:p>
        </w:tc>
        <w:tc>
          <w:tcPr>
            <w:tcW w:w="7796" w:type="dxa"/>
            <w:shd w:val="clear" w:color="auto" w:fill="auto"/>
          </w:tcPr>
          <w:p w:rsidR="00730BB9" w:rsidRPr="00517029" w:rsidRDefault="00730BB9" w:rsidP="0082656B">
            <w:pPr>
              <w:pStyle w:val="a6"/>
              <w:widowControl w:val="0"/>
              <w:spacing w:after="0" w:line="240" w:lineRule="auto"/>
              <w:ind w:left="0" w:firstLine="0"/>
              <w:rPr>
                <w:rFonts w:ascii="Arial" w:hAnsi="Arial" w:cs="Arial"/>
                <w:sz w:val="24"/>
                <w:szCs w:val="24"/>
              </w:rPr>
            </w:pPr>
            <w:r w:rsidRPr="00517029">
              <w:rPr>
                <w:rFonts w:ascii="Arial" w:hAnsi="Arial" w:cs="Arial"/>
                <w:sz w:val="24"/>
                <w:szCs w:val="24"/>
              </w:rPr>
              <w:t>Представитель физического лица</w:t>
            </w:r>
          </w:p>
        </w:tc>
      </w:tr>
      <w:tr w:rsidR="00730BB9" w:rsidRPr="00517029" w:rsidTr="0082656B">
        <w:trPr>
          <w:jc w:val="right"/>
        </w:trPr>
        <w:tc>
          <w:tcPr>
            <w:tcW w:w="1384"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3</w:t>
            </w:r>
          </w:p>
        </w:tc>
        <w:tc>
          <w:tcPr>
            <w:tcW w:w="7796" w:type="dxa"/>
            <w:shd w:val="clear" w:color="auto" w:fill="auto"/>
          </w:tcPr>
          <w:p w:rsidR="00730BB9" w:rsidRPr="00517029" w:rsidRDefault="00730BB9" w:rsidP="0082656B">
            <w:pPr>
              <w:pStyle w:val="a6"/>
              <w:widowControl w:val="0"/>
              <w:spacing w:after="0" w:line="240" w:lineRule="auto"/>
              <w:ind w:left="0" w:firstLine="0"/>
              <w:rPr>
                <w:rFonts w:ascii="Arial" w:hAnsi="Arial" w:cs="Arial"/>
                <w:sz w:val="24"/>
                <w:szCs w:val="24"/>
              </w:rPr>
            </w:pPr>
            <w:r w:rsidRPr="00517029">
              <w:rPr>
                <w:rFonts w:ascii="Arial" w:hAnsi="Arial" w:cs="Arial"/>
                <w:sz w:val="24"/>
                <w:szCs w:val="24"/>
              </w:rPr>
              <w:t>Индивидуальный предприниматель, лично</w:t>
            </w:r>
          </w:p>
        </w:tc>
      </w:tr>
      <w:tr w:rsidR="00730BB9" w:rsidRPr="00517029" w:rsidTr="0082656B">
        <w:trPr>
          <w:jc w:val="right"/>
        </w:trPr>
        <w:tc>
          <w:tcPr>
            <w:tcW w:w="1384"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4</w:t>
            </w:r>
          </w:p>
        </w:tc>
        <w:tc>
          <w:tcPr>
            <w:tcW w:w="7796" w:type="dxa"/>
            <w:shd w:val="clear" w:color="auto" w:fill="auto"/>
          </w:tcPr>
          <w:p w:rsidR="00730BB9" w:rsidRPr="00517029" w:rsidRDefault="00730BB9" w:rsidP="0082656B">
            <w:pPr>
              <w:pStyle w:val="a6"/>
              <w:widowControl w:val="0"/>
              <w:spacing w:after="0" w:line="240" w:lineRule="auto"/>
              <w:ind w:left="0" w:firstLine="0"/>
              <w:rPr>
                <w:rFonts w:ascii="Arial" w:hAnsi="Arial" w:cs="Arial"/>
                <w:sz w:val="24"/>
                <w:szCs w:val="24"/>
              </w:rPr>
            </w:pPr>
            <w:r w:rsidRPr="00517029">
              <w:rPr>
                <w:rFonts w:ascii="Arial" w:hAnsi="Arial" w:cs="Arial"/>
                <w:sz w:val="24"/>
                <w:szCs w:val="24"/>
              </w:rPr>
              <w:t>Представитель индивидуального предпринимателя</w:t>
            </w:r>
          </w:p>
        </w:tc>
      </w:tr>
      <w:tr w:rsidR="00730BB9" w:rsidRPr="00517029" w:rsidTr="0082656B">
        <w:trPr>
          <w:jc w:val="right"/>
        </w:trPr>
        <w:tc>
          <w:tcPr>
            <w:tcW w:w="1384"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5</w:t>
            </w:r>
          </w:p>
        </w:tc>
        <w:tc>
          <w:tcPr>
            <w:tcW w:w="7796" w:type="dxa"/>
            <w:shd w:val="clear" w:color="auto" w:fill="auto"/>
          </w:tcPr>
          <w:p w:rsidR="00730BB9" w:rsidRPr="00517029" w:rsidRDefault="00730BB9" w:rsidP="0082656B">
            <w:pPr>
              <w:pStyle w:val="a6"/>
              <w:widowControl w:val="0"/>
              <w:spacing w:after="0" w:line="240" w:lineRule="auto"/>
              <w:ind w:left="0" w:firstLine="0"/>
              <w:rPr>
                <w:rFonts w:ascii="Arial" w:hAnsi="Arial" w:cs="Arial"/>
                <w:sz w:val="24"/>
                <w:szCs w:val="24"/>
              </w:rPr>
            </w:pPr>
            <w:r w:rsidRPr="00517029">
              <w:rPr>
                <w:rFonts w:ascii="Arial" w:hAnsi="Arial" w:cs="Arial"/>
                <w:sz w:val="24"/>
                <w:szCs w:val="24"/>
              </w:rPr>
              <w:t>Юридическое лицо, руководитель</w:t>
            </w:r>
          </w:p>
        </w:tc>
      </w:tr>
      <w:tr w:rsidR="00730BB9" w:rsidRPr="00517029" w:rsidTr="0082656B">
        <w:trPr>
          <w:jc w:val="right"/>
        </w:trPr>
        <w:tc>
          <w:tcPr>
            <w:tcW w:w="1384"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6</w:t>
            </w:r>
          </w:p>
        </w:tc>
        <w:tc>
          <w:tcPr>
            <w:tcW w:w="7796" w:type="dxa"/>
            <w:shd w:val="clear" w:color="auto" w:fill="auto"/>
          </w:tcPr>
          <w:p w:rsidR="00730BB9" w:rsidRPr="00517029" w:rsidRDefault="00730BB9" w:rsidP="0082656B">
            <w:pPr>
              <w:pStyle w:val="a6"/>
              <w:widowControl w:val="0"/>
              <w:spacing w:after="0" w:line="240" w:lineRule="auto"/>
              <w:ind w:left="0" w:firstLine="0"/>
              <w:rPr>
                <w:rFonts w:ascii="Arial" w:hAnsi="Arial" w:cs="Arial"/>
                <w:sz w:val="24"/>
                <w:szCs w:val="24"/>
              </w:rPr>
            </w:pPr>
            <w:r w:rsidRPr="00517029">
              <w:rPr>
                <w:rFonts w:ascii="Arial" w:hAnsi="Arial" w:cs="Arial"/>
                <w:sz w:val="24"/>
                <w:szCs w:val="24"/>
              </w:rPr>
              <w:t>Представитель юридического лица</w:t>
            </w:r>
          </w:p>
        </w:tc>
      </w:tr>
      <w:tr w:rsidR="00730BB9" w:rsidRPr="00517029" w:rsidTr="0082656B">
        <w:trPr>
          <w:jc w:val="right"/>
        </w:trPr>
        <w:tc>
          <w:tcPr>
            <w:tcW w:w="9180" w:type="dxa"/>
            <w:gridSpan w:val="2"/>
            <w:shd w:val="clear" w:color="auto" w:fill="auto"/>
          </w:tcPr>
          <w:p w:rsidR="00730BB9" w:rsidRPr="00517029" w:rsidRDefault="00730BB9" w:rsidP="0082656B">
            <w:pPr>
              <w:pStyle w:val="a6"/>
              <w:widowControl w:val="0"/>
              <w:spacing w:after="0" w:line="240" w:lineRule="auto"/>
              <w:ind w:left="0" w:firstLine="0"/>
              <w:rPr>
                <w:rFonts w:ascii="Arial" w:hAnsi="Arial" w:cs="Arial"/>
                <w:sz w:val="24"/>
                <w:szCs w:val="24"/>
              </w:rPr>
            </w:pPr>
            <w:r w:rsidRPr="00517029">
              <w:rPr>
                <w:rFonts w:ascii="Arial" w:hAnsi="Arial" w:cs="Arial"/>
                <w:sz w:val="24"/>
                <w:szCs w:val="24"/>
              </w:rPr>
              <w:t>Вариант 3 «Выдача дубликата документа, являющегося результатом предоставления Муниципальной услуги»</w:t>
            </w:r>
          </w:p>
        </w:tc>
      </w:tr>
      <w:tr w:rsidR="00730BB9" w:rsidRPr="00517029" w:rsidTr="0082656B">
        <w:trPr>
          <w:jc w:val="right"/>
        </w:trPr>
        <w:tc>
          <w:tcPr>
            <w:tcW w:w="1384"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1</w:t>
            </w:r>
          </w:p>
        </w:tc>
        <w:tc>
          <w:tcPr>
            <w:tcW w:w="7796"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Физическое лицо, лично</w:t>
            </w:r>
          </w:p>
        </w:tc>
      </w:tr>
      <w:tr w:rsidR="00730BB9" w:rsidRPr="00517029" w:rsidTr="0082656B">
        <w:trPr>
          <w:jc w:val="right"/>
        </w:trPr>
        <w:tc>
          <w:tcPr>
            <w:tcW w:w="1384"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2</w:t>
            </w:r>
          </w:p>
        </w:tc>
        <w:tc>
          <w:tcPr>
            <w:tcW w:w="7796" w:type="dxa"/>
            <w:shd w:val="clear" w:color="auto" w:fill="auto"/>
          </w:tcPr>
          <w:p w:rsidR="00730BB9" w:rsidRPr="00517029" w:rsidRDefault="00730BB9" w:rsidP="0082656B">
            <w:pPr>
              <w:pStyle w:val="a6"/>
              <w:widowControl w:val="0"/>
              <w:spacing w:after="0" w:line="240" w:lineRule="auto"/>
              <w:ind w:left="0" w:firstLine="0"/>
              <w:rPr>
                <w:rFonts w:ascii="Arial" w:hAnsi="Arial" w:cs="Arial"/>
                <w:sz w:val="24"/>
                <w:szCs w:val="24"/>
              </w:rPr>
            </w:pPr>
            <w:r w:rsidRPr="00517029">
              <w:rPr>
                <w:rFonts w:ascii="Arial" w:hAnsi="Arial" w:cs="Arial"/>
                <w:sz w:val="24"/>
                <w:szCs w:val="24"/>
              </w:rPr>
              <w:t>Представитель физического лица</w:t>
            </w:r>
          </w:p>
        </w:tc>
      </w:tr>
      <w:tr w:rsidR="00730BB9" w:rsidRPr="00517029" w:rsidTr="0082656B">
        <w:trPr>
          <w:jc w:val="right"/>
        </w:trPr>
        <w:tc>
          <w:tcPr>
            <w:tcW w:w="1384"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3</w:t>
            </w:r>
          </w:p>
        </w:tc>
        <w:tc>
          <w:tcPr>
            <w:tcW w:w="7796" w:type="dxa"/>
            <w:shd w:val="clear" w:color="auto" w:fill="auto"/>
          </w:tcPr>
          <w:p w:rsidR="00730BB9" w:rsidRPr="00517029" w:rsidRDefault="00730BB9" w:rsidP="0082656B">
            <w:pPr>
              <w:pStyle w:val="a6"/>
              <w:widowControl w:val="0"/>
              <w:spacing w:after="0" w:line="240" w:lineRule="auto"/>
              <w:ind w:left="0" w:firstLine="0"/>
              <w:rPr>
                <w:rFonts w:ascii="Arial" w:hAnsi="Arial" w:cs="Arial"/>
                <w:sz w:val="24"/>
                <w:szCs w:val="24"/>
              </w:rPr>
            </w:pPr>
            <w:r w:rsidRPr="00517029">
              <w:rPr>
                <w:rFonts w:ascii="Arial" w:hAnsi="Arial" w:cs="Arial"/>
                <w:sz w:val="24"/>
                <w:szCs w:val="24"/>
              </w:rPr>
              <w:t>Индивидуальный предприниматель, лично</w:t>
            </w:r>
          </w:p>
        </w:tc>
      </w:tr>
      <w:tr w:rsidR="00730BB9" w:rsidRPr="00517029" w:rsidTr="0082656B">
        <w:trPr>
          <w:jc w:val="right"/>
        </w:trPr>
        <w:tc>
          <w:tcPr>
            <w:tcW w:w="1384"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4</w:t>
            </w:r>
          </w:p>
        </w:tc>
        <w:tc>
          <w:tcPr>
            <w:tcW w:w="7796" w:type="dxa"/>
            <w:shd w:val="clear" w:color="auto" w:fill="auto"/>
          </w:tcPr>
          <w:p w:rsidR="00730BB9" w:rsidRPr="00517029" w:rsidRDefault="00730BB9" w:rsidP="0082656B">
            <w:pPr>
              <w:pStyle w:val="a6"/>
              <w:widowControl w:val="0"/>
              <w:spacing w:after="0" w:line="240" w:lineRule="auto"/>
              <w:ind w:left="0" w:firstLine="0"/>
              <w:rPr>
                <w:rFonts w:ascii="Arial" w:hAnsi="Arial" w:cs="Arial"/>
                <w:sz w:val="24"/>
                <w:szCs w:val="24"/>
              </w:rPr>
            </w:pPr>
            <w:r w:rsidRPr="00517029">
              <w:rPr>
                <w:rFonts w:ascii="Arial" w:hAnsi="Arial" w:cs="Arial"/>
                <w:sz w:val="24"/>
                <w:szCs w:val="24"/>
              </w:rPr>
              <w:t>Представитель индивидуального предпринимателя</w:t>
            </w:r>
          </w:p>
        </w:tc>
      </w:tr>
      <w:tr w:rsidR="00730BB9" w:rsidRPr="00517029" w:rsidTr="0082656B">
        <w:trPr>
          <w:jc w:val="right"/>
        </w:trPr>
        <w:tc>
          <w:tcPr>
            <w:tcW w:w="1384"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5</w:t>
            </w:r>
          </w:p>
        </w:tc>
        <w:tc>
          <w:tcPr>
            <w:tcW w:w="7796" w:type="dxa"/>
            <w:shd w:val="clear" w:color="auto" w:fill="auto"/>
          </w:tcPr>
          <w:p w:rsidR="00730BB9" w:rsidRPr="00517029" w:rsidRDefault="00730BB9" w:rsidP="0082656B">
            <w:pPr>
              <w:pStyle w:val="a6"/>
              <w:widowControl w:val="0"/>
              <w:spacing w:after="0" w:line="240" w:lineRule="auto"/>
              <w:ind w:left="0" w:firstLine="0"/>
              <w:rPr>
                <w:rFonts w:ascii="Arial" w:hAnsi="Arial" w:cs="Arial"/>
                <w:sz w:val="24"/>
                <w:szCs w:val="24"/>
              </w:rPr>
            </w:pPr>
            <w:r w:rsidRPr="00517029">
              <w:rPr>
                <w:rFonts w:ascii="Arial" w:hAnsi="Arial" w:cs="Arial"/>
                <w:sz w:val="24"/>
                <w:szCs w:val="24"/>
              </w:rPr>
              <w:t>Юридическое лицо, руководитель</w:t>
            </w:r>
          </w:p>
        </w:tc>
      </w:tr>
      <w:tr w:rsidR="00730BB9" w:rsidRPr="00517029" w:rsidTr="0082656B">
        <w:trPr>
          <w:jc w:val="right"/>
        </w:trPr>
        <w:tc>
          <w:tcPr>
            <w:tcW w:w="1384" w:type="dxa"/>
            <w:shd w:val="clear" w:color="auto" w:fill="auto"/>
          </w:tcPr>
          <w:p w:rsidR="00730BB9" w:rsidRPr="00517029" w:rsidRDefault="00730BB9" w:rsidP="0082656B">
            <w:pPr>
              <w:widowControl w:val="0"/>
              <w:ind w:firstLine="0"/>
              <w:rPr>
                <w:rFonts w:eastAsia="Calibri" w:cs="Arial"/>
              </w:rPr>
            </w:pPr>
            <w:r w:rsidRPr="00517029">
              <w:rPr>
                <w:rFonts w:eastAsia="Calibri" w:cs="Arial"/>
              </w:rPr>
              <w:t>6</w:t>
            </w:r>
          </w:p>
        </w:tc>
        <w:tc>
          <w:tcPr>
            <w:tcW w:w="7796" w:type="dxa"/>
            <w:shd w:val="clear" w:color="auto" w:fill="auto"/>
          </w:tcPr>
          <w:p w:rsidR="00730BB9" w:rsidRPr="00517029" w:rsidRDefault="00730BB9" w:rsidP="0082656B">
            <w:pPr>
              <w:pStyle w:val="a6"/>
              <w:widowControl w:val="0"/>
              <w:spacing w:after="0" w:line="240" w:lineRule="auto"/>
              <w:ind w:left="0" w:firstLine="0"/>
              <w:rPr>
                <w:rFonts w:ascii="Arial" w:hAnsi="Arial" w:cs="Arial"/>
                <w:sz w:val="24"/>
                <w:szCs w:val="24"/>
              </w:rPr>
            </w:pPr>
            <w:r w:rsidRPr="00517029">
              <w:rPr>
                <w:rFonts w:ascii="Arial" w:hAnsi="Arial" w:cs="Arial"/>
                <w:sz w:val="24"/>
                <w:szCs w:val="24"/>
              </w:rPr>
              <w:t>Представитель юридического лица</w:t>
            </w:r>
          </w:p>
        </w:tc>
      </w:tr>
    </w:tbl>
    <w:p w:rsidR="00730BB9" w:rsidRPr="00517029" w:rsidRDefault="00730BB9" w:rsidP="00730BB9">
      <w:pPr>
        <w:widowControl w:val="0"/>
        <w:autoSpaceDE w:val="0"/>
        <w:autoSpaceDN w:val="0"/>
        <w:adjustRightInd w:val="0"/>
        <w:ind w:firstLine="709"/>
        <w:rPr>
          <w:rFonts w:cs="Arial"/>
          <w:bCs/>
        </w:rPr>
      </w:pPr>
    </w:p>
    <w:p w:rsidR="00730BB9" w:rsidRPr="00517029" w:rsidRDefault="00730BB9" w:rsidP="00730BB9">
      <w:pPr>
        <w:pStyle w:val="ConsPlusNormal"/>
        <w:ind w:left="3969"/>
        <w:outlineLvl w:val="1"/>
        <w:rPr>
          <w:sz w:val="24"/>
          <w:szCs w:val="24"/>
        </w:rPr>
      </w:pPr>
      <w:r>
        <w:rPr>
          <w:bCs/>
          <w:sz w:val="24"/>
          <w:szCs w:val="24"/>
        </w:rPr>
        <w:br w:type="page"/>
      </w:r>
      <w:r w:rsidRPr="00517029">
        <w:rPr>
          <w:sz w:val="24"/>
          <w:szCs w:val="24"/>
        </w:rPr>
        <w:lastRenderedPageBreak/>
        <w:t>Приложение № 2</w:t>
      </w:r>
    </w:p>
    <w:p w:rsidR="00730BB9" w:rsidRPr="00517029" w:rsidRDefault="00730BB9" w:rsidP="00730BB9">
      <w:pPr>
        <w:pStyle w:val="ConsPlusNormal"/>
        <w:ind w:left="3969"/>
        <w:rPr>
          <w:sz w:val="24"/>
          <w:szCs w:val="24"/>
        </w:rPr>
      </w:pPr>
      <w:r w:rsidRPr="00517029">
        <w:rPr>
          <w:sz w:val="24"/>
          <w:szCs w:val="24"/>
        </w:rPr>
        <w:t>к Административному регламенту</w:t>
      </w:r>
    </w:p>
    <w:p w:rsidR="00730BB9" w:rsidRPr="00517029" w:rsidRDefault="00730BB9" w:rsidP="00730BB9">
      <w:pPr>
        <w:pStyle w:val="ConsPlusNormal"/>
        <w:ind w:firstLine="709"/>
        <w:jc w:val="both"/>
        <w:rPr>
          <w:sz w:val="24"/>
          <w:szCs w:val="24"/>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1132"/>
        <w:gridCol w:w="566"/>
        <w:gridCol w:w="566"/>
        <w:gridCol w:w="1132"/>
        <w:gridCol w:w="495"/>
        <w:gridCol w:w="637"/>
        <w:gridCol w:w="566"/>
        <w:gridCol w:w="1132"/>
        <w:gridCol w:w="566"/>
        <w:gridCol w:w="1698"/>
      </w:tblGrid>
      <w:tr w:rsidR="00730BB9" w:rsidRPr="00517029" w:rsidTr="0082656B">
        <w:tc>
          <w:tcPr>
            <w:tcW w:w="4457" w:type="dxa"/>
            <w:gridSpan w:val="6"/>
            <w:tcBorders>
              <w:top w:val="nil"/>
              <w:bottom w:val="nil"/>
            </w:tcBorders>
          </w:tcPr>
          <w:p w:rsidR="00730BB9" w:rsidRPr="00517029" w:rsidRDefault="00730BB9" w:rsidP="0082656B">
            <w:pPr>
              <w:pStyle w:val="ConsPlusNormal"/>
              <w:jc w:val="both"/>
              <w:rPr>
                <w:sz w:val="24"/>
                <w:szCs w:val="24"/>
              </w:rPr>
            </w:pPr>
          </w:p>
        </w:tc>
        <w:tc>
          <w:tcPr>
            <w:tcW w:w="1203" w:type="dxa"/>
            <w:gridSpan w:val="2"/>
            <w:tcBorders>
              <w:top w:val="nil"/>
              <w:bottom w:val="nil"/>
            </w:tcBorders>
          </w:tcPr>
          <w:p w:rsidR="00730BB9" w:rsidRPr="00517029" w:rsidRDefault="00730BB9" w:rsidP="0082656B">
            <w:pPr>
              <w:pStyle w:val="ConsPlusNormal"/>
              <w:jc w:val="both"/>
              <w:rPr>
                <w:sz w:val="24"/>
                <w:szCs w:val="24"/>
              </w:rPr>
            </w:pPr>
            <w:r w:rsidRPr="00517029">
              <w:rPr>
                <w:sz w:val="24"/>
                <w:szCs w:val="24"/>
              </w:rPr>
              <w:t>Кому:</w:t>
            </w:r>
          </w:p>
        </w:tc>
        <w:tc>
          <w:tcPr>
            <w:tcW w:w="3396" w:type="dxa"/>
            <w:gridSpan w:val="3"/>
            <w:tcBorders>
              <w:top w:val="nil"/>
            </w:tcBorders>
          </w:tcPr>
          <w:p w:rsidR="00730BB9" w:rsidRPr="00517029" w:rsidRDefault="00730BB9" w:rsidP="0082656B">
            <w:pPr>
              <w:pStyle w:val="ConsPlusNormal"/>
              <w:jc w:val="both"/>
              <w:rPr>
                <w:sz w:val="24"/>
                <w:szCs w:val="24"/>
              </w:rPr>
            </w:pPr>
          </w:p>
        </w:tc>
      </w:tr>
      <w:tr w:rsidR="00730BB9" w:rsidRPr="00517029" w:rsidTr="0082656B">
        <w:tc>
          <w:tcPr>
            <w:tcW w:w="4457" w:type="dxa"/>
            <w:gridSpan w:val="6"/>
            <w:tcBorders>
              <w:top w:val="nil"/>
              <w:bottom w:val="nil"/>
            </w:tcBorders>
          </w:tcPr>
          <w:p w:rsidR="00730BB9" w:rsidRPr="00517029" w:rsidRDefault="00730BB9" w:rsidP="0082656B">
            <w:pPr>
              <w:pStyle w:val="ConsPlusNormal"/>
              <w:jc w:val="both"/>
              <w:rPr>
                <w:sz w:val="24"/>
                <w:szCs w:val="24"/>
              </w:rPr>
            </w:pPr>
          </w:p>
        </w:tc>
        <w:tc>
          <w:tcPr>
            <w:tcW w:w="2901" w:type="dxa"/>
            <w:gridSpan w:val="4"/>
            <w:tcBorders>
              <w:bottom w:val="nil"/>
            </w:tcBorders>
          </w:tcPr>
          <w:p w:rsidR="00730BB9" w:rsidRPr="00517029" w:rsidRDefault="00730BB9" w:rsidP="0082656B">
            <w:pPr>
              <w:pStyle w:val="ConsPlusNormal"/>
              <w:jc w:val="both"/>
              <w:rPr>
                <w:sz w:val="24"/>
                <w:szCs w:val="24"/>
              </w:rPr>
            </w:pPr>
            <w:r w:rsidRPr="00517029">
              <w:rPr>
                <w:sz w:val="24"/>
                <w:szCs w:val="24"/>
              </w:rPr>
              <w:t>Контактные данные:</w:t>
            </w:r>
          </w:p>
        </w:tc>
        <w:tc>
          <w:tcPr>
            <w:tcW w:w="1698" w:type="dxa"/>
          </w:tcPr>
          <w:p w:rsidR="00730BB9" w:rsidRPr="00517029" w:rsidRDefault="00730BB9" w:rsidP="0082656B">
            <w:pPr>
              <w:pStyle w:val="ConsPlusNormal"/>
              <w:jc w:val="both"/>
              <w:rPr>
                <w:sz w:val="24"/>
                <w:szCs w:val="24"/>
              </w:rPr>
            </w:pPr>
          </w:p>
        </w:tc>
      </w:tr>
      <w:tr w:rsidR="00730BB9" w:rsidRPr="00517029" w:rsidTr="0082656B">
        <w:tblPrEx>
          <w:tblBorders>
            <w:insideV w:val="single" w:sz="4" w:space="0" w:color="auto"/>
          </w:tblBorders>
        </w:tblPrEx>
        <w:tc>
          <w:tcPr>
            <w:tcW w:w="9056" w:type="dxa"/>
            <w:gridSpan w:val="11"/>
            <w:tcBorders>
              <w:top w:val="nil"/>
              <w:left w:val="nil"/>
              <w:bottom w:val="nil"/>
              <w:right w:val="nil"/>
            </w:tcBorders>
          </w:tcPr>
          <w:p w:rsidR="00730BB9" w:rsidRPr="00517029" w:rsidRDefault="00730BB9" w:rsidP="0082656B">
            <w:pPr>
              <w:pStyle w:val="ConsPlusNormal"/>
              <w:jc w:val="both"/>
              <w:rPr>
                <w:sz w:val="24"/>
                <w:szCs w:val="24"/>
              </w:rPr>
            </w:pPr>
            <w:bookmarkStart w:id="5" w:name="P1341"/>
            <w:bookmarkEnd w:id="5"/>
          </w:p>
          <w:p w:rsidR="00730BB9" w:rsidRPr="00517029" w:rsidRDefault="00730BB9" w:rsidP="0082656B">
            <w:pPr>
              <w:pStyle w:val="ConsPlusNormal"/>
              <w:jc w:val="center"/>
              <w:rPr>
                <w:sz w:val="24"/>
                <w:szCs w:val="24"/>
              </w:rPr>
            </w:pPr>
            <w:r w:rsidRPr="00517029">
              <w:rPr>
                <w:sz w:val="24"/>
                <w:szCs w:val="24"/>
              </w:rPr>
              <w:t>Письменный отказ</w:t>
            </w:r>
          </w:p>
          <w:p w:rsidR="00730BB9" w:rsidRPr="00517029" w:rsidRDefault="00730BB9" w:rsidP="0082656B">
            <w:pPr>
              <w:pStyle w:val="ConsPlusNormal"/>
              <w:jc w:val="center"/>
              <w:rPr>
                <w:sz w:val="24"/>
                <w:szCs w:val="24"/>
              </w:rPr>
            </w:pPr>
            <w:r w:rsidRPr="00517029">
              <w:rPr>
                <w:sz w:val="24"/>
                <w:szCs w:val="24"/>
              </w:rPr>
              <w:t>в предоставлении услуги</w:t>
            </w:r>
          </w:p>
        </w:tc>
      </w:tr>
      <w:tr w:rsidR="00730BB9" w:rsidRPr="00517029" w:rsidTr="0082656B">
        <w:tc>
          <w:tcPr>
            <w:tcW w:w="2264" w:type="dxa"/>
            <w:gridSpan w:val="3"/>
            <w:tcBorders>
              <w:top w:val="nil"/>
              <w:bottom w:val="nil"/>
            </w:tcBorders>
          </w:tcPr>
          <w:p w:rsidR="00730BB9" w:rsidRPr="00517029" w:rsidRDefault="00730BB9" w:rsidP="0082656B">
            <w:pPr>
              <w:pStyle w:val="ConsPlusNormal"/>
              <w:jc w:val="both"/>
              <w:rPr>
                <w:sz w:val="24"/>
                <w:szCs w:val="24"/>
              </w:rPr>
            </w:pPr>
          </w:p>
        </w:tc>
        <w:tc>
          <w:tcPr>
            <w:tcW w:w="566" w:type="dxa"/>
            <w:tcBorders>
              <w:top w:val="nil"/>
              <w:bottom w:val="nil"/>
            </w:tcBorders>
          </w:tcPr>
          <w:p w:rsidR="00730BB9" w:rsidRPr="00517029" w:rsidRDefault="00730BB9" w:rsidP="0082656B">
            <w:pPr>
              <w:pStyle w:val="ConsPlusNormal"/>
              <w:jc w:val="both"/>
              <w:rPr>
                <w:sz w:val="24"/>
                <w:szCs w:val="24"/>
              </w:rPr>
            </w:pPr>
            <w:r w:rsidRPr="00517029">
              <w:rPr>
                <w:sz w:val="24"/>
                <w:szCs w:val="24"/>
              </w:rPr>
              <w:t>N</w:t>
            </w:r>
          </w:p>
        </w:tc>
        <w:tc>
          <w:tcPr>
            <w:tcW w:w="1627" w:type="dxa"/>
            <w:gridSpan w:val="2"/>
            <w:tcBorders>
              <w:top w:val="nil"/>
            </w:tcBorders>
          </w:tcPr>
          <w:p w:rsidR="00730BB9" w:rsidRPr="00517029" w:rsidRDefault="00730BB9" w:rsidP="0082656B">
            <w:pPr>
              <w:pStyle w:val="ConsPlusNormal"/>
              <w:jc w:val="both"/>
              <w:rPr>
                <w:sz w:val="24"/>
                <w:szCs w:val="24"/>
              </w:rPr>
            </w:pPr>
          </w:p>
        </w:tc>
        <w:tc>
          <w:tcPr>
            <w:tcW w:w="637" w:type="dxa"/>
            <w:tcBorders>
              <w:top w:val="nil"/>
              <w:bottom w:val="nil"/>
            </w:tcBorders>
          </w:tcPr>
          <w:p w:rsidR="00730BB9" w:rsidRPr="00517029" w:rsidRDefault="00730BB9" w:rsidP="0082656B">
            <w:pPr>
              <w:pStyle w:val="ConsPlusNormal"/>
              <w:jc w:val="both"/>
              <w:rPr>
                <w:sz w:val="24"/>
                <w:szCs w:val="24"/>
              </w:rPr>
            </w:pPr>
            <w:r w:rsidRPr="00517029">
              <w:rPr>
                <w:sz w:val="24"/>
                <w:szCs w:val="24"/>
              </w:rPr>
              <w:t>от</w:t>
            </w:r>
          </w:p>
        </w:tc>
        <w:tc>
          <w:tcPr>
            <w:tcW w:w="1698" w:type="dxa"/>
            <w:gridSpan w:val="2"/>
            <w:tcBorders>
              <w:top w:val="nil"/>
            </w:tcBorders>
          </w:tcPr>
          <w:p w:rsidR="00730BB9" w:rsidRPr="00517029" w:rsidRDefault="00730BB9" w:rsidP="0082656B">
            <w:pPr>
              <w:pStyle w:val="ConsPlusNormal"/>
              <w:jc w:val="both"/>
              <w:rPr>
                <w:sz w:val="24"/>
                <w:szCs w:val="24"/>
              </w:rPr>
            </w:pPr>
          </w:p>
        </w:tc>
        <w:tc>
          <w:tcPr>
            <w:tcW w:w="2264" w:type="dxa"/>
            <w:gridSpan w:val="2"/>
            <w:tcBorders>
              <w:top w:val="nil"/>
              <w:bottom w:val="nil"/>
            </w:tcBorders>
          </w:tcPr>
          <w:p w:rsidR="00730BB9" w:rsidRPr="00517029" w:rsidRDefault="00730BB9" w:rsidP="0082656B">
            <w:pPr>
              <w:pStyle w:val="ConsPlusNormal"/>
              <w:jc w:val="both"/>
              <w:rPr>
                <w:sz w:val="24"/>
                <w:szCs w:val="24"/>
              </w:rPr>
            </w:pPr>
          </w:p>
        </w:tc>
      </w:tr>
      <w:tr w:rsidR="00730BB9" w:rsidRPr="00517029" w:rsidTr="0082656B">
        <w:tblPrEx>
          <w:tblBorders>
            <w:insideV w:val="single" w:sz="4" w:space="0" w:color="auto"/>
          </w:tblBorders>
        </w:tblPrEx>
        <w:tc>
          <w:tcPr>
            <w:tcW w:w="9056" w:type="dxa"/>
            <w:gridSpan w:val="11"/>
            <w:tcBorders>
              <w:top w:val="nil"/>
              <w:left w:val="nil"/>
              <w:bottom w:val="nil"/>
              <w:right w:val="nil"/>
            </w:tcBorders>
          </w:tcPr>
          <w:p w:rsidR="00730BB9" w:rsidRPr="00517029" w:rsidRDefault="00730BB9" w:rsidP="0082656B">
            <w:pPr>
              <w:pStyle w:val="ConsPlusNormal"/>
              <w:jc w:val="both"/>
              <w:rPr>
                <w:sz w:val="24"/>
                <w:szCs w:val="24"/>
              </w:rPr>
            </w:pPr>
          </w:p>
        </w:tc>
      </w:tr>
      <w:tr w:rsidR="00730BB9" w:rsidRPr="00517029" w:rsidTr="0082656B">
        <w:tblPrEx>
          <w:tblBorders>
            <w:insideV w:val="single" w:sz="4" w:space="0" w:color="auto"/>
          </w:tblBorders>
        </w:tblPrEx>
        <w:tc>
          <w:tcPr>
            <w:tcW w:w="9056" w:type="dxa"/>
            <w:gridSpan w:val="11"/>
            <w:tcBorders>
              <w:top w:val="nil"/>
              <w:left w:val="nil"/>
              <w:bottom w:val="nil"/>
              <w:right w:val="nil"/>
            </w:tcBorders>
          </w:tcPr>
          <w:p w:rsidR="00730BB9" w:rsidRPr="00517029" w:rsidRDefault="00730BB9" w:rsidP="0082656B">
            <w:pPr>
              <w:pStyle w:val="ConsPlusNormal"/>
              <w:jc w:val="both"/>
              <w:rPr>
                <w:sz w:val="24"/>
                <w:szCs w:val="24"/>
              </w:rPr>
            </w:pPr>
            <w:r w:rsidRPr="00517029">
              <w:rPr>
                <w:sz w:val="24"/>
                <w:szCs w:val="24"/>
              </w:rPr>
              <w:t>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730BB9" w:rsidRPr="00517029" w:rsidTr="0082656B">
        <w:tblPrEx>
          <w:tblBorders>
            <w:insideV w:val="single" w:sz="4" w:space="0" w:color="auto"/>
          </w:tblBorders>
        </w:tblPrEx>
        <w:tc>
          <w:tcPr>
            <w:tcW w:w="9056" w:type="dxa"/>
            <w:gridSpan w:val="11"/>
            <w:tcBorders>
              <w:top w:val="nil"/>
              <w:left w:val="nil"/>
              <w:right w:val="nil"/>
            </w:tcBorders>
          </w:tcPr>
          <w:p w:rsidR="00730BB9" w:rsidRPr="00517029" w:rsidRDefault="00730BB9" w:rsidP="0082656B">
            <w:pPr>
              <w:pStyle w:val="ConsPlusNormal"/>
              <w:jc w:val="both"/>
              <w:rPr>
                <w:sz w:val="24"/>
                <w:szCs w:val="24"/>
              </w:rPr>
            </w:pPr>
          </w:p>
        </w:tc>
      </w:tr>
      <w:tr w:rsidR="00730BB9" w:rsidRPr="00517029" w:rsidTr="0082656B">
        <w:tblPrEx>
          <w:tblBorders>
            <w:left w:val="single" w:sz="4" w:space="0" w:color="auto"/>
            <w:right w:val="single" w:sz="4" w:space="0" w:color="auto"/>
            <w:insideH w:val="single" w:sz="4" w:space="0" w:color="auto"/>
            <w:insideV w:val="single" w:sz="4" w:space="0" w:color="auto"/>
          </w:tblBorders>
        </w:tblPrEx>
        <w:tc>
          <w:tcPr>
            <w:tcW w:w="1698" w:type="dxa"/>
            <w:gridSpan w:val="2"/>
          </w:tcPr>
          <w:p w:rsidR="00730BB9" w:rsidRPr="00517029" w:rsidRDefault="00730BB9" w:rsidP="0082656B">
            <w:pPr>
              <w:pStyle w:val="ConsPlusNormal"/>
              <w:jc w:val="both"/>
              <w:rPr>
                <w:sz w:val="24"/>
                <w:szCs w:val="24"/>
              </w:rPr>
            </w:pPr>
            <w:r w:rsidRPr="00517029">
              <w:rPr>
                <w:sz w:val="24"/>
                <w:szCs w:val="24"/>
              </w:rPr>
              <w:t>N пункта Административного регламента</w:t>
            </w:r>
          </w:p>
        </w:tc>
        <w:tc>
          <w:tcPr>
            <w:tcW w:w="5094" w:type="dxa"/>
            <w:gridSpan w:val="7"/>
          </w:tcPr>
          <w:p w:rsidR="00730BB9" w:rsidRPr="00517029" w:rsidRDefault="00730BB9" w:rsidP="0082656B">
            <w:pPr>
              <w:pStyle w:val="ConsPlusNormal"/>
              <w:jc w:val="both"/>
              <w:rPr>
                <w:sz w:val="24"/>
                <w:szCs w:val="24"/>
              </w:rPr>
            </w:pPr>
            <w:r w:rsidRPr="00517029">
              <w:rPr>
                <w:sz w:val="24"/>
                <w:szCs w:val="24"/>
              </w:rPr>
              <w:t>Наименование основания для отказа в соответствии с единым стандартом</w:t>
            </w:r>
          </w:p>
        </w:tc>
        <w:tc>
          <w:tcPr>
            <w:tcW w:w="2264" w:type="dxa"/>
            <w:gridSpan w:val="2"/>
          </w:tcPr>
          <w:p w:rsidR="00730BB9" w:rsidRPr="00517029" w:rsidRDefault="00730BB9" w:rsidP="0082656B">
            <w:pPr>
              <w:pStyle w:val="ConsPlusNormal"/>
              <w:jc w:val="both"/>
              <w:rPr>
                <w:sz w:val="24"/>
                <w:szCs w:val="24"/>
              </w:rPr>
            </w:pPr>
            <w:r w:rsidRPr="00517029">
              <w:rPr>
                <w:sz w:val="24"/>
                <w:szCs w:val="24"/>
              </w:rPr>
              <w:t>Разъяснение причин отказа в предоставлении услуги</w:t>
            </w:r>
          </w:p>
        </w:tc>
      </w:tr>
      <w:tr w:rsidR="00730BB9" w:rsidRPr="00517029" w:rsidTr="0082656B">
        <w:tblPrEx>
          <w:tblBorders>
            <w:left w:val="single" w:sz="4" w:space="0" w:color="auto"/>
            <w:right w:val="single" w:sz="4" w:space="0" w:color="auto"/>
            <w:insideH w:val="single" w:sz="4" w:space="0" w:color="auto"/>
            <w:insideV w:val="single" w:sz="4" w:space="0" w:color="auto"/>
          </w:tblBorders>
        </w:tblPrEx>
        <w:tc>
          <w:tcPr>
            <w:tcW w:w="1698" w:type="dxa"/>
            <w:gridSpan w:val="2"/>
          </w:tcPr>
          <w:p w:rsidR="00730BB9" w:rsidRPr="00517029" w:rsidRDefault="00730BB9" w:rsidP="0082656B">
            <w:pPr>
              <w:pStyle w:val="ConsPlusNormal"/>
              <w:jc w:val="both"/>
              <w:rPr>
                <w:sz w:val="24"/>
                <w:szCs w:val="24"/>
              </w:rPr>
            </w:pPr>
          </w:p>
        </w:tc>
        <w:tc>
          <w:tcPr>
            <w:tcW w:w="5094" w:type="dxa"/>
            <w:gridSpan w:val="7"/>
          </w:tcPr>
          <w:p w:rsidR="00730BB9" w:rsidRPr="00517029" w:rsidRDefault="00730BB9" w:rsidP="0082656B">
            <w:pPr>
              <w:pStyle w:val="ConsPlusNormal"/>
              <w:jc w:val="both"/>
              <w:rPr>
                <w:sz w:val="24"/>
                <w:szCs w:val="24"/>
              </w:rPr>
            </w:pPr>
          </w:p>
        </w:tc>
        <w:tc>
          <w:tcPr>
            <w:tcW w:w="2264" w:type="dxa"/>
            <w:gridSpan w:val="2"/>
          </w:tcPr>
          <w:p w:rsidR="00730BB9" w:rsidRPr="00517029" w:rsidRDefault="00730BB9" w:rsidP="0082656B">
            <w:pPr>
              <w:pStyle w:val="ConsPlusNormal"/>
              <w:jc w:val="both"/>
              <w:rPr>
                <w:sz w:val="24"/>
                <w:szCs w:val="24"/>
              </w:rPr>
            </w:pPr>
          </w:p>
        </w:tc>
      </w:tr>
      <w:tr w:rsidR="00730BB9" w:rsidRPr="00517029" w:rsidTr="0082656B">
        <w:tc>
          <w:tcPr>
            <w:tcW w:w="4457" w:type="dxa"/>
            <w:gridSpan w:val="6"/>
            <w:tcBorders>
              <w:top w:val="nil"/>
              <w:bottom w:val="nil"/>
            </w:tcBorders>
          </w:tcPr>
          <w:p w:rsidR="00730BB9" w:rsidRPr="00517029" w:rsidRDefault="00730BB9" w:rsidP="0082656B">
            <w:pPr>
              <w:pStyle w:val="ConsPlusNormal"/>
              <w:jc w:val="both"/>
              <w:rPr>
                <w:sz w:val="24"/>
                <w:szCs w:val="24"/>
              </w:rPr>
            </w:pPr>
            <w:r w:rsidRPr="00517029">
              <w:rPr>
                <w:sz w:val="24"/>
                <w:szCs w:val="24"/>
              </w:rPr>
              <w:t>Дополнительно информируем:</w:t>
            </w:r>
          </w:p>
        </w:tc>
        <w:tc>
          <w:tcPr>
            <w:tcW w:w="4599" w:type="dxa"/>
            <w:gridSpan w:val="5"/>
            <w:tcBorders>
              <w:top w:val="nil"/>
            </w:tcBorders>
          </w:tcPr>
          <w:p w:rsidR="00730BB9" w:rsidRPr="00517029" w:rsidRDefault="00730BB9" w:rsidP="0082656B">
            <w:pPr>
              <w:pStyle w:val="ConsPlusNormal"/>
              <w:jc w:val="both"/>
              <w:rPr>
                <w:sz w:val="24"/>
                <w:szCs w:val="24"/>
              </w:rPr>
            </w:pPr>
            <w:r w:rsidRPr="00517029">
              <w:rPr>
                <w:sz w:val="24"/>
                <w:szCs w:val="24"/>
              </w:rPr>
              <w:t>.</w:t>
            </w:r>
          </w:p>
        </w:tc>
      </w:tr>
      <w:tr w:rsidR="00730BB9" w:rsidRPr="00517029" w:rsidTr="0082656B">
        <w:tblPrEx>
          <w:tblBorders>
            <w:insideV w:val="single" w:sz="4" w:space="0" w:color="auto"/>
          </w:tblBorders>
        </w:tblPrEx>
        <w:tc>
          <w:tcPr>
            <w:tcW w:w="9056" w:type="dxa"/>
            <w:gridSpan w:val="11"/>
            <w:tcBorders>
              <w:top w:val="nil"/>
              <w:left w:val="nil"/>
              <w:bottom w:val="nil"/>
              <w:right w:val="nil"/>
            </w:tcBorders>
          </w:tcPr>
          <w:p w:rsidR="00730BB9" w:rsidRPr="00517029" w:rsidRDefault="00730BB9" w:rsidP="0082656B">
            <w:pPr>
              <w:pStyle w:val="ConsPlusNormal"/>
              <w:jc w:val="both"/>
              <w:rPr>
                <w:sz w:val="24"/>
                <w:szCs w:val="24"/>
              </w:rPr>
            </w:pPr>
            <w:r w:rsidRPr="00517029">
              <w:rPr>
                <w:sz w:val="24"/>
                <w:szCs w:val="24"/>
              </w:rPr>
              <w:t>Вы вправе повторно обратиться с заявлением о предоставлении услуги после устранения указанных нарушений.</w:t>
            </w:r>
          </w:p>
          <w:p w:rsidR="00730BB9" w:rsidRPr="00517029" w:rsidRDefault="00730BB9" w:rsidP="0082656B">
            <w:pPr>
              <w:pStyle w:val="ConsPlusNormal"/>
              <w:jc w:val="both"/>
              <w:rPr>
                <w:sz w:val="24"/>
                <w:szCs w:val="24"/>
              </w:rPr>
            </w:pPr>
            <w:r w:rsidRPr="00517029">
              <w:rPr>
                <w:sz w:val="24"/>
                <w:szCs w:val="24"/>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tc>
      </w:tr>
      <w:tr w:rsidR="00730BB9" w:rsidRPr="00517029" w:rsidTr="0082656B">
        <w:tblPrEx>
          <w:tblBorders>
            <w:insideV w:val="single" w:sz="4" w:space="0" w:color="auto"/>
          </w:tblBorders>
        </w:tblPrEx>
        <w:tc>
          <w:tcPr>
            <w:tcW w:w="566" w:type="dxa"/>
            <w:tcBorders>
              <w:top w:val="nil"/>
              <w:left w:val="nil"/>
              <w:bottom w:val="nil"/>
            </w:tcBorders>
          </w:tcPr>
          <w:p w:rsidR="00730BB9" w:rsidRPr="00517029" w:rsidRDefault="00730BB9" w:rsidP="0082656B">
            <w:pPr>
              <w:pStyle w:val="ConsPlusNormal"/>
              <w:jc w:val="both"/>
              <w:rPr>
                <w:sz w:val="24"/>
                <w:szCs w:val="24"/>
              </w:rPr>
            </w:pPr>
          </w:p>
        </w:tc>
        <w:tc>
          <w:tcPr>
            <w:tcW w:w="3396" w:type="dxa"/>
            <w:gridSpan w:val="4"/>
          </w:tcPr>
          <w:p w:rsidR="00730BB9" w:rsidRPr="00517029" w:rsidRDefault="00730BB9" w:rsidP="0082656B">
            <w:pPr>
              <w:pStyle w:val="ConsPlusNormal"/>
              <w:jc w:val="both"/>
              <w:rPr>
                <w:sz w:val="24"/>
                <w:szCs w:val="24"/>
              </w:rPr>
            </w:pPr>
            <w:r w:rsidRPr="00517029">
              <w:rPr>
                <w:sz w:val="24"/>
                <w:szCs w:val="24"/>
              </w:rPr>
              <w:t>Сведения о сертификате электронной подписи</w:t>
            </w:r>
          </w:p>
        </w:tc>
        <w:tc>
          <w:tcPr>
            <w:tcW w:w="5094" w:type="dxa"/>
            <w:gridSpan w:val="6"/>
            <w:tcBorders>
              <w:top w:val="nil"/>
              <w:bottom w:val="nil"/>
              <w:right w:val="nil"/>
            </w:tcBorders>
          </w:tcPr>
          <w:p w:rsidR="00730BB9" w:rsidRPr="00517029" w:rsidRDefault="00730BB9" w:rsidP="0082656B">
            <w:pPr>
              <w:pStyle w:val="ConsPlusNormal"/>
              <w:jc w:val="both"/>
              <w:rPr>
                <w:sz w:val="24"/>
                <w:szCs w:val="24"/>
              </w:rPr>
            </w:pPr>
          </w:p>
        </w:tc>
      </w:tr>
    </w:tbl>
    <w:p w:rsidR="00730BB9" w:rsidRPr="00517029" w:rsidRDefault="00730BB9" w:rsidP="00730BB9">
      <w:pPr>
        <w:pStyle w:val="ConsPlusNormal"/>
        <w:ind w:firstLine="709"/>
        <w:jc w:val="both"/>
        <w:rPr>
          <w:sz w:val="24"/>
          <w:szCs w:val="24"/>
        </w:rPr>
      </w:pPr>
    </w:p>
    <w:p w:rsidR="00730BB9" w:rsidRPr="00517029" w:rsidRDefault="00730BB9" w:rsidP="00730BB9">
      <w:pPr>
        <w:pStyle w:val="ConsPlusNormal"/>
        <w:ind w:firstLine="709"/>
        <w:jc w:val="right"/>
        <w:rPr>
          <w:sz w:val="24"/>
          <w:szCs w:val="24"/>
        </w:rPr>
      </w:pPr>
      <w:r>
        <w:rPr>
          <w:sz w:val="24"/>
          <w:szCs w:val="24"/>
        </w:rPr>
        <w:br w:type="page"/>
      </w:r>
      <w:r w:rsidRPr="00517029">
        <w:rPr>
          <w:sz w:val="24"/>
          <w:szCs w:val="24"/>
        </w:rPr>
        <w:lastRenderedPageBreak/>
        <w:t>Приложение N 3</w:t>
      </w:r>
    </w:p>
    <w:p w:rsidR="00730BB9" w:rsidRPr="00517029" w:rsidRDefault="00730BB9" w:rsidP="00730BB9">
      <w:pPr>
        <w:pStyle w:val="ConsPlusNormal"/>
        <w:ind w:firstLine="709"/>
        <w:jc w:val="right"/>
        <w:rPr>
          <w:sz w:val="24"/>
          <w:szCs w:val="24"/>
        </w:rPr>
      </w:pPr>
      <w:r w:rsidRPr="00517029">
        <w:rPr>
          <w:sz w:val="24"/>
          <w:szCs w:val="24"/>
        </w:rPr>
        <w:t>к Административному регламенту</w:t>
      </w:r>
    </w:p>
    <w:p w:rsidR="00730BB9" w:rsidRPr="00517029" w:rsidRDefault="00730BB9" w:rsidP="00730BB9">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1695"/>
        <w:gridCol w:w="565"/>
        <w:gridCol w:w="565"/>
        <w:gridCol w:w="2260"/>
        <w:gridCol w:w="1650"/>
      </w:tblGrid>
      <w:tr w:rsidR="00730BB9" w:rsidRPr="00517029" w:rsidTr="0082656B">
        <w:tc>
          <w:tcPr>
            <w:tcW w:w="9560" w:type="dxa"/>
            <w:gridSpan w:val="6"/>
            <w:tcBorders>
              <w:top w:val="nil"/>
              <w:left w:val="nil"/>
              <w:bottom w:val="nil"/>
              <w:right w:val="nil"/>
            </w:tcBorders>
          </w:tcPr>
          <w:p w:rsidR="00730BB9" w:rsidRPr="00517029" w:rsidRDefault="00730BB9" w:rsidP="0082656B">
            <w:pPr>
              <w:pStyle w:val="ConsPlusNormal"/>
              <w:jc w:val="center"/>
              <w:rPr>
                <w:sz w:val="24"/>
                <w:szCs w:val="24"/>
              </w:rPr>
            </w:pPr>
            <w:r w:rsidRPr="00517029">
              <w:rPr>
                <w:sz w:val="24"/>
                <w:szCs w:val="24"/>
              </w:rPr>
              <w:t>Форма заявления о предоставлении услуги</w:t>
            </w:r>
          </w:p>
        </w:tc>
      </w:tr>
      <w:tr w:rsidR="00730BB9" w:rsidRPr="00517029" w:rsidTr="0082656B">
        <w:tc>
          <w:tcPr>
            <w:tcW w:w="9560" w:type="dxa"/>
            <w:gridSpan w:val="6"/>
            <w:tcBorders>
              <w:top w:val="nil"/>
              <w:left w:val="nil"/>
              <w:bottom w:val="nil"/>
              <w:right w:val="nil"/>
            </w:tcBorders>
          </w:tcPr>
          <w:p w:rsidR="00730BB9" w:rsidRPr="00517029" w:rsidRDefault="00730BB9" w:rsidP="0082656B">
            <w:pPr>
              <w:pStyle w:val="ConsPlusNormal"/>
              <w:jc w:val="both"/>
              <w:rPr>
                <w:sz w:val="24"/>
                <w:szCs w:val="24"/>
              </w:rPr>
            </w:pPr>
          </w:p>
        </w:tc>
      </w:tr>
      <w:tr w:rsidR="00730BB9" w:rsidRPr="00517029" w:rsidTr="0082656B">
        <w:tc>
          <w:tcPr>
            <w:tcW w:w="4520" w:type="dxa"/>
            <w:gridSpan w:val="2"/>
            <w:tcBorders>
              <w:top w:val="nil"/>
              <w:left w:val="nil"/>
              <w:bottom w:val="nil"/>
              <w:right w:val="nil"/>
            </w:tcBorders>
          </w:tcPr>
          <w:p w:rsidR="00730BB9" w:rsidRPr="00517029" w:rsidRDefault="00730BB9" w:rsidP="0082656B">
            <w:pPr>
              <w:pStyle w:val="ConsPlusNormal"/>
              <w:jc w:val="both"/>
              <w:rPr>
                <w:sz w:val="24"/>
                <w:szCs w:val="24"/>
              </w:rPr>
            </w:pPr>
          </w:p>
        </w:tc>
        <w:tc>
          <w:tcPr>
            <w:tcW w:w="5040" w:type="dxa"/>
            <w:gridSpan w:val="4"/>
            <w:tcBorders>
              <w:top w:val="nil"/>
              <w:left w:val="nil"/>
              <w:bottom w:val="nil"/>
              <w:right w:val="nil"/>
            </w:tcBorders>
          </w:tcPr>
          <w:p w:rsidR="00730BB9" w:rsidRPr="00517029" w:rsidRDefault="00730BB9" w:rsidP="0082656B">
            <w:pPr>
              <w:pStyle w:val="ConsPlusNormal"/>
              <w:jc w:val="both"/>
              <w:rPr>
                <w:sz w:val="24"/>
                <w:szCs w:val="24"/>
              </w:rPr>
            </w:pPr>
            <w:r w:rsidRPr="00517029">
              <w:rPr>
                <w:sz w:val="24"/>
                <w:szCs w:val="24"/>
              </w:rPr>
              <w:t>кому:</w:t>
            </w:r>
          </w:p>
        </w:tc>
      </w:tr>
      <w:tr w:rsidR="00730BB9" w:rsidRPr="00517029" w:rsidTr="0082656B">
        <w:tc>
          <w:tcPr>
            <w:tcW w:w="4520" w:type="dxa"/>
            <w:gridSpan w:val="2"/>
            <w:tcBorders>
              <w:top w:val="nil"/>
              <w:left w:val="nil"/>
              <w:bottom w:val="nil"/>
              <w:right w:val="nil"/>
            </w:tcBorders>
          </w:tcPr>
          <w:p w:rsidR="00730BB9" w:rsidRPr="00517029" w:rsidRDefault="00730BB9" w:rsidP="0082656B">
            <w:pPr>
              <w:pStyle w:val="ConsPlusNormal"/>
              <w:jc w:val="both"/>
              <w:rPr>
                <w:sz w:val="24"/>
                <w:szCs w:val="24"/>
              </w:rPr>
            </w:pPr>
          </w:p>
        </w:tc>
        <w:tc>
          <w:tcPr>
            <w:tcW w:w="5040" w:type="dxa"/>
            <w:gridSpan w:val="4"/>
            <w:tcBorders>
              <w:top w:val="nil"/>
              <w:left w:val="nil"/>
              <w:bottom w:val="single" w:sz="4" w:space="0" w:color="auto"/>
              <w:right w:val="nil"/>
            </w:tcBorders>
          </w:tcPr>
          <w:p w:rsidR="00730BB9" w:rsidRPr="00517029" w:rsidRDefault="00730BB9" w:rsidP="0082656B">
            <w:pPr>
              <w:pStyle w:val="ConsPlusNormal"/>
              <w:jc w:val="both"/>
              <w:rPr>
                <w:sz w:val="24"/>
                <w:szCs w:val="24"/>
              </w:rPr>
            </w:pPr>
          </w:p>
        </w:tc>
      </w:tr>
      <w:tr w:rsidR="00730BB9" w:rsidRPr="00517029" w:rsidTr="0082656B">
        <w:tc>
          <w:tcPr>
            <w:tcW w:w="4520" w:type="dxa"/>
            <w:gridSpan w:val="2"/>
            <w:tcBorders>
              <w:top w:val="nil"/>
              <w:left w:val="nil"/>
              <w:bottom w:val="nil"/>
              <w:right w:val="nil"/>
            </w:tcBorders>
          </w:tcPr>
          <w:p w:rsidR="00730BB9" w:rsidRPr="00517029" w:rsidRDefault="00730BB9" w:rsidP="0082656B">
            <w:pPr>
              <w:pStyle w:val="ConsPlusNormal"/>
              <w:jc w:val="both"/>
              <w:rPr>
                <w:sz w:val="24"/>
                <w:szCs w:val="24"/>
              </w:rPr>
            </w:pPr>
          </w:p>
        </w:tc>
        <w:tc>
          <w:tcPr>
            <w:tcW w:w="5040" w:type="dxa"/>
            <w:gridSpan w:val="4"/>
            <w:tcBorders>
              <w:top w:val="single" w:sz="4" w:space="0" w:color="auto"/>
              <w:left w:val="nil"/>
              <w:bottom w:val="single" w:sz="4" w:space="0" w:color="auto"/>
              <w:right w:val="nil"/>
            </w:tcBorders>
          </w:tcPr>
          <w:p w:rsidR="00730BB9" w:rsidRPr="00517029" w:rsidRDefault="00730BB9" w:rsidP="0082656B">
            <w:pPr>
              <w:pStyle w:val="ConsPlusNormal"/>
              <w:jc w:val="both"/>
              <w:rPr>
                <w:sz w:val="24"/>
                <w:szCs w:val="24"/>
              </w:rPr>
            </w:pPr>
          </w:p>
        </w:tc>
      </w:tr>
      <w:tr w:rsidR="00730BB9" w:rsidRPr="00517029" w:rsidTr="0082656B">
        <w:tc>
          <w:tcPr>
            <w:tcW w:w="4520" w:type="dxa"/>
            <w:gridSpan w:val="2"/>
            <w:tcBorders>
              <w:top w:val="nil"/>
              <w:left w:val="nil"/>
              <w:bottom w:val="nil"/>
              <w:right w:val="nil"/>
            </w:tcBorders>
          </w:tcPr>
          <w:p w:rsidR="00730BB9" w:rsidRPr="00517029" w:rsidRDefault="00730BB9" w:rsidP="0082656B">
            <w:pPr>
              <w:pStyle w:val="ConsPlusNormal"/>
              <w:jc w:val="both"/>
              <w:rPr>
                <w:sz w:val="24"/>
                <w:szCs w:val="24"/>
              </w:rPr>
            </w:pPr>
          </w:p>
        </w:tc>
        <w:tc>
          <w:tcPr>
            <w:tcW w:w="5040" w:type="dxa"/>
            <w:gridSpan w:val="4"/>
            <w:tcBorders>
              <w:top w:val="single" w:sz="4" w:space="0" w:color="auto"/>
              <w:left w:val="nil"/>
              <w:bottom w:val="nil"/>
              <w:right w:val="nil"/>
            </w:tcBorders>
          </w:tcPr>
          <w:p w:rsidR="00730BB9" w:rsidRPr="00517029" w:rsidRDefault="00730BB9" w:rsidP="0082656B">
            <w:pPr>
              <w:pStyle w:val="ConsPlusNormal"/>
              <w:jc w:val="both"/>
              <w:rPr>
                <w:sz w:val="24"/>
                <w:szCs w:val="24"/>
              </w:rPr>
            </w:pPr>
            <w:r w:rsidRPr="00517029">
              <w:rPr>
                <w:sz w:val="24"/>
                <w:szCs w:val="24"/>
              </w:rPr>
              <w:t>(наименование уполномоченного органа)</w:t>
            </w:r>
          </w:p>
        </w:tc>
      </w:tr>
      <w:tr w:rsidR="00730BB9" w:rsidRPr="00517029" w:rsidTr="0082656B">
        <w:tc>
          <w:tcPr>
            <w:tcW w:w="4520" w:type="dxa"/>
            <w:gridSpan w:val="2"/>
            <w:tcBorders>
              <w:top w:val="nil"/>
              <w:left w:val="nil"/>
              <w:bottom w:val="nil"/>
              <w:right w:val="nil"/>
            </w:tcBorders>
          </w:tcPr>
          <w:p w:rsidR="00730BB9" w:rsidRPr="00517029" w:rsidRDefault="00730BB9" w:rsidP="0082656B">
            <w:pPr>
              <w:pStyle w:val="ConsPlusNormal"/>
              <w:jc w:val="both"/>
              <w:rPr>
                <w:sz w:val="24"/>
                <w:szCs w:val="24"/>
              </w:rPr>
            </w:pPr>
          </w:p>
        </w:tc>
        <w:tc>
          <w:tcPr>
            <w:tcW w:w="5040" w:type="dxa"/>
            <w:gridSpan w:val="4"/>
            <w:tcBorders>
              <w:top w:val="nil"/>
              <w:left w:val="nil"/>
              <w:bottom w:val="nil"/>
              <w:right w:val="nil"/>
            </w:tcBorders>
          </w:tcPr>
          <w:p w:rsidR="00730BB9" w:rsidRPr="00517029" w:rsidRDefault="00730BB9" w:rsidP="0082656B">
            <w:pPr>
              <w:pStyle w:val="ConsPlusNormal"/>
              <w:jc w:val="both"/>
              <w:rPr>
                <w:sz w:val="24"/>
                <w:szCs w:val="24"/>
              </w:rPr>
            </w:pPr>
            <w:r w:rsidRPr="00517029">
              <w:rPr>
                <w:sz w:val="24"/>
                <w:szCs w:val="24"/>
              </w:rPr>
              <w:t>от кого:</w:t>
            </w:r>
          </w:p>
        </w:tc>
      </w:tr>
      <w:tr w:rsidR="00730BB9" w:rsidRPr="00517029" w:rsidTr="0082656B">
        <w:tc>
          <w:tcPr>
            <w:tcW w:w="4520" w:type="dxa"/>
            <w:gridSpan w:val="2"/>
            <w:tcBorders>
              <w:top w:val="nil"/>
              <w:left w:val="nil"/>
              <w:bottom w:val="nil"/>
              <w:right w:val="nil"/>
            </w:tcBorders>
          </w:tcPr>
          <w:p w:rsidR="00730BB9" w:rsidRPr="00517029" w:rsidRDefault="00730BB9" w:rsidP="0082656B">
            <w:pPr>
              <w:pStyle w:val="ConsPlusNormal"/>
              <w:jc w:val="both"/>
              <w:rPr>
                <w:sz w:val="24"/>
                <w:szCs w:val="24"/>
              </w:rPr>
            </w:pPr>
          </w:p>
        </w:tc>
        <w:tc>
          <w:tcPr>
            <w:tcW w:w="5040" w:type="dxa"/>
            <w:gridSpan w:val="4"/>
            <w:tcBorders>
              <w:top w:val="nil"/>
              <w:left w:val="nil"/>
              <w:bottom w:val="single" w:sz="4" w:space="0" w:color="auto"/>
              <w:right w:val="nil"/>
            </w:tcBorders>
          </w:tcPr>
          <w:p w:rsidR="00730BB9" w:rsidRPr="00517029" w:rsidRDefault="00730BB9" w:rsidP="0082656B">
            <w:pPr>
              <w:pStyle w:val="ConsPlusNormal"/>
              <w:jc w:val="both"/>
              <w:rPr>
                <w:sz w:val="24"/>
                <w:szCs w:val="24"/>
              </w:rPr>
            </w:pPr>
          </w:p>
        </w:tc>
      </w:tr>
      <w:tr w:rsidR="00730BB9" w:rsidRPr="00517029" w:rsidTr="0082656B">
        <w:tc>
          <w:tcPr>
            <w:tcW w:w="4520" w:type="dxa"/>
            <w:gridSpan w:val="2"/>
            <w:tcBorders>
              <w:top w:val="nil"/>
              <w:left w:val="nil"/>
              <w:bottom w:val="nil"/>
              <w:right w:val="nil"/>
            </w:tcBorders>
          </w:tcPr>
          <w:p w:rsidR="00730BB9" w:rsidRPr="00517029" w:rsidRDefault="00730BB9" w:rsidP="0082656B">
            <w:pPr>
              <w:pStyle w:val="ConsPlusNormal"/>
              <w:jc w:val="both"/>
              <w:rPr>
                <w:sz w:val="24"/>
                <w:szCs w:val="24"/>
              </w:rPr>
            </w:pPr>
          </w:p>
        </w:tc>
        <w:tc>
          <w:tcPr>
            <w:tcW w:w="5040" w:type="dxa"/>
            <w:gridSpan w:val="4"/>
            <w:tcBorders>
              <w:top w:val="single" w:sz="4" w:space="0" w:color="auto"/>
              <w:left w:val="nil"/>
              <w:bottom w:val="single" w:sz="4" w:space="0" w:color="auto"/>
              <w:right w:val="nil"/>
            </w:tcBorders>
          </w:tcPr>
          <w:p w:rsidR="00730BB9" w:rsidRPr="00517029" w:rsidRDefault="00730BB9" w:rsidP="0082656B">
            <w:pPr>
              <w:pStyle w:val="ConsPlusNormal"/>
              <w:jc w:val="both"/>
              <w:rPr>
                <w:sz w:val="24"/>
                <w:szCs w:val="24"/>
              </w:rPr>
            </w:pPr>
          </w:p>
        </w:tc>
      </w:tr>
      <w:tr w:rsidR="00730BB9" w:rsidRPr="00517029" w:rsidTr="0082656B">
        <w:tc>
          <w:tcPr>
            <w:tcW w:w="4520" w:type="dxa"/>
            <w:gridSpan w:val="2"/>
            <w:tcBorders>
              <w:top w:val="nil"/>
              <w:left w:val="nil"/>
              <w:bottom w:val="nil"/>
              <w:right w:val="nil"/>
            </w:tcBorders>
          </w:tcPr>
          <w:p w:rsidR="00730BB9" w:rsidRPr="00517029" w:rsidRDefault="00730BB9" w:rsidP="0082656B">
            <w:pPr>
              <w:pStyle w:val="ConsPlusNormal"/>
              <w:jc w:val="both"/>
              <w:rPr>
                <w:sz w:val="24"/>
                <w:szCs w:val="24"/>
              </w:rPr>
            </w:pPr>
          </w:p>
        </w:tc>
        <w:tc>
          <w:tcPr>
            <w:tcW w:w="5040" w:type="dxa"/>
            <w:gridSpan w:val="4"/>
            <w:tcBorders>
              <w:top w:val="single" w:sz="4" w:space="0" w:color="auto"/>
              <w:left w:val="nil"/>
              <w:bottom w:val="nil"/>
              <w:right w:val="nil"/>
            </w:tcBorders>
          </w:tcPr>
          <w:p w:rsidR="00730BB9" w:rsidRPr="00517029" w:rsidRDefault="00730BB9" w:rsidP="0082656B">
            <w:pPr>
              <w:pStyle w:val="ConsPlusNormal"/>
              <w:jc w:val="both"/>
              <w:rPr>
                <w:sz w:val="24"/>
                <w:szCs w:val="24"/>
              </w:rPr>
            </w:pPr>
            <w:r w:rsidRPr="00517029">
              <w:rPr>
                <w:sz w:val="24"/>
                <w:szCs w:val="24"/>
              </w:rPr>
              <w:t>(полное наименование, ИНН, ОГРН юридического лица, ИП)</w:t>
            </w:r>
          </w:p>
        </w:tc>
      </w:tr>
      <w:tr w:rsidR="00730BB9" w:rsidRPr="00517029" w:rsidTr="0082656B">
        <w:tc>
          <w:tcPr>
            <w:tcW w:w="4520" w:type="dxa"/>
            <w:gridSpan w:val="2"/>
            <w:tcBorders>
              <w:top w:val="nil"/>
              <w:left w:val="nil"/>
              <w:bottom w:val="nil"/>
              <w:right w:val="nil"/>
            </w:tcBorders>
          </w:tcPr>
          <w:p w:rsidR="00730BB9" w:rsidRPr="00517029" w:rsidRDefault="00730BB9" w:rsidP="0082656B">
            <w:pPr>
              <w:pStyle w:val="ConsPlusNormal"/>
              <w:jc w:val="both"/>
              <w:rPr>
                <w:sz w:val="24"/>
                <w:szCs w:val="24"/>
              </w:rPr>
            </w:pPr>
          </w:p>
        </w:tc>
        <w:tc>
          <w:tcPr>
            <w:tcW w:w="5040" w:type="dxa"/>
            <w:gridSpan w:val="4"/>
            <w:tcBorders>
              <w:top w:val="nil"/>
              <w:left w:val="nil"/>
              <w:bottom w:val="single" w:sz="4" w:space="0" w:color="auto"/>
              <w:right w:val="nil"/>
            </w:tcBorders>
          </w:tcPr>
          <w:p w:rsidR="00730BB9" w:rsidRPr="00517029" w:rsidRDefault="00730BB9" w:rsidP="0082656B">
            <w:pPr>
              <w:pStyle w:val="ConsPlusNormal"/>
              <w:jc w:val="both"/>
              <w:rPr>
                <w:sz w:val="24"/>
                <w:szCs w:val="24"/>
              </w:rPr>
            </w:pPr>
          </w:p>
        </w:tc>
      </w:tr>
      <w:tr w:rsidR="00730BB9" w:rsidRPr="00517029" w:rsidTr="0082656B">
        <w:tc>
          <w:tcPr>
            <w:tcW w:w="4520" w:type="dxa"/>
            <w:gridSpan w:val="2"/>
            <w:tcBorders>
              <w:top w:val="nil"/>
              <w:left w:val="nil"/>
              <w:bottom w:val="nil"/>
              <w:right w:val="nil"/>
            </w:tcBorders>
          </w:tcPr>
          <w:p w:rsidR="00730BB9" w:rsidRPr="00517029" w:rsidRDefault="00730BB9" w:rsidP="0082656B">
            <w:pPr>
              <w:pStyle w:val="ConsPlusNormal"/>
              <w:jc w:val="both"/>
              <w:rPr>
                <w:sz w:val="24"/>
                <w:szCs w:val="24"/>
              </w:rPr>
            </w:pPr>
          </w:p>
        </w:tc>
        <w:tc>
          <w:tcPr>
            <w:tcW w:w="5040" w:type="dxa"/>
            <w:gridSpan w:val="4"/>
            <w:tcBorders>
              <w:top w:val="single" w:sz="4" w:space="0" w:color="auto"/>
              <w:left w:val="nil"/>
              <w:bottom w:val="single" w:sz="4" w:space="0" w:color="auto"/>
              <w:right w:val="nil"/>
            </w:tcBorders>
          </w:tcPr>
          <w:p w:rsidR="00730BB9" w:rsidRPr="00517029" w:rsidRDefault="00730BB9" w:rsidP="0082656B">
            <w:pPr>
              <w:pStyle w:val="ConsPlusNormal"/>
              <w:jc w:val="both"/>
              <w:rPr>
                <w:sz w:val="24"/>
                <w:szCs w:val="24"/>
              </w:rPr>
            </w:pPr>
          </w:p>
        </w:tc>
      </w:tr>
      <w:tr w:rsidR="00730BB9" w:rsidRPr="00517029" w:rsidTr="0082656B">
        <w:tc>
          <w:tcPr>
            <w:tcW w:w="4520" w:type="dxa"/>
            <w:gridSpan w:val="2"/>
            <w:tcBorders>
              <w:top w:val="nil"/>
              <w:left w:val="nil"/>
              <w:bottom w:val="nil"/>
              <w:right w:val="nil"/>
            </w:tcBorders>
          </w:tcPr>
          <w:p w:rsidR="00730BB9" w:rsidRPr="00517029" w:rsidRDefault="00730BB9" w:rsidP="0082656B">
            <w:pPr>
              <w:pStyle w:val="ConsPlusNormal"/>
              <w:jc w:val="both"/>
              <w:rPr>
                <w:sz w:val="24"/>
                <w:szCs w:val="24"/>
              </w:rPr>
            </w:pPr>
          </w:p>
        </w:tc>
        <w:tc>
          <w:tcPr>
            <w:tcW w:w="5040" w:type="dxa"/>
            <w:gridSpan w:val="4"/>
            <w:tcBorders>
              <w:top w:val="single" w:sz="4" w:space="0" w:color="auto"/>
              <w:left w:val="nil"/>
              <w:bottom w:val="nil"/>
              <w:right w:val="nil"/>
            </w:tcBorders>
          </w:tcPr>
          <w:p w:rsidR="00730BB9" w:rsidRPr="00517029" w:rsidRDefault="00730BB9" w:rsidP="0082656B">
            <w:pPr>
              <w:pStyle w:val="ConsPlusNormal"/>
              <w:jc w:val="both"/>
              <w:rPr>
                <w:sz w:val="24"/>
                <w:szCs w:val="24"/>
              </w:rPr>
            </w:pPr>
            <w:r w:rsidRPr="00517029">
              <w:rPr>
                <w:sz w:val="24"/>
                <w:szCs w:val="24"/>
              </w:rPr>
              <w:t>(контактный телефон, электронная почта, почтовый адрес)</w:t>
            </w:r>
          </w:p>
        </w:tc>
      </w:tr>
      <w:tr w:rsidR="00730BB9" w:rsidRPr="00517029" w:rsidTr="0082656B">
        <w:tc>
          <w:tcPr>
            <w:tcW w:w="4520" w:type="dxa"/>
            <w:gridSpan w:val="2"/>
            <w:tcBorders>
              <w:top w:val="nil"/>
              <w:left w:val="nil"/>
              <w:bottom w:val="nil"/>
              <w:right w:val="nil"/>
            </w:tcBorders>
          </w:tcPr>
          <w:p w:rsidR="00730BB9" w:rsidRPr="00517029" w:rsidRDefault="00730BB9" w:rsidP="0082656B">
            <w:pPr>
              <w:pStyle w:val="ConsPlusNormal"/>
              <w:jc w:val="both"/>
              <w:rPr>
                <w:sz w:val="24"/>
                <w:szCs w:val="24"/>
              </w:rPr>
            </w:pPr>
          </w:p>
        </w:tc>
        <w:tc>
          <w:tcPr>
            <w:tcW w:w="5040" w:type="dxa"/>
            <w:gridSpan w:val="4"/>
            <w:tcBorders>
              <w:top w:val="nil"/>
              <w:left w:val="nil"/>
              <w:bottom w:val="single" w:sz="4" w:space="0" w:color="auto"/>
              <w:right w:val="nil"/>
            </w:tcBorders>
          </w:tcPr>
          <w:p w:rsidR="00730BB9" w:rsidRPr="00517029" w:rsidRDefault="00730BB9" w:rsidP="0082656B">
            <w:pPr>
              <w:pStyle w:val="ConsPlusNormal"/>
              <w:jc w:val="both"/>
              <w:rPr>
                <w:sz w:val="24"/>
                <w:szCs w:val="24"/>
              </w:rPr>
            </w:pPr>
          </w:p>
        </w:tc>
      </w:tr>
      <w:tr w:rsidR="00730BB9" w:rsidRPr="00517029" w:rsidTr="0082656B">
        <w:tc>
          <w:tcPr>
            <w:tcW w:w="4520" w:type="dxa"/>
            <w:gridSpan w:val="2"/>
            <w:tcBorders>
              <w:top w:val="nil"/>
              <w:left w:val="nil"/>
              <w:bottom w:val="nil"/>
              <w:right w:val="nil"/>
            </w:tcBorders>
          </w:tcPr>
          <w:p w:rsidR="00730BB9" w:rsidRPr="00517029" w:rsidRDefault="00730BB9" w:rsidP="0082656B">
            <w:pPr>
              <w:pStyle w:val="ConsPlusNormal"/>
              <w:jc w:val="both"/>
              <w:rPr>
                <w:sz w:val="24"/>
                <w:szCs w:val="24"/>
              </w:rPr>
            </w:pPr>
          </w:p>
        </w:tc>
        <w:tc>
          <w:tcPr>
            <w:tcW w:w="5040" w:type="dxa"/>
            <w:gridSpan w:val="4"/>
            <w:tcBorders>
              <w:top w:val="single" w:sz="4" w:space="0" w:color="auto"/>
              <w:left w:val="nil"/>
              <w:bottom w:val="single" w:sz="4" w:space="0" w:color="auto"/>
              <w:right w:val="nil"/>
            </w:tcBorders>
          </w:tcPr>
          <w:p w:rsidR="00730BB9" w:rsidRPr="00517029" w:rsidRDefault="00730BB9" w:rsidP="0082656B">
            <w:pPr>
              <w:pStyle w:val="ConsPlusNormal"/>
              <w:jc w:val="both"/>
              <w:rPr>
                <w:sz w:val="24"/>
                <w:szCs w:val="24"/>
              </w:rPr>
            </w:pPr>
          </w:p>
        </w:tc>
      </w:tr>
      <w:tr w:rsidR="00730BB9" w:rsidRPr="00517029" w:rsidTr="0082656B">
        <w:tc>
          <w:tcPr>
            <w:tcW w:w="4520" w:type="dxa"/>
            <w:gridSpan w:val="2"/>
            <w:tcBorders>
              <w:top w:val="nil"/>
              <w:left w:val="nil"/>
              <w:bottom w:val="nil"/>
              <w:right w:val="nil"/>
            </w:tcBorders>
          </w:tcPr>
          <w:p w:rsidR="00730BB9" w:rsidRPr="00517029" w:rsidRDefault="00730BB9" w:rsidP="0082656B">
            <w:pPr>
              <w:pStyle w:val="ConsPlusNormal"/>
              <w:jc w:val="both"/>
              <w:rPr>
                <w:sz w:val="24"/>
                <w:szCs w:val="24"/>
              </w:rPr>
            </w:pPr>
          </w:p>
        </w:tc>
        <w:tc>
          <w:tcPr>
            <w:tcW w:w="5040" w:type="dxa"/>
            <w:gridSpan w:val="4"/>
            <w:tcBorders>
              <w:top w:val="single" w:sz="4" w:space="0" w:color="auto"/>
              <w:left w:val="nil"/>
              <w:bottom w:val="nil"/>
              <w:right w:val="nil"/>
            </w:tcBorders>
          </w:tcPr>
          <w:p w:rsidR="00730BB9" w:rsidRPr="00517029" w:rsidRDefault="00730BB9" w:rsidP="0082656B">
            <w:pPr>
              <w:pStyle w:val="ConsPlusNormal"/>
              <w:jc w:val="both"/>
              <w:rPr>
                <w:sz w:val="24"/>
                <w:szCs w:val="24"/>
              </w:rPr>
            </w:pPr>
            <w:r w:rsidRPr="00517029">
              <w:rPr>
                <w:sz w:val="24"/>
                <w:szCs w:val="24"/>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tc>
      </w:tr>
      <w:tr w:rsidR="00730BB9" w:rsidRPr="00517029" w:rsidTr="0082656B">
        <w:tc>
          <w:tcPr>
            <w:tcW w:w="4520" w:type="dxa"/>
            <w:gridSpan w:val="2"/>
            <w:tcBorders>
              <w:top w:val="nil"/>
              <w:left w:val="nil"/>
              <w:bottom w:val="nil"/>
              <w:right w:val="nil"/>
            </w:tcBorders>
          </w:tcPr>
          <w:p w:rsidR="00730BB9" w:rsidRPr="00517029" w:rsidRDefault="00730BB9" w:rsidP="0082656B">
            <w:pPr>
              <w:pStyle w:val="ConsPlusNormal"/>
              <w:jc w:val="both"/>
              <w:rPr>
                <w:sz w:val="24"/>
                <w:szCs w:val="24"/>
              </w:rPr>
            </w:pPr>
          </w:p>
        </w:tc>
        <w:tc>
          <w:tcPr>
            <w:tcW w:w="5040" w:type="dxa"/>
            <w:gridSpan w:val="4"/>
            <w:tcBorders>
              <w:top w:val="nil"/>
              <w:left w:val="nil"/>
              <w:bottom w:val="single" w:sz="4" w:space="0" w:color="auto"/>
              <w:right w:val="nil"/>
            </w:tcBorders>
          </w:tcPr>
          <w:p w:rsidR="00730BB9" w:rsidRPr="00517029" w:rsidRDefault="00730BB9" w:rsidP="0082656B">
            <w:pPr>
              <w:pStyle w:val="ConsPlusNormal"/>
              <w:jc w:val="both"/>
              <w:rPr>
                <w:sz w:val="24"/>
                <w:szCs w:val="24"/>
              </w:rPr>
            </w:pPr>
          </w:p>
        </w:tc>
      </w:tr>
      <w:tr w:rsidR="00730BB9" w:rsidRPr="00517029" w:rsidTr="0082656B">
        <w:tc>
          <w:tcPr>
            <w:tcW w:w="4520" w:type="dxa"/>
            <w:gridSpan w:val="2"/>
            <w:tcBorders>
              <w:top w:val="nil"/>
              <w:left w:val="nil"/>
              <w:bottom w:val="nil"/>
              <w:right w:val="nil"/>
            </w:tcBorders>
          </w:tcPr>
          <w:p w:rsidR="00730BB9" w:rsidRPr="00517029" w:rsidRDefault="00730BB9" w:rsidP="0082656B">
            <w:pPr>
              <w:pStyle w:val="ConsPlusNormal"/>
              <w:jc w:val="both"/>
              <w:rPr>
                <w:sz w:val="24"/>
                <w:szCs w:val="24"/>
              </w:rPr>
            </w:pPr>
          </w:p>
        </w:tc>
        <w:tc>
          <w:tcPr>
            <w:tcW w:w="5040" w:type="dxa"/>
            <w:gridSpan w:val="4"/>
            <w:tcBorders>
              <w:top w:val="single" w:sz="4" w:space="0" w:color="auto"/>
              <w:left w:val="nil"/>
              <w:bottom w:val="single" w:sz="4" w:space="0" w:color="auto"/>
              <w:right w:val="nil"/>
            </w:tcBorders>
          </w:tcPr>
          <w:p w:rsidR="00730BB9" w:rsidRPr="00517029" w:rsidRDefault="00730BB9" w:rsidP="0082656B">
            <w:pPr>
              <w:pStyle w:val="ConsPlusNormal"/>
              <w:jc w:val="both"/>
              <w:rPr>
                <w:sz w:val="24"/>
                <w:szCs w:val="24"/>
              </w:rPr>
            </w:pPr>
          </w:p>
        </w:tc>
      </w:tr>
      <w:tr w:rsidR="00730BB9" w:rsidRPr="00517029" w:rsidTr="0082656B">
        <w:tc>
          <w:tcPr>
            <w:tcW w:w="4520" w:type="dxa"/>
            <w:gridSpan w:val="2"/>
            <w:tcBorders>
              <w:top w:val="nil"/>
              <w:left w:val="nil"/>
              <w:bottom w:val="nil"/>
              <w:right w:val="nil"/>
            </w:tcBorders>
          </w:tcPr>
          <w:p w:rsidR="00730BB9" w:rsidRPr="00517029" w:rsidRDefault="00730BB9" w:rsidP="0082656B">
            <w:pPr>
              <w:pStyle w:val="ConsPlusNormal"/>
              <w:jc w:val="both"/>
              <w:rPr>
                <w:sz w:val="24"/>
                <w:szCs w:val="24"/>
              </w:rPr>
            </w:pPr>
          </w:p>
        </w:tc>
        <w:tc>
          <w:tcPr>
            <w:tcW w:w="5040" w:type="dxa"/>
            <w:gridSpan w:val="4"/>
            <w:tcBorders>
              <w:top w:val="single" w:sz="4" w:space="0" w:color="auto"/>
              <w:left w:val="nil"/>
              <w:bottom w:val="nil"/>
              <w:right w:val="nil"/>
            </w:tcBorders>
          </w:tcPr>
          <w:p w:rsidR="00730BB9" w:rsidRPr="00517029" w:rsidRDefault="00730BB9" w:rsidP="0082656B">
            <w:pPr>
              <w:pStyle w:val="ConsPlusNormal"/>
              <w:jc w:val="both"/>
              <w:rPr>
                <w:sz w:val="24"/>
                <w:szCs w:val="24"/>
              </w:rPr>
            </w:pPr>
            <w:r w:rsidRPr="00517029">
              <w:rPr>
                <w:sz w:val="24"/>
                <w:szCs w:val="24"/>
              </w:rPr>
              <w:t>(данные представителя заявителя)</w:t>
            </w:r>
          </w:p>
        </w:tc>
      </w:tr>
      <w:tr w:rsidR="00730BB9" w:rsidRPr="00517029" w:rsidTr="0082656B">
        <w:tc>
          <w:tcPr>
            <w:tcW w:w="9560" w:type="dxa"/>
            <w:gridSpan w:val="6"/>
            <w:tcBorders>
              <w:top w:val="nil"/>
              <w:left w:val="nil"/>
              <w:bottom w:val="nil"/>
              <w:right w:val="nil"/>
            </w:tcBorders>
          </w:tcPr>
          <w:p w:rsidR="00730BB9" w:rsidRPr="00517029" w:rsidRDefault="00730BB9" w:rsidP="0082656B">
            <w:pPr>
              <w:widowControl w:val="0"/>
              <w:autoSpaceDE w:val="0"/>
              <w:autoSpaceDN w:val="0"/>
              <w:adjustRightInd w:val="0"/>
              <w:ind w:firstLine="0"/>
              <w:rPr>
                <w:rFonts w:eastAsia="Calibri" w:cs="Arial"/>
                <w:lang w:eastAsia="en-US"/>
              </w:rPr>
            </w:pPr>
          </w:p>
          <w:p w:rsidR="00730BB9" w:rsidRPr="00517029" w:rsidRDefault="00730BB9" w:rsidP="0082656B">
            <w:pPr>
              <w:widowControl w:val="0"/>
              <w:autoSpaceDE w:val="0"/>
              <w:autoSpaceDN w:val="0"/>
              <w:adjustRightInd w:val="0"/>
              <w:ind w:firstLine="0"/>
              <w:jc w:val="center"/>
              <w:rPr>
                <w:rFonts w:eastAsia="Calibri" w:cs="Arial"/>
                <w:lang w:eastAsia="en-US"/>
              </w:rPr>
            </w:pPr>
            <w:r w:rsidRPr="00517029">
              <w:rPr>
                <w:rFonts w:eastAsia="Calibri" w:cs="Arial"/>
                <w:lang w:eastAsia="en-US"/>
              </w:rPr>
              <w:t>ЗАЯВЛЕНИЕ</w:t>
            </w:r>
          </w:p>
          <w:p w:rsidR="00730BB9" w:rsidRPr="00517029" w:rsidRDefault="00730BB9" w:rsidP="0082656B">
            <w:pPr>
              <w:widowControl w:val="0"/>
              <w:autoSpaceDE w:val="0"/>
              <w:autoSpaceDN w:val="0"/>
              <w:adjustRightInd w:val="0"/>
              <w:ind w:firstLine="0"/>
              <w:jc w:val="center"/>
              <w:rPr>
                <w:rFonts w:eastAsia="Calibri" w:cs="Arial"/>
                <w:lang w:eastAsia="en-US"/>
              </w:rPr>
            </w:pPr>
            <w:r w:rsidRPr="00517029">
              <w:rPr>
                <w:rFonts w:eastAsia="Calibri" w:cs="Arial"/>
                <w:lang w:eastAsia="en-US"/>
              </w:rPr>
              <w:t>о предварительном согласовании предоставления земельного участка</w:t>
            </w:r>
          </w:p>
          <w:p w:rsidR="00730BB9" w:rsidRPr="00517029" w:rsidRDefault="00730BB9" w:rsidP="0082656B">
            <w:pPr>
              <w:widowControl w:val="0"/>
              <w:autoSpaceDE w:val="0"/>
              <w:autoSpaceDN w:val="0"/>
              <w:adjustRightInd w:val="0"/>
              <w:ind w:firstLine="0"/>
              <w:rPr>
                <w:rFonts w:eastAsia="Calibri" w:cs="Arial"/>
                <w:lang w:eastAsia="en-US"/>
              </w:rPr>
            </w:pPr>
          </w:p>
          <w:p w:rsidR="00730BB9" w:rsidRPr="00517029" w:rsidRDefault="00730BB9" w:rsidP="0082656B">
            <w:pPr>
              <w:widowControl w:val="0"/>
              <w:autoSpaceDE w:val="0"/>
              <w:autoSpaceDN w:val="0"/>
              <w:adjustRightInd w:val="0"/>
              <w:ind w:firstLine="0"/>
              <w:rPr>
                <w:rFonts w:eastAsia="Calibri" w:cs="Arial"/>
                <w:lang w:eastAsia="en-US"/>
              </w:rPr>
            </w:pPr>
            <w:r>
              <w:rPr>
                <w:rFonts w:eastAsia="Calibri" w:cs="Arial"/>
                <w:lang w:eastAsia="en-US"/>
              </w:rPr>
              <w:t xml:space="preserve"> </w:t>
            </w:r>
            <w:r w:rsidRPr="00517029">
              <w:rPr>
                <w:rFonts w:eastAsia="Calibri" w:cs="Arial"/>
                <w:lang w:eastAsia="en-US"/>
              </w:rPr>
              <w:t>Прошу</w:t>
            </w:r>
            <w:r>
              <w:rPr>
                <w:rFonts w:eastAsia="Calibri" w:cs="Arial"/>
                <w:lang w:eastAsia="en-US"/>
              </w:rPr>
              <w:t xml:space="preserve"> </w:t>
            </w:r>
            <w:r w:rsidRPr="00517029">
              <w:rPr>
                <w:rFonts w:eastAsia="Calibri" w:cs="Arial"/>
                <w:lang w:eastAsia="en-US"/>
              </w:rPr>
              <w:t>предварительно</w:t>
            </w:r>
            <w:r>
              <w:rPr>
                <w:rFonts w:eastAsia="Calibri" w:cs="Arial"/>
                <w:lang w:eastAsia="en-US"/>
              </w:rPr>
              <w:t xml:space="preserve"> </w:t>
            </w:r>
            <w:r w:rsidRPr="00517029">
              <w:rPr>
                <w:rFonts w:eastAsia="Calibri" w:cs="Arial"/>
                <w:lang w:eastAsia="en-US"/>
              </w:rPr>
              <w:t>согласовать</w:t>
            </w:r>
            <w:r>
              <w:rPr>
                <w:rFonts w:eastAsia="Calibri" w:cs="Arial"/>
                <w:lang w:eastAsia="en-US"/>
              </w:rPr>
              <w:t xml:space="preserve"> </w:t>
            </w:r>
            <w:r w:rsidRPr="00517029">
              <w:rPr>
                <w:rFonts w:eastAsia="Calibri" w:cs="Arial"/>
                <w:lang w:eastAsia="en-US"/>
              </w:rPr>
              <w:t>предоставление земельного участка с</w:t>
            </w:r>
          </w:p>
          <w:p w:rsidR="00730BB9" w:rsidRPr="00517029" w:rsidRDefault="00730BB9" w:rsidP="0082656B">
            <w:pPr>
              <w:widowControl w:val="0"/>
              <w:autoSpaceDE w:val="0"/>
              <w:autoSpaceDN w:val="0"/>
              <w:adjustRightInd w:val="0"/>
              <w:ind w:firstLine="0"/>
              <w:rPr>
                <w:rFonts w:eastAsia="Calibri" w:cs="Arial"/>
                <w:lang w:eastAsia="en-US"/>
              </w:rPr>
            </w:pPr>
            <w:r w:rsidRPr="00517029">
              <w:rPr>
                <w:rFonts w:eastAsia="Calibri" w:cs="Arial"/>
                <w:lang w:eastAsia="en-US"/>
              </w:rPr>
              <w:lastRenderedPageBreak/>
              <w:t>кадастровым номером ____________, ориентировочной площадью _______________,</w:t>
            </w:r>
          </w:p>
          <w:p w:rsidR="00730BB9" w:rsidRPr="00517029" w:rsidRDefault="00730BB9" w:rsidP="0082656B">
            <w:pPr>
              <w:widowControl w:val="0"/>
              <w:autoSpaceDE w:val="0"/>
              <w:autoSpaceDN w:val="0"/>
              <w:adjustRightInd w:val="0"/>
              <w:ind w:firstLine="0"/>
              <w:rPr>
                <w:rFonts w:eastAsia="Calibri" w:cs="Arial"/>
                <w:lang w:eastAsia="en-US"/>
              </w:rPr>
            </w:pPr>
            <w:r w:rsidRPr="00517029">
              <w:rPr>
                <w:rFonts w:eastAsia="Calibri" w:cs="Arial"/>
                <w:lang w:eastAsia="en-US"/>
              </w:rPr>
              <w:t>с местоположением ________________________________________________________:</w:t>
            </w:r>
          </w:p>
          <w:p w:rsidR="00730BB9" w:rsidRPr="00517029" w:rsidRDefault="00730BB9" w:rsidP="0082656B">
            <w:pPr>
              <w:widowControl w:val="0"/>
              <w:autoSpaceDE w:val="0"/>
              <w:autoSpaceDN w:val="0"/>
              <w:adjustRightInd w:val="0"/>
              <w:ind w:firstLine="0"/>
              <w:rPr>
                <w:rFonts w:eastAsia="Calibri" w:cs="Arial"/>
                <w:lang w:eastAsia="en-US"/>
              </w:rPr>
            </w:pPr>
            <w:r>
              <w:rPr>
                <w:rFonts w:eastAsia="Calibri" w:cs="Arial"/>
                <w:lang w:eastAsia="en-US"/>
              </w:rPr>
              <w:t xml:space="preserve"> </w:t>
            </w:r>
            <w:r w:rsidRPr="00517029">
              <w:rPr>
                <w:rFonts w:eastAsia="Calibri" w:cs="Arial"/>
                <w:lang w:eastAsia="en-US"/>
              </w:rPr>
              <w:t>Решение об утверждении проекта межевания территории от _______ N ______</w:t>
            </w:r>
          </w:p>
          <w:p w:rsidR="00730BB9" w:rsidRPr="00517029" w:rsidRDefault="00730BB9" w:rsidP="0082656B">
            <w:pPr>
              <w:widowControl w:val="0"/>
              <w:autoSpaceDE w:val="0"/>
              <w:autoSpaceDN w:val="0"/>
              <w:adjustRightInd w:val="0"/>
              <w:ind w:firstLine="0"/>
              <w:rPr>
                <w:rFonts w:eastAsia="Calibri" w:cs="Arial"/>
                <w:lang w:eastAsia="en-US"/>
              </w:rPr>
            </w:pPr>
            <w:r>
              <w:rPr>
                <w:rFonts w:eastAsia="Calibri" w:cs="Arial"/>
                <w:lang w:eastAsia="en-US"/>
              </w:rPr>
              <w:t xml:space="preserve"> </w:t>
            </w:r>
            <w:r w:rsidRPr="00517029">
              <w:rPr>
                <w:rFonts w:eastAsia="Calibri" w:cs="Arial"/>
                <w:lang w:eastAsia="en-US"/>
              </w:rPr>
              <w:t>Основание предоставления земельного участка без проведения торгов _____</w:t>
            </w:r>
          </w:p>
          <w:p w:rsidR="00730BB9" w:rsidRPr="00517029" w:rsidRDefault="00730BB9" w:rsidP="0082656B">
            <w:pPr>
              <w:widowControl w:val="0"/>
              <w:autoSpaceDE w:val="0"/>
              <w:autoSpaceDN w:val="0"/>
              <w:adjustRightInd w:val="0"/>
              <w:ind w:firstLine="0"/>
              <w:rPr>
                <w:rFonts w:eastAsia="Calibri" w:cs="Arial"/>
                <w:lang w:eastAsia="en-US"/>
              </w:rPr>
            </w:pPr>
            <w:r w:rsidRPr="00517029">
              <w:rPr>
                <w:rFonts w:eastAsia="Calibri" w:cs="Arial"/>
                <w:lang w:eastAsia="en-US"/>
              </w:rPr>
              <w:t>___________________________________________________________________________</w:t>
            </w:r>
          </w:p>
          <w:p w:rsidR="00730BB9" w:rsidRPr="00517029" w:rsidRDefault="00730BB9" w:rsidP="0082656B">
            <w:pPr>
              <w:widowControl w:val="0"/>
              <w:autoSpaceDE w:val="0"/>
              <w:autoSpaceDN w:val="0"/>
              <w:adjustRightInd w:val="0"/>
              <w:ind w:firstLine="0"/>
              <w:rPr>
                <w:rFonts w:eastAsia="Calibri" w:cs="Arial"/>
                <w:lang w:eastAsia="en-US"/>
              </w:rPr>
            </w:pPr>
            <w:r w:rsidRPr="00517029">
              <w:rPr>
                <w:rFonts w:eastAsia="Calibri" w:cs="Arial"/>
                <w:iCs/>
                <w:lang w:eastAsia="en-US"/>
              </w:rPr>
              <w:t>(указывается основание из числа предусмотренных пунктом 2 статьи 39.3,</w:t>
            </w:r>
          </w:p>
          <w:p w:rsidR="00730BB9" w:rsidRPr="00517029" w:rsidRDefault="00730BB9" w:rsidP="0082656B">
            <w:pPr>
              <w:widowControl w:val="0"/>
              <w:autoSpaceDE w:val="0"/>
              <w:autoSpaceDN w:val="0"/>
              <w:adjustRightInd w:val="0"/>
              <w:ind w:firstLine="0"/>
              <w:rPr>
                <w:rFonts w:eastAsia="Calibri" w:cs="Arial"/>
                <w:lang w:eastAsia="en-US"/>
              </w:rPr>
            </w:pPr>
            <w:r w:rsidRPr="00517029">
              <w:rPr>
                <w:rFonts w:eastAsia="Calibri" w:cs="Arial"/>
                <w:iCs/>
                <w:lang w:eastAsia="en-US"/>
              </w:rPr>
              <w:t>статьей 39.5, пунктом 2 статьи 39.6 или пунктом 2 статьи 39.10Земельного</w:t>
            </w:r>
          </w:p>
          <w:p w:rsidR="00730BB9" w:rsidRPr="00517029" w:rsidRDefault="00730BB9" w:rsidP="0082656B">
            <w:pPr>
              <w:widowControl w:val="0"/>
              <w:autoSpaceDE w:val="0"/>
              <w:autoSpaceDN w:val="0"/>
              <w:adjustRightInd w:val="0"/>
              <w:ind w:firstLine="0"/>
              <w:rPr>
                <w:rFonts w:eastAsia="Calibri" w:cs="Arial"/>
                <w:lang w:eastAsia="en-US"/>
              </w:rPr>
            </w:pPr>
            <w:r w:rsidRPr="00517029">
              <w:rPr>
                <w:rFonts w:eastAsia="Calibri" w:cs="Arial"/>
                <w:iCs/>
                <w:lang w:eastAsia="en-US"/>
              </w:rPr>
              <w:t>кодекса Российской Федерации)</w:t>
            </w:r>
          </w:p>
          <w:p w:rsidR="00730BB9" w:rsidRPr="00517029" w:rsidRDefault="00730BB9" w:rsidP="0082656B">
            <w:pPr>
              <w:widowControl w:val="0"/>
              <w:autoSpaceDE w:val="0"/>
              <w:autoSpaceDN w:val="0"/>
              <w:adjustRightInd w:val="0"/>
              <w:ind w:firstLine="0"/>
              <w:rPr>
                <w:rFonts w:eastAsia="Calibri" w:cs="Arial"/>
                <w:lang w:eastAsia="en-US"/>
              </w:rPr>
            </w:pPr>
            <w:r>
              <w:rPr>
                <w:rFonts w:eastAsia="Calibri" w:cs="Arial"/>
                <w:lang w:eastAsia="en-US"/>
              </w:rPr>
              <w:t xml:space="preserve"> </w:t>
            </w:r>
            <w:r w:rsidRPr="00517029">
              <w:rPr>
                <w:rFonts w:eastAsia="Calibri" w:cs="Arial"/>
                <w:lang w:eastAsia="en-US"/>
              </w:rPr>
              <w:t>Испрашиваемый вид права _______________________________________________</w:t>
            </w:r>
          </w:p>
          <w:p w:rsidR="00730BB9" w:rsidRPr="00517029" w:rsidRDefault="00730BB9" w:rsidP="0082656B">
            <w:pPr>
              <w:widowControl w:val="0"/>
              <w:autoSpaceDE w:val="0"/>
              <w:autoSpaceDN w:val="0"/>
              <w:adjustRightInd w:val="0"/>
              <w:ind w:firstLine="0"/>
              <w:rPr>
                <w:rFonts w:eastAsia="Calibri" w:cs="Arial"/>
                <w:lang w:eastAsia="en-US"/>
              </w:rPr>
            </w:pPr>
            <w:r>
              <w:rPr>
                <w:rFonts w:eastAsia="Calibri" w:cs="Arial"/>
                <w:lang w:eastAsia="en-US"/>
              </w:rPr>
              <w:t xml:space="preserve"> </w:t>
            </w:r>
            <w:r w:rsidRPr="00517029">
              <w:rPr>
                <w:rFonts w:eastAsia="Calibri" w:cs="Arial"/>
                <w:lang w:eastAsia="en-US"/>
              </w:rPr>
              <w:t>Цель использования земельного участка _________________________________</w:t>
            </w:r>
          </w:p>
          <w:p w:rsidR="00730BB9" w:rsidRPr="00517029" w:rsidRDefault="00730BB9" w:rsidP="0082656B">
            <w:pPr>
              <w:widowControl w:val="0"/>
              <w:autoSpaceDE w:val="0"/>
              <w:autoSpaceDN w:val="0"/>
              <w:adjustRightInd w:val="0"/>
              <w:ind w:firstLine="0"/>
              <w:rPr>
                <w:rFonts w:eastAsia="Calibri" w:cs="Arial"/>
                <w:lang w:eastAsia="en-US"/>
              </w:rPr>
            </w:pPr>
            <w:r>
              <w:rPr>
                <w:rFonts w:eastAsia="Calibri" w:cs="Arial"/>
                <w:lang w:eastAsia="en-US"/>
              </w:rPr>
              <w:t xml:space="preserve"> </w:t>
            </w:r>
            <w:r w:rsidRPr="00517029">
              <w:rPr>
                <w:rFonts w:eastAsia="Calibri" w:cs="Arial"/>
                <w:lang w:eastAsia="en-US"/>
              </w:rPr>
              <w:t>Решение</w:t>
            </w:r>
            <w:r>
              <w:rPr>
                <w:rFonts w:eastAsia="Calibri" w:cs="Arial"/>
                <w:lang w:eastAsia="en-US"/>
              </w:rPr>
              <w:t xml:space="preserve"> </w:t>
            </w:r>
            <w:r w:rsidRPr="00517029">
              <w:rPr>
                <w:rFonts w:eastAsia="Calibri" w:cs="Arial"/>
                <w:lang w:eastAsia="en-US"/>
              </w:rPr>
              <w:t>об</w:t>
            </w:r>
            <w:r>
              <w:rPr>
                <w:rFonts w:eastAsia="Calibri" w:cs="Arial"/>
                <w:lang w:eastAsia="en-US"/>
              </w:rPr>
              <w:t xml:space="preserve"> </w:t>
            </w:r>
            <w:r w:rsidRPr="00517029">
              <w:rPr>
                <w:rFonts w:eastAsia="Calibri" w:cs="Arial"/>
                <w:lang w:eastAsia="en-US"/>
              </w:rPr>
              <w:t>изъятии</w:t>
            </w:r>
            <w:r>
              <w:rPr>
                <w:rFonts w:eastAsia="Calibri" w:cs="Arial"/>
                <w:lang w:eastAsia="en-US"/>
              </w:rPr>
              <w:t xml:space="preserve"> </w:t>
            </w:r>
            <w:r w:rsidRPr="00517029">
              <w:rPr>
                <w:rFonts w:eastAsia="Calibri" w:cs="Arial"/>
                <w:lang w:eastAsia="en-US"/>
              </w:rPr>
              <w:t>земельного</w:t>
            </w:r>
            <w:r>
              <w:rPr>
                <w:rFonts w:eastAsia="Calibri" w:cs="Arial"/>
                <w:lang w:eastAsia="en-US"/>
              </w:rPr>
              <w:t xml:space="preserve"> </w:t>
            </w:r>
            <w:r w:rsidRPr="00517029">
              <w:rPr>
                <w:rFonts w:eastAsia="Calibri" w:cs="Arial"/>
                <w:lang w:eastAsia="en-US"/>
              </w:rPr>
              <w:t>участка</w:t>
            </w:r>
            <w:r>
              <w:rPr>
                <w:rFonts w:eastAsia="Calibri" w:cs="Arial"/>
                <w:lang w:eastAsia="en-US"/>
              </w:rPr>
              <w:t xml:space="preserve"> </w:t>
            </w:r>
            <w:r w:rsidRPr="00517029">
              <w:rPr>
                <w:rFonts w:eastAsia="Calibri" w:cs="Arial"/>
                <w:lang w:eastAsia="en-US"/>
              </w:rPr>
              <w:t>для</w:t>
            </w:r>
            <w:r>
              <w:rPr>
                <w:rFonts w:eastAsia="Calibri" w:cs="Arial"/>
                <w:lang w:eastAsia="en-US"/>
              </w:rPr>
              <w:t xml:space="preserve"> </w:t>
            </w:r>
            <w:r w:rsidRPr="00517029">
              <w:rPr>
                <w:rFonts w:eastAsia="Calibri" w:cs="Arial"/>
                <w:lang w:eastAsia="en-US"/>
              </w:rPr>
              <w:t>государственных</w:t>
            </w:r>
            <w:r>
              <w:rPr>
                <w:rFonts w:eastAsia="Calibri" w:cs="Arial"/>
                <w:lang w:eastAsia="en-US"/>
              </w:rPr>
              <w:t xml:space="preserve"> </w:t>
            </w:r>
            <w:r w:rsidRPr="00517029">
              <w:rPr>
                <w:rFonts w:eastAsia="Calibri" w:cs="Arial"/>
                <w:lang w:eastAsia="en-US"/>
              </w:rPr>
              <w:t>и</w:t>
            </w:r>
          </w:p>
          <w:p w:rsidR="00730BB9" w:rsidRPr="00517029" w:rsidRDefault="00730BB9" w:rsidP="0082656B">
            <w:pPr>
              <w:widowControl w:val="0"/>
              <w:autoSpaceDE w:val="0"/>
              <w:autoSpaceDN w:val="0"/>
              <w:adjustRightInd w:val="0"/>
              <w:ind w:firstLine="0"/>
              <w:rPr>
                <w:rFonts w:eastAsia="Calibri" w:cs="Arial"/>
                <w:lang w:eastAsia="en-US"/>
              </w:rPr>
            </w:pPr>
            <w:r w:rsidRPr="00517029">
              <w:rPr>
                <w:rFonts w:eastAsia="Calibri" w:cs="Arial"/>
                <w:lang w:eastAsia="en-US"/>
              </w:rPr>
              <w:t>муниципальных нужд от ______________ N __________________.</w:t>
            </w:r>
          </w:p>
          <w:p w:rsidR="00730BB9" w:rsidRPr="00517029" w:rsidRDefault="00730BB9" w:rsidP="0082656B">
            <w:pPr>
              <w:widowControl w:val="0"/>
              <w:autoSpaceDE w:val="0"/>
              <w:autoSpaceDN w:val="0"/>
              <w:adjustRightInd w:val="0"/>
              <w:ind w:firstLine="0"/>
              <w:rPr>
                <w:rFonts w:eastAsia="Calibri" w:cs="Arial"/>
                <w:lang w:eastAsia="en-US"/>
              </w:rPr>
            </w:pPr>
            <w:r>
              <w:rPr>
                <w:rFonts w:eastAsia="Calibri" w:cs="Arial"/>
                <w:lang w:eastAsia="en-US"/>
              </w:rPr>
              <w:t xml:space="preserve"> </w:t>
            </w:r>
            <w:r w:rsidRPr="00517029">
              <w:rPr>
                <w:rFonts w:eastAsia="Calibri" w:cs="Arial"/>
                <w:lang w:eastAsia="en-US"/>
              </w:rPr>
              <w:t>Решение</w:t>
            </w:r>
            <w:r>
              <w:rPr>
                <w:rFonts w:eastAsia="Calibri" w:cs="Arial"/>
                <w:lang w:eastAsia="en-US"/>
              </w:rPr>
              <w:t xml:space="preserve"> </w:t>
            </w:r>
            <w:r w:rsidRPr="00517029">
              <w:rPr>
                <w:rFonts w:eastAsia="Calibri" w:cs="Arial"/>
                <w:lang w:eastAsia="en-US"/>
              </w:rPr>
              <w:t>об утверждении документа территориального планирования и (или)</w:t>
            </w:r>
          </w:p>
          <w:p w:rsidR="00730BB9" w:rsidRPr="00517029" w:rsidRDefault="00730BB9" w:rsidP="0082656B">
            <w:pPr>
              <w:widowControl w:val="0"/>
              <w:autoSpaceDE w:val="0"/>
              <w:autoSpaceDN w:val="0"/>
              <w:adjustRightInd w:val="0"/>
              <w:ind w:firstLine="0"/>
              <w:rPr>
                <w:rFonts w:eastAsia="Calibri" w:cs="Arial"/>
                <w:lang w:eastAsia="en-US"/>
              </w:rPr>
            </w:pPr>
            <w:r w:rsidRPr="00517029">
              <w:rPr>
                <w:rFonts w:eastAsia="Calibri" w:cs="Arial"/>
                <w:lang w:eastAsia="en-US"/>
              </w:rPr>
              <w:t>проекта планировки территории ______________ N __________________.</w:t>
            </w:r>
          </w:p>
          <w:p w:rsidR="00730BB9" w:rsidRPr="00517029" w:rsidRDefault="00730BB9" w:rsidP="0082656B">
            <w:pPr>
              <w:widowControl w:val="0"/>
              <w:autoSpaceDE w:val="0"/>
              <w:autoSpaceDN w:val="0"/>
              <w:adjustRightInd w:val="0"/>
              <w:ind w:firstLine="0"/>
              <w:rPr>
                <w:rFonts w:eastAsia="Calibri" w:cs="Arial"/>
                <w:lang w:eastAsia="en-US"/>
              </w:rPr>
            </w:pPr>
            <w:r>
              <w:rPr>
                <w:rFonts w:eastAsia="Calibri" w:cs="Arial"/>
                <w:lang w:eastAsia="en-US"/>
              </w:rPr>
              <w:t xml:space="preserve"> </w:t>
            </w:r>
            <w:r w:rsidRPr="00517029">
              <w:rPr>
                <w:rFonts w:eastAsia="Calibri" w:cs="Arial"/>
                <w:lang w:eastAsia="en-US"/>
              </w:rPr>
              <w:t>Кадастровый</w:t>
            </w:r>
            <w:r>
              <w:rPr>
                <w:rFonts w:eastAsia="Calibri" w:cs="Arial"/>
                <w:lang w:eastAsia="en-US"/>
              </w:rPr>
              <w:t xml:space="preserve"> </w:t>
            </w:r>
            <w:r w:rsidRPr="00517029">
              <w:rPr>
                <w:rFonts w:eastAsia="Calibri" w:cs="Arial"/>
                <w:lang w:eastAsia="en-US"/>
              </w:rPr>
              <w:t>номер</w:t>
            </w:r>
            <w:r>
              <w:rPr>
                <w:rFonts w:eastAsia="Calibri" w:cs="Arial"/>
                <w:lang w:eastAsia="en-US"/>
              </w:rPr>
              <w:t xml:space="preserve"> </w:t>
            </w:r>
            <w:r w:rsidRPr="00517029">
              <w:rPr>
                <w:rFonts w:eastAsia="Calibri" w:cs="Arial"/>
                <w:lang w:eastAsia="en-US"/>
              </w:rPr>
              <w:t>земельного</w:t>
            </w:r>
            <w:r>
              <w:rPr>
                <w:rFonts w:eastAsia="Calibri" w:cs="Arial"/>
                <w:lang w:eastAsia="en-US"/>
              </w:rPr>
              <w:t xml:space="preserve"> </w:t>
            </w:r>
            <w:r w:rsidRPr="00517029">
              <w:rPr>
                <w:rFonts w:eastAsia="Calibri" w:cs="Arial"/>
                <w:lang w:eastAsia="en-US"/>
              </w:rPr>
              <w:t>участка</w:t>
            </w:r>
            <w:r>
              <w:rPr>
                <w:rFonts w:eastAsia="Calibri" w:cs="Arial"/>
                <w:lang w:eastAsia="en-US"/>
              </w:rPr>
              <w:t xml:space="preserve"> </w:t>
            </w:r>
            <w:r w:rsidRPr="00517029">
              <w:rPr>
                <w:rFonts w:eastAsia="Calibri" w:cs="Arial"/>
                <w:lang w:eastAsia="en-US"/>
              </w:rPr>
              <w:t>(земельных</w:t>
            </w:r>
            <w:r>
              <w:rPr>
                <w:rFonts w:eastAsia="Calibri" w:cs="Arial"/>
                <w:lang w:eastAsia="en-US"/>
              </w:rPr>
              <w:t xml:space="preserve"> </w:t>
            </w:r>
            <w:r w:rsidRPr="00517029">
              <w:rPr>
                <w:rFonts w:eastAsia="Calibri" w:cs="Arial"/>
                <w:lang w:eastAsia="en-US"/>
              </w:rPr>
              <w:t>участков),</w:t>
            </w:r>
            <w:r>
              <w:rPr>
                <w:rFonts w:eastAsia="Calibri" w:cs="Arial"/>
                <w:lang w:eastAsia="en-US"/>
              </w:rPr>
              <w:t xml:space="preserve"> </w:t>
            </w:r>
            <w:r w:rsidRPr="00517029">
              <w:rPr>
                <w:rFonts w:eastAsia="Calibri" w:cs="Arial"/>
                <w:lang w:eastAsia="en-US"/>
              </w:rPr>
              <w:t>из</w:t>
            </w:r>
          </w:p>
          <w:p w:rsidR="00730BB9" w:rsidRPr="00517029" w:rsidRDefault="00730BB9" w:rsidP="0082656B">
            <w:pPr>
              <w:widowControl w:val="0"/>
              <w:autoSpaceDE w:val="0"/>
              <w:autoSpaceDN w:val="0"/>
              <w:adjustRightInd w:val="0"/>
              <w:ind w:firstLine="0"/>
              <w:rPr>
                <w:rFonts w:eastAsia="Calibri" w:cs="Arial"/>
                <w:lang w:eastAsia="en-US"/>
              </w:rPr>
            </w:pPr>
            <w:r w:rsidRPr="00517029">
              <w:rPr>
                <w:rFonts w:eastAsia="Calibri" w:cs="Arial"/>
                <w:lang w:eastAsia="en-US"/>
              </w:rPr>
              <w:t>которого(ых) предусмотрено образование</w:t>
            </w:r>
            <w:r>
              <w:rPr>
                <w:rFonts w:eastAsia="Calibri" w:cs="Arial"/>
                <w:lang w:eastAsia="en-US"/>
              </w:rPr>
              <w:t xml:space="preserve"> </w:t>
            </w:r>
            <w:r w:rsidRPr="00517029">
              <w:rPr>
                <w:rFonts w:eastAsia="Calibri" w:cs="Arial"/>
                <w:lang w:eastAsia="en-US"/>
              </w:rPr>
              <w:t>испрашиваемого</w:t>
            </w:r>
            <w:r>
              <w:rPr>
                <w:rFonts w:eastAsia="Calibri" w:cs="Arial"/>
                <w:lang w:eastAsia="en-US"/>
              </w:rPr>
              <w:t xml:space="preserve"> </w:t>
            </w:r>
            <w:r w:rsidRPr="00517029">
              <w:rPr>
                <w:rFonts w:eastAsia="Calibri" w:cs="Arial"/>
                <w:lang w:eastAsia="en-US"/>
              </w:rPr>
              <w:t>земельного</w:t>
            </w:r>
            <w:r>
              <w:rPr>
                <w:rFonts w:eastAsia="Calibri" w:cs="Arial"/>
                <w:lang w:eastAsia="en-US"/>
              </w:rPr>
              <w:t xml:space="preserve"> </w:t>
            </w:r>
            <w:r w:rsidRPr="00517029">
              <w:rPr>
                <w:rFonts w:eastAsia="Calibri" w:cs="Arial"/>
                <w:lang w:eastAsia="en-US"/>
              </w:rPr>
              <w:t>участка</w:t>
            </w:r>
          </w:p>
          <w:p w:rsidR="00730BB9" w:rsidRPr="00517029" w:rsidRDefault="00730BB9" w:rsidP="0082656B">
            <w:pPr>
              <w:widowControl w:val="0"/>
              <w:autoSpaceDE w:val="0"/>
              <w:autoSpaceDN w:val="0"/>
              <w:adjustRightInd w:val="0"/>
              <w:ind w:firstLine="0"/>
              <w:rPr>
                <w:rFonts w:eastAsia="Calibri" w:cs="Arial"/>
                <w:lang w:eastAsia="en-US"/>
              </w:rPr>
            </w:pPr>
            <w:r w:rsidRPr="00517029">
              <w:rPr>
                <w:rFonts w:eastAsia="Calibri" w:cs="Arial"/>
                <w:lang w:eastAsia="en-US"/>
              </w:rPr>
              <w:t>___________________________________________________________________________</w:t>
            </w:r>
          </w:p>
          <w:p w:rsidR="00730BB9" w:rsidRPr="00517029" w:rsidRDefault="00730BB9" w:rsidP="0082656B">
            <w:pPr>
              <w:widowControl w:val="0"/>
              <w:autoSpaceDE w:val="0"/>
              <w:autoSpaceDN w:val="0"/>
              <w:adjustRightInd w:val="0"/>
              <w:ind w:firstLine="0"/>
              <w:rPr>
                <w:rFonts w:eastAsia="Calibri" w:cs="Arial"/>
                <w:lang w:eastAsia="en-US"/>
              </w:rPr>
            </w:pPr>
            <w:r w:rsidRPr="00517029">
              <w:rPr>
                <w:rFonts w:eastAsia="Calibri" w:cs="Arial"/>
                <w:iCs/>
                <w:lang w:eastAsia="en-US"/>
              </w:rPr>
              <w:t>(указывается в случае образования испрашиваемого земельного участка из</w:t>
            </w:r>
          </w:p>
          <w:p w:rsidR="00730BB9" w:rsidRPr="00517029" w:rsidRDefault="00730BB9" w:rsidP="0082656B">
            <w:pPr>
              <w:widowControl w:val="0"/>
              <w:autoSpaceDE w:val="0"/>
              <w:autoSpaceDN w:val="0"/>
              <w:adjustRightInd w:val="0"/>
              <w:ind w:firstLine="0"/>
              <w:rPr>
                <w:rFonts w:eastAsia="Calibri" w:cs="Arial"/>
                <w:lang w:eastAsia="en-US"/>
              </w:rPr>
            </w:pPr>
            <w:r w:rsidRPr="00517029">
              <w:rPr>
                <w:rFonts w:eastAsia="Calibri" w:cs="Arial"/>
                <w:iCs/>
                <w:lang w:eastAsia="en-US"/>
              </w:rPr>
              <w:t>земельного участка (земельных участков) в соответствии с проектом</w:t>
            </w:r>
          </w:p>
          <w:p w:rsidR="00730BB9" w:rsidRPr="00517029" w:rsidRDefault="00730BB9" w:rsidP="0082656B">
            <w:pPr>
              <w:widowControl w:val="0"/>
              <w:autoSpaceDE w:val="0"/>
              <w:autoSpaceDN w:val="0"/>
              <w:adjustRightInd w:val="0"/>
              <w:ind w:firstLine="0"/>
              <w:rPr>
                <w:rFonts w:eastAsia="Calibri" w:cs="Arial"/>
                <w:lang w:eastAsia="en-US"/>
              </w:rPr>
            </w:pPr>
            <w:r w:rsidRPr="00517029">
              <w:rPr>
                <w:rFonts w:eastAsia="Calibri" w:cs="Arial"/>
                <w:iCs/>
                <w:lang w:eastAsia="en-US"/>
              </w:rPr>
              <w:t>межевания территории, со схемой расположения земельного участка или с</w:t>
            </w:r>
          </w:p>
          <w:p w:rsidR="00730BB9" w:rsidRPr="00517029" w:rsidRDefault="00730BB9" w:rsidP="0082656B">
            <w:pPr>
              <w:widowControl w:val="0"/>
              <w:autoSpaceDE w:val="0"/>
              <w:autoSpaceDN w:val="0"/>
              <w:adjustRightInd w:val="0"/>
              <w:ind w:firstLine="0"/>
              <w:rPr>
                <w:rFonts w:eastAsia="Calibri" w:cs="Arial"/>
                <w:lang w:eastAsia="en-US"/>
              </w:rPr>
            </w:pPr>
            <w:r w:rsidRPr="00517029">
              <w:rPr>
                <w:rFonts w:eastAsia="Calibri" w:cs="Arial"/>
                <w:iCs/>
                <w:lang w:eastAsia="en-US"/>
              </w:rPr>
              <w:t>проектной документацией лесных участков, в случае, если сведения о таких</w:t>
            </w:r>
          </w:p>
          <w:p w:rsidR="00730BB9" w:rsidRPr="00517029" w:rsidRDefault="00730BB9" w:rsidP="0082656B">
            <w:pPr>
              <w:widowControl w:val="0"/>
              <w:autoSpaceDE w:val="0"/>
              <w:autoSpaceDN w:val="0"/>
              <w:adjustRightInd w:val="0"/>
              <w:ind w:firstLine="0"/>
              <w:rPr>
                <w:rFonts w:eastAsia="Calibri" w:cs="Arial"/>
                <w:lang w:eastAsia="en-US"/>
              </w:rPr>
            </w:pPr>
            <w:r w:rsidRPr="00517029">
              <w:rPr>
                <w:rFonts w:eastAsia="Calibri" w:cs="Arial"/>
                <w:iCs/>
                <w:lang w:eastAsia="en-US"/>
              </w:rPr>
              <w:t>земельных участках внесены в Единый государственный реестр недвижимости)</w:t>
            </w:r>
          </w:p>
          <w:p w:rsidR="00730BB9" w:rsidRPr="00517029" w:rsidRDefault="00730BB9" w:rsidP="0082656B">
            <w:pPr>
              <w:widowControl w:val="0"/>
              <w:autoSpaceDE w:val="0"/>
              <w:autoSpaceDN w:val="0"/>
              <w:adjustRightInd w:val="0"/>
              <w:ind w:firstLine="0"/>
              <w:rPr>
                <w:rFonts w:eastAsia="Calibri" w:cs="Arial"/>
                <w:lang w:eastAsia="en-US"/>
              </w:rPr>
            </w:pPr>
          </w:p>
          <w:p w:rsidR="00730BB9" w:rsidRPr="00517029" w:rsidRDefault="00730BB9" w:rsidP="0082656B">
            <w:pPr>
              <w:widowControl w:val="0"/>
              <w:autoSpaceDE w:val="0"/>
              <w:autoSpaceDN w:val="0"/>
              <w:adjustRightInd w:val="0"/>
              <w:ind w:firstLine="0"/>
              <w:rPr>
                <w:rFonts w:eastAsia="Calibri" w:cs="Arial"/>
                <w:lang w:eastAsia="en-US"/>
              </w:rPr>
            </w:pPr>
            <w:r>
              <w:rPr>
                <w:rFonts w:eastAsia="Calibri" w:cs="Arial"/>
                <w:lang w:eastAsia="en-US"/>
              </w:rPr>
              <w:t xml:space="preserve"> </w:t>
            </w:r>
            <w:r w:rsidRPr="00517029">
              <w:rPr>
                <w:rFonts w:eastAsia="Calibri" w:cs="Arial"/>
                <w:lang w:eastAsia="en-US"/>
              </w:rPr>
              <w:t>Приложения:</w:t>
            </w:r>
            <w:r>
              <w:rPr>
                <w:rFonts w:eastAsia="Calibri" w:cs="Arial"/>
                <w:lang w:eastAsia="en-US"/>
              </w:rPr>
              <w:t xml:space="preserve"> </w:t>
            </w:r>
            <w:r w:rsidRPr="00517029">
              <w:rPr>
                <w:rFonts w:eastAsia="Calibri" w:cs="Arial"/>
                <w:lang w:eastAsia="en-US"/>
              </w:rPr>
              <w:t>(указывается</w:t>
            </w:r>
            <w:r>
              <w:rPr>
                <w:rFonts w:eastAsia="Calibri" w:cs="Arial"/>
                <w:lang w:eastAsia="en-US"/>
              </w:rPr>
              <w:t xml:space="preserve"> </w:t>
            </w:r>
            <w:r w:rsidRPr="00517029">
              <w:rPr>
                <w:rFonts w:eastAsia="Calibri" w:cs="Arial"/>
                <w:lang w:eastAsia="en-US"/>
              </w:rPr>
              <w:t>список</w:t>
            </w:r>
            <w:r>
              <w:rPr>
                <w:rFonts w:eastAsia="Calibri" w:cs="Arial"/>
                <w:lang w:eastAsia="en-US"/>
              </w:rPr>
              <w:t xml:space="preserve"> </w:t>
            </w:r>
            <w:r w:rsidRPr="00517029">
              <w:rPr>
                <w:rFonts w:eastAsia="Calibri" w:cs="Arial"/>
                <w:lang w:eastAsia="en-US"/>
              </w:rPr>
              <w:t>прилагаемых</w:t>
            </w:r>
            <w:r>
              <w:rPr>
                <w:rFonts w:eastAsia="Calibri" w:cs="Arial"/>
                <w:lang w:eastAsia="en-US"/>
              </w:rPr>
              <w:t xml:space="preserve"> </w:t>
            </w:r>
            <w:r w:rsidRPr="00517029">
              <w:rPr>
                <w:rFonts w:eastAsia="Calibri" w:cs="Arial"/>
                <w:lang w:eastAsia="en-US"/>
              </w:rPr>
              <w:t>к заявлению документов)</w:t>
            </w:r>
          </w:p>
          <w:p w:rsidR="00730BB9" w:rsidRPr="00517029" w:rsidRDefault="00730BB9" w:rsidP="0082656B">
            <w:pPr>
              <w:widowControl w:val="0"/>
              <w:autoSpaceDE w:val="0"/>
              <w:autoSpaceDN w:val="0"/>
              <w:adjustRightInd w:val="0"/>
              <w:ind w:firstLine="0"/>
              <w:rPr>
                <w:rFonts w:eastAsia="Calibri" w:cs="Arial"/>
                <w:lang w:eastAsia="en-US"/>
              </w:rPr>
            </w:pPr>
            <w:r>
              <w:rPr>
                <w:rFonts w:eastAsia="Calibri" w:cs="Arial"/>
                <w:lang w:eastAsia="en-US"/>
              </w:rPr>
              <w:t xml:space="preserve"> </w:t>
            </w:r>
            <w:r w:rsidRPr="00517029">
              <w:rPr>
                <w:rFonts w:eastAsia="Calibri" w:cs="Arial"/>
                <w:lang w:eastAsia="en-US"/>
              </w:rPr>
              <w:t>Представленные документы и сведения, указанные в заявлении, достоверны.</w:t>
            </w:r>
          </w:p>
          <w:p w:rsidR="00730BB9" w:rsidRPr="00517029" w:rsidRDefault="00730BB9" w:rsidP="0082656B">
            <w:pPr>
              <w:pStyle w:val="ConsPlusNormal"/>
              <w:jc w:val="both"/>
              <w:rPr>
                <w:sz w:val="24"/>
                <w:szCs w:val="24"/>
              </w:rPr>
            </w:pPr>
          </w:p>
        </w:tc>
      </w:tr>
      <w:tr w:rsidR="00730BB9" w:rsidRPr="00517029" w:rsidTr="0082656B">
        <w:tc>
          <w:tcPr>
            <w:tcW w:w="9560" w:type="dxa"/>
            <w:gridSpan w:val="6"/>
            <w:tcBorders>
              <w:top w:val="nil"/>
              <w:left w:val="nil"/>
              <w:bottom w:val="nil"/>
              <w:right w:val="nil"/>
            </w:tcBorders>
          </w:tcPr>
          <w:p w:rsidR="00730BB9" w:rsidRPr="00517029" w:rsidRDefault="00730BB9" w:rsidP="0082656B">
            <w:pPr>
              <w:pStyle w:val="ConsPlusNormal"/>
              <w:jc w:val="both"/>
              <w:rPr>
                <w:sz w:val="24"/>
                <w:szCs w:val="24"/>
              </w:rPr>
            </w:pPr>
            <w:r w:rsidRPr="00517029">
              <w:rPr>
                <w:sz w:val="24"/>
                <w:szCs w:val="24"/>
              </w:rPr>
              <w:lastRenderedPageBreak/>
              <w:t>Приложение:</w:t>
            </w:r>
          </w:p>
        </w:tc>
      </w:tr>
      <w:tr w:rsidR="00730BB9" w:rsidRPr="00517029" w:rsidTr="0082656B">
        <w:tc>
          <w:tcPr>
            <w:tcW w:w="9560" w:type="dxa"/>
            <w:gridSpan w:val="6"/>
            <w:tcBorders>
              <w:top w:val="nil"/>
              <w:left w:val="nil"/>
              <w:bottom w:val="single" w:sz="4" w:space="0" w:color="auto"/>
              <w:right w:val="nil"/>
            </w:tcBorders>
          </w:tcPr>
          <w:p w:rsidR="00730BB9" w:rsidRPr="00517029" w:rsidRDefault="00730BB9" w:rsidP="0082656B">
            <w:pPr>
              <w:pStyle w:val="ConsPlusNormal"/>
              <w:jc w:val="both"/>
              <w:rPr>
                <w:sz w:val="24"/>
                <w:szCs w:val="24"/>
              </w:rPr>
            </w:pPr>
            <w:r w:rsidRPr="00517029">
              <w:rPr>
                <w:sz w:val="24"/>
                <w:szCs w:val="24"/>
              </w:rPr>
              <w:t>Результат предоставления услуги прошу:</w:t>
            </w:r>
          </w:p>
        </w:tc>
      </w:tr>
      <w:tr w:rsidR="00730BB9" w:rsidRPr="00517029" w:rsidTr="0082656B">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730BB9" w:rsidRPr="00517029" w:rsidRDefault="00730BB9" w:rsidP="0082656B">
            <w:pPr>
              <w:pStyle w:val="ConsPlusNormal"/>
              <w:jc w:val="both"/>
              <w:rPr>
                <w:sz w:val="24"/>
                <w:szCs w:val="24"/>
              </w:rPr>
            </w:pPr>
            <w:r w:rsidRPr="00517029">
              <w:rPr>
                <w:sz w:val="24"/>
                <w:szCs w:val="24"/>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730BB9" w:rsidRPr="00517029" w:rsidRDefault="00730BB9" w:rsidP="0082656B">
            <w:pPr>
              <w:pStyle w:val="ConsPlusNormal"/>
              <w:jc w:val="both"/>
              <w:rPr>
                <w:sz w:val="24"/>
                <w:szCs w:val="24"/>
              </w:rPr>
            </w:pPr>
          </w:p>
        </w:tc>
      </w:tr>
      <w:tr w:rsidR="00730BB9" w:rsidRPr="00517029" w:rsidTr="0082656B">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730BB9" w:rsidRPr="00517029" w:rsidRDefault="00730BB9" w:rsidP="0082656B">
            <w:pPr>
              <w:pStyle w:val="ConsPlusNormal"/>
              <w:jc w:val="both"/>
              <w:rPr>
                <w:sz w:val="24"/>
                <w:szCs w:val="24"/>
              </w:rPr>
            </w:pPr>
            <w:r w:rsidRPr="00517029">
              <w:rPr>
                <w:sz w:val="24"/>
                <w:szCs w:val="24"/>
              </w:rPr>
              <w:t>выдать на бумажном носителе при личном обращении в Администрацию</w:t>
            </w:r>
          </w:p>
        </w:tc>
        <w:tc>
          <w:tcPr>
            <w:tcW w:w="1650" w:type="dxa"/>
            <w:tcBorders>
              <w:top w:val="single" w:sz="4" w:space="0" w:color="auto"/>
              <w:bottom w:val="single" w:sz="4" w:space="0" w:color="auto"/>
            </w:tcBorders>
          </w:tcPr>
          <w:p w:rsidR="00730BB9" w:rsidRPr="00517029" w:rsidRDefault="00730BB9" w:rsidP="0082656B">
            <w:pPr>
              <w:pStyle w:val="ConsPlusNormal"/>
              <w:jc w:val="both"/>
              <w:rPr>
                <w:sz w:val="24"/>
                <w:szCs w:val="24"/>
              </w:rPr>
            </w:pPr>
          </w:p>
        </w:tc>
      </w:tr>
      <w:tr w:rsidR="00730BB9" w:rsidRPr="00517029" w:rsidTr="0082656B">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730BB9" w:rsidRPr="00517029" w:rsidRDefault="00730BB9" w:rsidP="0082656B">
            <w:pPr>
              <w:pStyle w:val="ConsPlusNormal"/>
              <w:jc w:val="both"/>
              <w:rPr>
                <w:sz w:val="24"/>
                <w:szCs w:val="24"/>
              </w:rPr>
            </w:pPr>
            <w:r w:rsidRPr="00517029">
              <w:rPr>
                <w:sz w:val="24"/>
                <w:szCs w:val="24"/>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730BB9" w:rsidRPr="00517029" w:rsidRDefault="00730BB9" w:rsidP="0082656B">
            <w:pPr>
              <w:pStyle w:val="ConsPlusNormal"/>
              <w:jc w:val="both"/>
              <w:rPr>
                <w:sz w:val="24"/>
                <w:szCs w:val="24"/>
              </w:rPr>
            </w:pPr>
          </w:p>
        </w:tc>
      </w:tr>
      <w:tr w:rsidR="00730BB9" w:rsidRPr="00517029" w:rsidTr="0082656B">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730BB9" w:rsidRPr="00517029" w:rsidRDefault="00730BB9" w:rsidP="0082656B">
            <w:pPr>
              <w:pStyle w:val="ConsPlusNormal"/>
              <w:jc w:val="both"/>
              <w:rPr>
                <w:sz w:val="24"/>
                <w:szCs w:val="24"/>
              </w:rPr>
            </w:pPr>
            <w:r w:rsidRPr="00517029">
              <w:rPr>
                <w:sz w:val="24"/>
                <w:szCs w:val="24"/>
              </w:rPr>
              <w:t>Выдать в многофункциональном центре</w:t>
            </w:r>
          </w:p>
        </w:tc>
        <w:tc>
          <w:tcPr>
            <w:tcW w:w="1650" w:type="dxa"/>
            <w:tcBorders>
              <w:top w:val="single" w:sz="4" w:space="0" w:color="auto"/>
              <w:bottom w:val="single" w:sz="4" w:space="0" w:color="auto"/>
            </w:tcBorders>
          </w:tcPr>
          <w:p w:rsidR="00730BB9" w:rsidRPr="00517029" w:rsidRDefault="00730BB9" w:rsidP="0082656B">
            <w:pPr>
              <w:pStyle w:val="ConsPlusNormal"/>
              <w:jc w:val="both"/>
              <w:rPr>
                <w:sz w:val="24"/>
                <w:szCs w:val="24"/>
              </w:rPr>
            </w:pPr>
          </w:p>
        </w:tc>
      </w:tr>
      <w:tr w:rsidR="00730BB9" w:rsidRPr="00517029" w:rsidTr="0082656B">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730BB9" w:rsidRPr="00517029" w:rsidRDefault="00730BB9" w:rsidP="0082656B">
            <w:pPr>
              <w:pStyle w:val="ConsPlusNormal"/>
              <w:jc w:val="both"/>
              <w:rPr>
                <w:sz w:val="24"/>
                <w:szCs w:val="24"/>
              </w:rPr>
            </w:pPr>
            <w:r w:rsidRPr="00517029">
              <w:rPr>
                <w:sz w:val="24"/>
                <w:szCs w:val="24"/>
              </w:rPr>
              <w:t>Указывается один из перечисленных способов</w:t>
            </w:r>
          </w:p>
        </w:tc>
      </w:tr>
      <w:tr w:rsidR="00730BB9" w:rsidRPr="00517029" w:rsidTr="0082656B">
        <w:tc>
          <w:tcPr>
            <w:tcW w:w="9560" w:type="dxa"/>
            <w:gridSpan w:val="6"/>
            <w:tcBorders>
              <w:top w:val="single" w:sz="4" w:space="0" w:color="auto"/>
              <w:left w:val="nil"/>
              <w:bottom w:val="nil"/>
              <w:right w:val="nil"/>
            </w:tcBorders>
          </w:tcPr>
          <w:p w:rsidR="00730BB9" w:rsidRPr="00517029" w:rsidRDefault="00730BB9" w:rsidP="0082656B">
            <w:pPr>
              <w:pStyle w:val="ConsPlusNormal"/>
              <w:jc w:val="both"/>
              <w:rPr>
                <w:sz w:val="24"/>
                <w:szCs w:val="24"/>
              </w:rPr>
            </w:pPr>
          </w:p>
        </w:tc>
      </w:tr>
      <w:tr w:rsidR="00730BB9" w:rsidRPr="00517029" w:rsidTr="0082656B">
        <w:tc>
          <w:tcPr>
            <w:tcW w:w="2825" w:type="dxa"/>
            <w:tcBorders>
              <w:top w:val="nil"/>
              <w:left w:val="nil"/>
              <w:bottom w:val="nil"/>
              <w:right w:val="nil"/>
            </w:tcBorders>
          </w:tcPr>
          <w:p w:rsidR="00730BB9" w:rsidRPr="00517029" w:rsidRDefault="00730BB9" w:rsidP="0082656B">
            <w:pPr>
              <w:pStyle w:val="ConsPlusNormal"/>
              <w:jc w:val="both"/>
              <w:rPr>
                <w:sz w:val="24"/>
                <w:szCs w:val="24"/>
              </w:rPr>
            </w:pPr>
          </w:p>
        </w:tc>
        <w:tc>
          <w:tcPr>
            <w:tcW w:w="2260" w:type="dxa"/>
            <w:gridSpan w:val="2"/>
            <w:tcBorders>
              <w:top w:val="nil"/>
              <w:left w:val="nil"/>
              <w:bottom w:val="single" w:sz="4" w:space="0" w:color="auto"/>
              <w:right w:val="nil"/>
            </w:tcBorders>
          </w:tcPr>
          <w:p w:rsidR="00730BB9" w:rsidRPr="00517029" w:rsidRDefault="00730BB9" w:rsidP="0082656B">
            <w:pPr>
              <w:pStyle w:val="ConsPlusNormal"/>
              <w:jc w:val="both"/>
              <w:rPr>
                <w:sz w:val="24"/>
                <w:szCs w:val="24"/>
              </w:rPr>
            </w:pPr>
          </w:p>
        </w:tc>
        <w:tc>
          <w:tcPr>
            <w:tcW w:w="565" w:type="dxa"/>
            <w:tcBorders>
              <w:top w:val="nil"/>
              <w:left w:val="nil"/>
              <w:bottom w:val="nil"/>
              <w:right w:val="nil"/>
            </w:tcBorders>
          </w:tcPr>
          <w:p w:rsidR="00730BB9" w:rsidRPr="00517029" w:rsidRDefault="00730BB9" w:rsidP="0082656B">
            <w:pPr>
              <w:pStyle w:val="ConsPlusNormal"/>
              <w:jc w:val="both"/>
              <w:rPr>
                <w:sz w:val="24"/>
                <w:szCs w:val="24"/>
              </w:rPr>
            </w:pPr>
          </w:p>
        </w:tc>
        <w:tc>
          <w:tcPr>
            <w:tcW w:w="3910" w:type="dxa"/>
            <w:gridSpan w:val="2"/>
            <w:tcBorders>
              <w:top w:val="nil"/>
              <w:left w:val="nil"/>
              <w:bottom w:val="single" w:sz="4" w:space="0" w:color="auto"/>
              <w:right w:val="nil"/>
            </w:tcBorders>
          </w:tcPr>
          <w:p w:rsidR="00730BB9" w:rsidRPr="00517029" w:rsidRDefault="00730BB9" w:rsidP="0082656B">
            <w:pPr>
              <w:pStyle w:val="ConsPlusNormal"/>
              <w:jc w:val="both"/>
              <w:rPr>
                <w:sz w:val="24"/>
                <w:szCs w:val="24"/>
              </w:rPr>
            </w:pPr>
          </w:p>
        </w:tc>
      </w:tr>
      <w:tr w:rsidR="00730BB9" w:rsidRPr="00517029" w:rsidTr="0082656B">
        <w:tc>
          <w:tcPr>
            <w:tcW w:w="2825" w:type="dxa"/>
            <w:tcBorders>
              <w:top w:val="nil"/>
              <w:left w:val="nil"/>
              <w:bottom w:val="nil"/>
              <w:right w:val="nil"/>
            </w:tcBorders>
          </w:tcPr>
          <w:p w:rsidR="00730BB9" w:rsidRPr="00517029" w:rsidRDefault="00730BB9" w:rsidP="0082656B">
            <w:pPr>
              <w:pStyle w:val="ConsPlusNormal"/>
              <w:jc w:val="both"/>
              <w:rPr>
                <w:sz w:val="24"/>
                <w:szCs w:val="24"/>
              </w:rPr>
            </w:pPr>
          </w:p>
        </w:tc>
        <w:tc>
          <w:tcPr>
            <w:tcW w:w="2260" w:type="dxa"/>
            <w:gridSpan w:val="2"/>
            <w:tcBorders>
              <w:top w:val="single" w:sz="4" w:space="0" w:color="auto"/>
              <w:left w:val="nil"/>
              <w:bottom w:val="nil"/>
              <w:right w:val="nil"/>
            </w:tcBorders>
          </w:tcPr>
          <w:p w:rsidR="00730BB9" w:rsidRPr="00517029" w:rsidRDefault="00730BB9" w:rsidP="0082656B">
            <w:pPr>
              <w:pStyle w:val="ConsPlusNormal"/>
              <w:jc w:val="both"/>
              <w:rPr>
                <w:sz w:val="24"/>
                <w:szCs w:val="24"/>
              </w:rPr>
            </w:pPr>
            <w:r w:rsidRPr="00517029">
              <w:rPr>
                <w:sz w:val="24"/>
                <w:szCs w:val="24"/>
              </w:rPr>
              <w:t>(подпись)</w:t>
            </w:r>
          </w:p>
        </w:tc>
        <w:tc>
          <w:tcPr>
            <w:tcW w:w="565" w:type="dxa"/>
            <w:tcBorders>
              <w:top w:val="nil"/>
              <w:left w:val="nil"/>
              <w:bottom w:val="nil"/>
              <w:right w:val="nil"/>
            </w:tcBorders>
          </w:tcPr>
          <w:p w:rsidR="00730BB9" w:rsidRPr="00517029" w:rsidRDefault="00730BB9" w:rsidP="0082656B">
            <w:pPr>
              <w:pStyle w:val="ConsPlusNormal"/>
              <w:jc w:val="both"/>
              <w:rPr>
                <w:sz w:val="24"/>
                <w:szCs w:val="24"/>
              </w:rPr>
            </w:pPr>
          </w:p>
        </w:tc>
        <w:tc>
          <w:tcPr>
            <w:tcW w:w="3910" w:type="dxa"/>
            <w:gridSpan w:val="2"/>
            <w:tcBorders>
              <w:top w:val="single" w:sz="4" w:space="0" w:color="auto"/>
              <w:left w:val="nil"/>
              <w:bottom w:val="nil"/>
              <w:right w:val="nil"/>
            </w:tcBorders>
          </w:tcPr>
          <w:p w:rsidR="00730BB9" w:rsidRPr="00517029" w:rsidRDefault="00730BB9" w:rsidP="0082656B">
            <w:pPr>
              <w:pStyle w:val="ConsPlusNormal"/>
              <w:jc w:val="both"/>
              <w:rPr>
                <w:sz w:val="24"/>
                <w:szCs w:val="24"/>
              </w:rPr>
            </w:pPr>
            <w:r w:rsidRPr="00517029">
              <w:rPr>
                <w:sz w:val="24"/>
                <w:szCs w:val="24"/>
              </w:rPr>
              <w:t>(фамилия, имя, отчество (последнее - при наличии))</w:t>
            </w:r>
          </w:p>
        </w:tc>
      </w:tr>
      <w:tr w:rsidR="00730BB9" w:rsidRPr="00517029" w:rsidTr="0082656B">
        <w:tc>
          <w:tcPr>
            <w:tcW w:w="9560" w:type="dxa"/>
            <w:gridSpan w:val="6"/>
            <w:tcBorders>
              <w:top w:val="nil"/>
              <w:left w:val="nil"/>
              <w:bottom w:val="nil"/>
              <w:right w:val="nil"/>
            </w:tcBorders>
          </w:tcPr>
          <w:p w:rsidR="00730BB9" w:rsidRPr="00517029" w:rsidRDefault="00730BB9" w:rsidP="0082656B">
            <w:pPr>
              <w:pStyle w:val="ConsPlusNormal"/>
              <w:jc w:val="both"/>
              <w:rPr>
                <w:sz w:val="24"/>
                <w:szCs w:val="24"/>
              </w:rPr>
            </w:pPr>
            <w:r w:rsidRPr="00517029">
              <w:rPr>
                <w:sz w:val="24"/>
                <w:szCs w:val="24"/>
              </w:rPr>
              <w:t>Дата</w:t>
            </w:r>
          </w:p>
        </w:tc>
      </w:tr>
      <w:tr w:rsidR="00730BB9" w:rsidRPr="00517029" w:rsidTr="0082656B">
        <w:tc>
          <w:tcPr>
            <w:tcW w:w="9560" w:type="dxa"/>
            <w:gridSpan w:val="6"/>
            <w:tcBorders>
              <w:top w:val="nil"/>
              <w:left w:val="nil"/>
              <w:bottom w:val="nil"/>
              <w:right w:val="nil"/>
            </w:tcBorders>
          </w:tcPr>
          <w:p w:rsidR="00730BB9" w:rsidRPr="00517029" w:rsidRDefault="00730BB9" w:rsidP="0082656B">
            <w:pPr>
              <w:pStyle w:val="ConsPlusNormal"/>
              <w:jc w:val="both"/>
              <w:rPr>
                <w:sz w:val="24"/>
                <w:szCs w:val="24"/>
              </w:rPr>
            </w:pPr>
          </w:p>
        </w:tc>
      </w:tr>
      <w:tr w:rsidR="00730BB9" w:rsidRPr="00517029" w:rsidTr="0082656B">
        <w:tc>
          <w:tcPr>
            <w:tcW w:w="9560" w:type="dxa"/>
            <w:gridSpan w:val="6"/>
            <w:tcBorders>
              <w:top w:val="nil"/>
              <w:left w:val="nil"/>
              <w:bottom w:val="nil"/>
              <w:right w:val="nil"/>
            </w:tcBorders>
          </w:tcPr>
          <w:p w:rsidR="00730BB9" w:rsidRPr="00517029" w:rsidRDefault="00730BB9" w:rsidP="0082656B">
            <w:pPr>
              <w:pStyle w:val="ConsPlusNormal"/>
              <w:jc w:val="both"/>
              <w:rPr>
                <w:sz w:val="24"/>
                <w:szCs w:val="24"/>
              </w:rPr>
            </w:pPr>
            <w:r w:rsidRPr="00517029">
              <w:rPr>
                <w:sz w:val="24"/>
                <w:szCs w:val="24"/>
              </w:rPr>
              <w:t>--------------------------------</w:t>
            </w:r>
          </w:p>
          <w:p w:rsidR="00730BB9" w:rsidRPr="00517029" w:rsidRDefault="00730BB9" w:rsidP="0082656B">
            <w:pPr>
              <w:pStyle w:val="ConsPlusNormal"/>
              <w:jc w:val="both"/>
              <w:rPr>
                <w:sz w:val="24"/>
                <w:szCs w:val="24"/>
              </w:rPr>
            </w:pPr>
            <w:r w:rsidRPr="00517029">
              <w:rPr>
                <w:sz w:val="24"/>
                <w:szCs w:val="24"/>
              </w:rPr>
              <w:t>&lt;6&gt; Указывается, в случае если границы испрашиваемого земельного участка подлежат уточнению в соответствии с Федеральным законом от 13 июля 2015 г. N 218-ФЗ "О государственной регистрации недвижимости".</w:t>
            </w:r>
          </w:p>
          <w:p w:rsidR="00730BB9" w:rsidRPr="00517029" w:rsidRDefault="00730BB9" w:rsidP="0082656B">
            <w:pPr>
              <w:pStyle w:val="ConsPlusNormal"/>
              <w:jc w:val="both"/>
              <w:rPr>
                <w:sz w:val="24"/>
                <w:szCs w:val="24"/>
              </w:rPr>
            </w:pPr>
            <w:r w:rsidRPr="00517029">
              <w:rPr>
                <w:sz w:val="24"/>
                <w:szCs w:val="24"/>
              </w:rPr>
              <w:t>&lt;7&gt;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30BB9" w:rsidRPr="00517029" w:rsidRDefault="00730BB9" w:rsidP="0082656B">
            <w:pPr>
              <w:pStyle w:val="ConsPlusNormal"/>
              <w:jc w:val="both"/>
              <w:rPr>
                <w:sz w:val="24"/>
                <w:szCs w:val="24"/>
              </w:rPr>
            </w:pPr>
            <w:r w:rsidRPr="00517029">
              <w:rPr>
                <w:sz w:val="24"/>
                <w:szCs w:val="24"/>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730BB9" w:rsidRPr="00517029" w:rsidRDefault="00730BB9" w:rsidP="0082656B">
            <w:pPr>
              <w:pStyle w:val="ConsPlusNormal"/>
              <w:jc w:val="both"/>
              <w:rPr>
                <w:sz w:val="24"/>
                <w:szCs w:val="24"/>
              </w:rPr>
            </w:pPr>
            <w:r w:rsidRPr="00517029">
              <w:rPr>
                <w:sz w:val="24"/>
                <w:szCs w:val="24"/>
              </w:rPr>
              <w:t>&lt;21&gt;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730BB9" w:rsidRPr="00517029" w:rsidRDefault="00730BB9" w:rsidP="0082656B">
            <w:pPr>
              <w:pStyle w:val="ConsPlusNormal"/>
              <w:jc w:val="both"/>
              <w:rPr>
                <w:sz w:val="24"/>
                <w:szCs w:val="24"/>
              </w:rPr>
            </w:pPr>
            <w:r w:rsidRPr="00517029">
              <w:rPr>
                <w:sz w:val="24"/>
                <w:szCs w:val="24"/>
              </w:rPr>
              <w:t>&lt;22&gt;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730BB9" w:rsidRPr="00517029" w:rsidRDefault="00730BB9" w:rsidP="0082656B">
            <w:pPr>
              <w:pStyle w:val="ConsPlusNormal"/>
              <w:jc w:val="both"/>
              <w:rPr>
                <w:sz w:val="24"/>
                <w:szCs w:val="24"/>
              </w:rPr>
            </w:pPr>
            <w:r w:rsidRPr="00517029">
              <w:rPr>
                <w:sz w:val="24"/>
                <w:szCs w:val="24"/>
              </w:rPr>
              <w:t>&lt;23&gt; Указывается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730BB9" w:rsidRDefault="00730BB9" w:rsidP="00730BB9">
      <w:pPr>
        <w:pStyle w:val="ConsPlusNormal"/>
        <w:ind w:firstLine="709"/>
        <w:jc w:val="both"/>
        <w:outlineLvl w:val="1"/>
        <w:rPr>
          <w:sz w:val="24"/>
          <w:szCs w:val="24"/>
        </w:rPr>
      </w:pPr>
    </w:p>
    <w:p w:rsidR="00730BB9" w:rsidRPr="00517029" w:rsidRDefault="00730BB9" w:rsidP="00730BB9">
      <w:pPr>
        <w:pStyle w:val="ConsPlusNormal"/>
        <w:ind w:firstLine="709"/>
        <w:jc w:val="right"/>
        <w:outlineLvl w:val="1"/>
        <w:rPr>
          <w:sz w:val="24"/>
          <w:szCs w:val="24"/>
        </w:rPr>
      </w:pPr>
      <w:r>
        <w:rPr>
          <w:sz w:val="24"/>
          <w:szCs w:val="24"/>
        </w:rPr>
        <w:br w:type="page"/>
      </w:r>
      <w:r w:rsidRPr="00517029">
        <w:rPr>
          <w:sz w:val="24"/>
          <w:szCs w:val="24"/>
        </w:rPr>
        <w:lastRenderedPageBreak/>
        <w:t>Приложение N 4</w:t>
      </w:r>
    </w:p>
    <w:p w:rsidR="00730BB9" w:rsidRPr="00517029" w:rsidRDefault="00730BB9" w:rsidP="00730BB9">
      <w:pPr>
        <w:pStyle w:val="ConsPlusNormal"/>
        <w:ind w:firstLine="709"/>
        <w:jc w:val="right"/>
        <w:rPr>
          <w:sz w:val="24"/>
          <w:szCs w:val="24"/>
        </w:rPr>
      </w:pPr>
      <w:r w:rsidRPr="00517029">
        <w:rPr>
          <w:sz w:val="24"/>
          <w:szCs w:val="24"/>
        </w:rPr>
        <w:t>к Административному регламенту</w:t>
      </w:r>
    </w:p>
    <w:p w:rsidR="00730BB9" w:rsidRPr="00517029" w:rsidRDefault="00730BB9" w:rsidP="00730BB9">
      <w:pPr>
        <w:pStyle w:val="ConsPlusNormal"/>
        <w:ind w:firstLine="709"/>
        <w:jc w:val="both"/>
        <w:rPr>
          <w:sz w:val="24"/>
          <w:szCs w:val="24"/>
        </w:rPr>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695"/>
        <w:gridCol w:w="565"/>
        <w:gridCol w:w="565"/>
        <w:gridCol w:w="1130"/>
        <w:gridCol w:w="565"/>
        <w:gridCol w:w="565"/>
        <w:gridCol w:w="565"/>
        <w:gridCol w:w="565"/>
        <w:gridCol w:w="565"/>
        <w:gridCol w:w="2274"/>
      </w:tblGrid>
      <w:tr w:rsidR="00730BB9" w:rsidRPr="00517029" w:rsidTr="0082656B">
        <w:tc>
          <w:tcPr>
            <w:tcW w:w="4520" w:type="dxa"/>
            <w:gridSpan w:val="5"/>
            <w:tcBorders>
              <w:top w:val="nil"/>
              <w:bottom w:val="nil"/>
            </w:tcBorders>
          </w:tcPr>
          <w:p w:rsidR="00730BB9" w:rsidRPr="00517029" w:rsidRDefault="00730BB9" w:rsidP="0082656B">
            <w:pPr>
              <w:pStyle w:val="ConsPlusNormal"/>
              <w:jc w:val="both"/>
              <w:rPr>
                <w:sz w:val="24"/>
                <w:szCs w:val="24"/>
              </w:rPr>
            </w:pPr>
          </w:p>
        </w:tc>
        <w:tc>
          <w:tcPr>
            <w:tcW w:w="1130" w:type="dxa"/>
            <w:gridSpan w:val="2"/>
            <w:tcBorders>
              <w:top w:val="nil"/>
              <w:bottom w:val="nil"/>
            </w:tcBorders>
          </w:tcPr>
          <w:p w:rsidR="00730BB9" w:rsidRPr="00517029" w:rsidRDefault="00730BB9" w:rsidP="0082656B">
            <w:pPr>
              <w:pStyle w:val="ConsPlusNormal"/>
              <w:jc w:val="both"/>
              <w:rPr>
                <w:sz w:val="24"/>
                <w:szCs w:val="24"/>
              </w:rPr>
            </w:pPr>
            <w:r w:rsidRPr="00517029">
              <w:rPr>
                <w:sz w:val="24"/>
                <w:szCs w:val="24"/>
              </w:rPr>
              <w:t>Кому:</w:t>
            </w:r>
          </w:p>
        </w:tc>
        <w:tc>
          <w:tcPr>
            <w:tcW w:w="3404" w:type="dxa"/>
            <w:gridSpan w:val="3"/>
            <w:tcBorders>
              <w:top w:val="nil"/>
            </w:tcBorders>
          </w:tcPr>
          <w:p w:rsidR="00730BB9" w:rsidRPr="00517029" w:rsidRDefault="00730BB9" w:rsidP="0082656B">
            <w:pPr>
              <w:pStyle w:val="ConsPlusNormal"/>
              <w:jc w:val="both"/>
              <w:rPr>
                <w:sz w:val="24"/>
                <w:szCs w:val="24"/>
              </w:rPr>
            </w:pPr>
          </w:p>
        </w:tc>
      </w:tr>
      <w:tr w:rsidR="00730BB9" w:rsidRPr="00517029" w:rsidTr="0082656B">
        <w:tc>
          <w:tcPr>
            <w:tcW w:w="4520" w:type="dxa"/>
            <w:gridSpan w:val="5"/>
            <w:tcBorders>
              <w:top w:val="nil"/>
              <w:bottom w:val="nil"/>
            </w:tcBorders>
          </w:tcPr>
          <w:p w:rsidR="00730BB9" w:rsidRPr="00517029" w:rsidRDefault="00730BB9" w:rsidP="0082656B">
            <w:pPr>
              <w:pStyle w:val="ConsPlusNormal"/>
              <w:jc w:val="both"/>
              <w:rPr>
                <w:sz w:val="24"/>
                <w:szCs w:val="24"/>
              </w:rPr>
            </w:pPr>
          </w:p>
        </w:tc>
        <w:tc>
          <w:tcPr>
            <w:tcW w:w="4534" w:type="dxa"/>
            <w:gridSpan w:val="5"/>
            <w:tcBorders>
              <w:top w:val="nil"/>
            </w:tcBorders>
          </w:tcPr>
          <w:p w:rsidR="00730BB9" w:rsidRPr="00517029" w:rsidRDefault="00730BB9" w:rsidP="0082656B">
            <w:pPr>
              <w:pStyle w:val="ConsPlusNormal"/>
              <w:jc w:val="both"/>
              <w:rPr>
                <w:sz w:val="24"/>
                <w:szCs w:val="24"/>
              </w:rPr>
            </w:pPr>
          </w:p>
        </w:tc>
      </w:tr>
      <w:tr w:rsidR="00730BB9" w:rsidRPr="00517029" w:rsidTr="0082656B">
        <w:tblPrEx>
          <w:tblBorders>
            <w:insideV w:val="single" w:sz="4" w:space="0" w:color="auto"/>
          </w:tblBorders>
        </w:tblPrEx>
        <w:tc>
          <w:tcPr>
            <w:tcW w:w="9054" w:type="dxa"/>
            <w:gridSpan w:val="10"/>
            <w:tcBorders>
              <w:top w:val="nil"/>
              <w:left w:val="nil"/>
              <w:bottom w:val="nil"/>
              <w:right w:val="nil"/>
            </w:tcBorders>
          </w:tcPr>
          <w:p w:rsidR="00730BB9" w:rsidRPr="00517029" w:rsidRDefault="00730BB9" w:rsidP="0082656B">
            <w:pPr>
              <w:pStyle w:val="ConsPlusNormal"/>
              <w:jc w:val="both"/>
              <w:rPr>
                <w:sz w:val="24"/>
                <w:szCs w:val="24"/>
              </w:rPr>
            </w:pPr>
          </w:p>
        </w:tc>
      </w:tr>
      <w:tr w:rsidR="00730BB9" w:rsidRPr="00517029" w:rsidTr="0082656B">
        <w:tblPrEx>
          <w:tblBorders>
            <w:insideV w:val="single" w:sz="4" w:space="0" w:color="auto"/>
          </w:tblBorders>
        </w:tblPrEx>
        <w:tc>
          <w:tcPr>
            <w:tcW w:w="9054" w:type="dxa"/>
            <w:gridSpan w:val="10"/>
            <w:tcBorders>
              <w:top w:val="nil"/>
              <w:left w:val="nil"/>
              <w:bottom w:val="nil"/>
              <w:right w:val="nil"/>
            </w:tcBorders>
          </w:tcPr>
          <w:p w:rsidR="00730BB9" w:rsidRPr="00517029" w:rsidRDefault="00730BB9" w:rsidP="0082656B">
            <w:pPr>
              <w:pStyle w:val="ConsPlusNormal"/>
              <w:jc w:val="both"/>
              <w:rPr>
                <w:sz w:val="24"/>
                <w:szCs w:val="24"/>
              </w:rPr>
            </w:pPr>
            <w:bookmarkStart w:id="6" w:name="P1552"/>
            <w:bookmarkEnd w:id="6"/>
            <w:r w:rsidRPr="00517029">
              <w:rPr>
                <w:sz w:val="24"/>
                <w:szCs w:val="24"/>
              </w:rPr>
              <w:t>Письменный отказ</w:t>
            </w:r>
          </w:p>
          <w:p w:rsidR="00730BB9" w:rsidRPr="00517029" w:rsidRDefault="00730BB9" w:rsidP="0082656B">
            <w:pPr>
              <w:pStyle w:val="ConsPlusNormal"/>
              <w:jc w:val="both"/>
              <w:rPr>
                <w:sz w:val="24"/>
                <w:szCs w:val="24"/>
              </w:rPr>
            </w:pPr>
            <w:r w:rsidRPr="00517029">
              <w:rPr>
                <w:sz w:val="24"/>
                <w:szCs w:val="24"/>
              </w:rPr>
              <w:t>в приеме документов, необходимых для предоставления услуги</w:t>
            </w:r>
          </w:p>
        </w:tc>
      </w:tr>
      <w:tr w:rsidR="00730BB9" w:rsidRPr="00517029" w:rsidTr="0082656B">
        <w:tc>
          <w:tcPr>
            <w:tcW w:w="2260" w:type="dxa"/>
            <w:gridSpan w:val="2"/>
            <w:tcBorders>
              <w:top w:val="nil"/>
              <w:bottom w:val="nil"/>
            </w:tcBorders>
          </w:tcPr>
          <w:p w:rsidR="00730BB9" w:rsidRPr="00517029" w:rsidRDefault="00730BB9" w:rsidP="0082656B">
            <w:pPr>
              <w:pStyle w:val="ConsPlusNormal"/>
              <w:jc w:val="both"/>
              <w:rPr>
                <w:sz w:val="24"/>
                <w:szCs w:val="24"/>
              </w:rPr>
            </w:pPr>
          </w:p>
        </w:tc>
        <w:tc>
          <w:tcPr>
            <w:tcW w:w="565" w:type="dxa"/>
            <w:tcBorders>
              <w:top w:val="nil"/>
              <w:bottom w:val="nil"/>
            </w:tcBorders>
          </w:tcPr>
          <w:p w:rsidR="00730BB9" w:rsidRPr="00517029" w:rsidRDefault="00730BB9" w:rsidP="0082656B">
            <w:pPr>
              <w:pStyle w:val="ConsPlusNormal"/>
              <w:jc w:val="both"/>
              <w:rPr>
                <w:sz w:val="24"/>
                <w:szCs w:val="24"/>
              </w:rPr>
            </w:pPr>
            <w:r w:rsidRPr="00517029">
              <w:rPr>
                <w:sz w:val="24"/>
                <w:szCs w:val="24"/>
              </w:rPr>
              <w:t>N</w:t>
            </w:r>
          </w:p>
        </w:tc>
        <w:tc>
          <w:tcPr>
            <w:tcW w:w="1695" w:type="dxa"/>
            <w:gridSpan w:val="2"/>
            <w:tcBorders>
              <w:top w:val="nil"/>
            </w:tcBorders>
          </w:tcPr>
          <w:p w:rsidR="00730BB9" w:rsidRPr="00517029" w:rsidRDefault="00730BB9" w:rsidP="0082656B">
            <w:pPr>
              <w:pStyle w:val="ConsPlusNormal"/>
              <w:jc w:val="both"/>
              <w:rPr>
                <w:sz w:val="24"/>
                <w:szCs w:val="24"/>
              </w:rPr>
            </w:pPr>
          </w:p>
        </w:tc>
        <w:tc>
          <w:tcPr>
            <w:tcW w:w="565" w:type="dxa"/>
            <w:tcBorders>
              <w:top w:val="nil"/>
              <w:bottom w:val="nil"/>
            </w:tcBorders>
          </w:tcPr>
          <w:p w:rsidR="00730BB9" w:rsidRPr="00517029" w:rsidRDefault="00730BB9" w:rsidP="0082656B">
            <w:pPr>
              <w:pStyle w:val="ConsPlusNormal"/>
              <w:jc w:val="both"/>
              <w:rPr>
                <w:sz w:val="24"/>
                <w:szCs w:val="24"/>
              </w:rPr>
            </w:pPr>
            <w:r w:rsidRPr="00517029">
              <w:rPr>
                <w:sz w:val="24"/>
                <w:szCs w:val="24"/>
              </w:rPr>
              <w:t>от</w:t>
            </w:r>
          </w:p>
        </w:tc>
        <w:tc>
          <w:tcPr>
            <w:tcW w:w="1695" w:type="dxa"/>
            <w:gridSpan w:val="3"/>
            <w:tcBorders>
              <w:top w:val="nil"/>
            </w:tcBorders>
          </w:tcPr>
          <w:p w:rsidR="00730BB9" w:rsidRPr="00517029" w:rsidRDefault="00730BB9" w:rsidP="0082656B">
            <w:pPr>
              <w:pStyle w:val="ConsPlusNormal"/>
              <w:jc w:val="both"/>
              <w:rPr>
                <w:sz w:val="24"/>
                <w:szCs w:val="24"/>
              </w:rPr>
            </w:pPr>
          </w:p>
        </w:tc>
        <w:tc>
          <w:tcPr>
            <w:tcW w:w="2274" w:type="dxa"/>
            <w:tcBorders>
              <w:top w:val="nil"/>
              <w:bottom w:val="nil"/>
            </w:tcBorders>
          </w:tcPr>
          <w:p w:rsidR="00730BB9" w:rsidRPr="00517029" w:rsidRDefault="00730BB9" w:rsidP="0082656B">
            <w:pPr>
              <w:pStyle w:val="ConsPlusNormal"/>
              <w:jc w:val="both"/>
              <w:rPr>
                <w:sz w:val="24"/>
                <w:szCs w:val="24"/>
              </w:rPr>
            </w:pPr>
          </w:p>
        </w:tc>
      </w:tr>
      <w:tr w:rsidR="00730BB9" w:rsidRPr="00517029" w:rsidTr="0082656B">
        <w:tblPrEx>
          <w:tblBorders>
            <w:insideV w:val="single" w:sz="4" w:space="0" w:color="auto"/>
          </w:tblBorders>
        </w:tblPrEx>
        <w:tc>
          <w:tcPr>
            <w:tcW w:w="9054" w:type="dxa"/>
            <w:gridSpan w:val="10"/>
            <w:tcBorders>
              <w:top w:val="nil"/>
              <w:left w:val="nil"/>
              <w:bottom w:val="nil"/>
              <w:right w:val="nil"/>
            </w:tcBorders>
          </w:tcPr>
          <w:p w:rsidR="00730BB9" w:rsidRPr="00517029" w:rsidRDefault="00730BB9" w:rsidP="0082656B">
            <w:pPr>
              <w:pStyle w:val="ConsPlusNormal"/>
              <w:jc w:val="both"/>
              <w:rPr>
                <w:sz w:val="24"/>
                <w:szCs w:val="24"/>
              </w:rPr>
            </w:pPr>
          </w:p>
        </w:tc>
      </w:tr>
      <w:tr w:rsidR="00730BB9" w:rsidRPr="00517029" w:rsidTr="0082656B">
        <w:tblPrEx>
          <w:tblBorders>
            <w:insideV w:val="single" w:sz="4" w:space="0" w:color="auto"/>
          </w:tblBorders>
        </w:tblPrEx>
        <w:tc>
          <w:tcPr>
            <w:tcW w:w="9054" w:type="dxa"/>
            <w:gridSpan w:val="10"/>
            <w:tcBorders>
              <w:top w:val="nil"/>
              <w:left w:val="nil"/>
              <w:bottom w:val="nil"/>
              <w:right w:val="nil"/>
            </w:tcBorders>
          </w:tcPr>
          <w:p w:rsidR="00730BB9" w:rsidRPr="00517029" w:rsidRDefault="00730BB9" w:rsidP="0082656B">
            <w:pPr>
              <w:pStyle w:val="ConsPlusNormal"/>
              <w:jc w:val="both"/>
              <w:rPr>
                <w:sz w:val="24"/>
                <w:szCs w:val="24"/>
              </w:rPr>
            </w:pPr>
            <w:r w:rsidRPr="00517029">
              <w:rPr>
                <w:sz w:val="24"/>
                <w:szCs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730BB9" w:rsidRPr="00517029" w:rsidTr="0082656B">
        <w:tblPrEx>
          <w:tblBorders>
            <w:insideV w:val="single" w:sz="4" w:space="0" w:color="auto"/>
          </w:tblBorders>
        </w:tblPrEx>
        <w:tc>
          <w:tcPr>
            <w:tcW w:w="9054" w:type="dxa"/>
            <w:gridSpan w:val="10"/>
            <w:tcBorders>
              <w:top w:val="nil"/>
              <w:left w:val="nil"/>
              <w:right w:val="nil"/>
            </w:tcBorders>
          </w:tcPr>
          <w:p w:rsidR="00730BB9" w:rsidRPr="00517029" w:rsidRDefault="00730BB9" w:rsidP="0082656B">
            <w:pPr>
              <w:pStyle w:val="ConsPlusNormal"/>
              <w:jc w:val="both"/>
              <w:rPr>
                <w:sz w:val="24"/>
                <w:szCs w:val="24"/>
              </w:rPr>
            </w:pPr>
          </w:p>
        </w:tc>
      </w:tr>
      <w:tr w:rsidR="00730BB9" w:rsidRPr="00517029" w:rsidTr="0082656B">
        <w:tblPrEx>
          <w:tblBorders>
            <w:left w:val="single" w:sz="4" w:space="0" w:color="auto"/>
            <w:right w:val="single" w:sz="4" w:space="0" w:color="auto"/>
            <w:insideH w:val="single" w:sz="4" w:space="0" w:color="auto"/>
            <w:insideV w:val="single" w:sz="4" w:space="0" w:color="auto"/>
          </w:tblBorders>
        </w:tblPrEx>
        <w:tc>
          <w:tcPr>
            <w:tcW w:w="1695" w:type="dxa"/>
          </w:tcPr>
          <w:p w:rsidR="00730BB9" w:rsidRPr="00517029" w:rsidRDefault="00730BB9" w:rsidP="0082656B">
            <w:pPr>
              <w:pStyle w:val="ConsPlusNormal"/>
              <w:jc w:val="both"/>
              <w:rPr>
                <w:sz w:val="24"/>
                <w:szCs w:val="24"/>
              </w:rPr>
            </w:pPr>
            <w:r w:rsidRPr="00517029">
              <w:rPr>
                <w:sz w:val="24"/>
                <w:szCs w:val="24"/>
              </w:rPr>
              <w:t>N пункта Административного регламента</w:t>
            </w:r>
          </w:p>
        </w:tc>
        <w:tc>
          <w:tcPr>
            <w:tcW w:w="4520" w:type="dxa"/>
            <w:gridSpan w:val="7"/>
          </w:tcPr>
          <w:p w:rsidR="00730BB9" w:rsidRPr="00517029" w:rsidRDefault="00730BB9" w:rsidP="0082656B">
            <w:pPr>
              <w:pStyle w:val="ConsPlusNormal"/>
              <w:jc w:val="both"/>
              <w:rPr>
                <w:sz w:val="24"/>
                <w:szCs w:val="24"/>
              </w:rPr>
            </w:pPr>
            <w:r w:rsidRPr="00517029">
              <w:rPr>
                <w:sz w:val="24"/>
                <w:szCs w:val="24"/>
              </w:rPr>
              <w:t>Наименование основания для отказа в соответствии с единым стандартом</w:t>
            </w:r>
          </w:p>
        </w:tc>
        <w:tc>
          <w:tcPr>
            <w:tcW w:w="2839" w:type="dxa"/>
            <w:gridSpan w:val="2"/>
          </w:tcPr>
          <w:p w:rsidR="00730BB9" w:rsidRPr="00517029" w:rsidRDefault="00730BB9" w:rsidP="0082656B">
            <w:pPr>
              <w:pStyle w:val="ConsPlusNormal"/>
              <w:jc w:val="both"/>
              <w:rPr>
                <w:sz w:val="24"/>
                <w:szCs w:val="24"/>
              </w:rPr>
            </w:pPr>
            <w:r w:rsidRPr="00517029">
              <w:rPr>
                <w:sz w:val="24"/>
                <w:szCs w:val="24"/>
              </w:rPr>
              <w:t>Разъяснение причин отказа в предоставлении услуги</w:t>
            </w:r>
          </w:p>
        </w:tc>
      </w:tr>
      <w:tr w:rsidR="00730BB9" w:rsidRPr="00517029" w:rsidTr="0082656B">
        <w:tblPrEx>
          <w:tblBorders>
            <w:left w:val="single" w:sz="4" w:space="0" w:color="auto"/>
            <w:right w:val="single" w:sz="4" w:space="0" w:color="auto"/>
            <w:insideH w:val="single" w:sz="4" w:space="0" w:color="auto"/>
            <w:insideV w:val="single" w:sz="4" w:space="0" w:color="auto"/>
          </w:tblBorders>
        </w:tblPrEx>
        <w:tc>
          <w:tcPr>
            <w:tcW w:w="1695" w:type="dxa"/>
          </w:tcPr>
          <w:p w:rsidR="00730BB9" w:rsidRPr="00517029" w:rsidRDefault="00730BB9" w:rsidP="0082656B">
            <w:pPr>
              <w:pStyle w:val="ConsPlusNormal"/>
              <w:jc w:val="both"/>
              <w:rPr>
                <w:sz w:val="24"/>
                <w:szCs w:val="24"/>
              </w:rPr>
            </w:pPr>
            <w:r w:rsidRPr="00517029">
              <w:rPr>
                <w:sz w:val="24"/>
                <w:szCs w:val="24"/>
              </w:rPr>
              <w:t>2.15.1</w:t>
            </w:r>
          </w:p>
        </w:tc>
        <w:tc>
          <w:tcPr>
            <w:tcW w:w="4520" w:type="dxa"/>
            <w:gridSpan w:val="7"/>
          </w:tcPr>
          <w:p w:rsidR="00730BB9" w:rsidRPr="00517029" w:rsidRDefault="00730BB9" w:rsidP="0082656B">
            <w:pPr>
              <w:pStyle w:val="ConsPlusNormal"/>
              <w:jc w:val="both"/>
              <w:rPr>
                <w:sz w:val="24"/>
                <w:szCs w:val="24"/>
              </w:rPr>
            </w:pPr>
            <w:r w:rsidRPr="00517029">
              <w:rPr>
                <w:sz w:val="24"/>
                <w:szCs w:val="24"/>
              </w:rPr>
              <w:t>Представление неполного комплекта документов</w:t>
            </w:r>
          </w:p>
        </w:tc>
        <w:tc>
          <w:tcPr>
            <w:tcW w:w="2839" w:type="dxa"/>
            <w:gridSpan w:val="2"/>
          </w:tcPr>
          <w:p w:rsidR="00730BB9" w:rsidRPr="00517029" w:rsidRDefault="00730BB9" w:rsidP="0082656B">
            <w:pPr>
              <w:pStyle w:val="ConsPlusNormal"/>
              <w:jc w:val="both"/>
              <w:rPr>
                <w:sz w:val="24"/>
                <w:szCs w:val="24"/>
              </w:rPr>
            </w:pPr>
            <w:r w:rsidRPr="00517029">
              <w:rPr>
                <w:sz w:val="24"/>
                <w:szCs w:val="24"/>
              </w:rPr>
              <w:t>Указывается исчерпывающий перечень документов, не представленных заявителем</w:t>
            </w:r>
          </w:p>
        </w:tc>
      </w:tr>
      <w:tr w:rsidR="00730BB9" w:rsidRPr="00517029" w:rsidTr="0082656B">
        <w:tblPrEx>
          <w:tblBorders>
            <w:left w:val="single" w:sz="4" w:space="0" w:color="auto"/>
            <w:right w:val="single" w:sz="4" w:space="0" w:color="auto"/>
            <w:insideH w:val="single" w:sz="4" w:space="0" w:color="auto"/>
            <w:insideV w:val="single" w:sz="4" w:space="0" w:color="auto"/>
          </w:tblBorders>
        </w:tblPrEx>
        <w:tc>
          <w:tcPr>
            <w:tcW w:w="1695" w:type="dxa"/>
          </w:tcPr>
          <w:p w:rsidR="00730BB9" w:rsidRPr="00517029" w:rsidRDefault="00730BB9" w:rsidP="0082656B">
            <w:pPr>
              <w:pStyle w:val="ConsPlusNormal"/>
              <w:jc w:val="both"/>
              <w:rPr>
                <w:sz w:val="24"/>
                <w:szCs w:val="24"/>
              </w:rPr>
            </w:pPr>
          </w:p>
        </w:tc>
        <w:tc>
          <w:tcPr>
            <w:tcW w:w="4520" w:type="dxa"/>
            <w:gridSpan w:val="7"/>
          </w:tcPr>
          <w:p w:rsidR="00730BB9" w:rsidRPr="00517029" w:rsidRDefault="00730BB9" w:rsidP="0082656B">
            <w:pPr>
              <w:pStyle w:val="ConsPlusNormal"/>
              <w:jc w:val="both"/>
              <w:rPr>
                <w:sz w:val="24"/>
                <w:szCs w:val="24"/>
              </w:rPr>
            </w:pPr>
          </w:p>
        </w:tc>
        <w:tc>
          <w:tcPr>
            <w:tcW w:w="2839" w:type="dxa"/>
            <w:gridSpan w:val="2"/>
          </w:tcPr>
          <w:p w:rsidR="00730BB9" w:rsidRPr="00517029" w:rsidRDefault="00730BB9" w:rsidP="0082656B">
            <w:pPr>
              <w:pStyle w:val="ConsPlusNormal"/>
              <w:jc w:val="both"/>
              <w:rPr>
                <w:sz w:val="24"/>
                <w:szCs w:val="24"/>
              </w:rPr>
            </w:pPr>
          </w:p>
        </w:tc>
      </w:tr>
      <w:tr w:rsidR="00730BB9" w:rsidRPr="00517029" w:rsidTr="0082656B">
        <w:tblPrEx>
          <w:tblBorders>
            <w:insideH w:val="single" w:sz="4" w:space="0" w:color="auto"/>
          </w:tblBorders>
        </w:tblPrEx>
        <w:tc>
          <w:tcPr>
            <w:tcW w:w="3955" w:type="dxa"/>
            <w:gridSpan w:val="4"/>
            <w:tcBorders>
              <w:bottom w:val="nil"/>
            </w:tcBorders>
          </w:tcPr>
          <w:p w:rsidR="00730BB9" w:rsidRPr="00517029" w:rsidRDefault="00730BB9" w:rsidP="0082656B">
            <w:pPr>
              <w:pStyle w:val="ConsPlusNormal"/>
              <w:jc w:val="both"/>
              <w:rPr>
                <w:sz w:val="24"/>
                <w:szCs w:val="24"/>
              </w:rPr>
            </w:pPr>
            <w:r w:rsidRPr="00517029">
              <w:rPr>
                <w:sz w:val="24"/>
                <w:szCs w:val="24"/>
              </w:rPr>
              <w:t>Дополнительно информируем:</w:t>
            </w:r>
          </w:p>
        </w:tc>
        <w:tc>
          <w:tcPr>
            <w:tcW w:w="5099" w:type="dxa"/>
            <w:gridSpan w:val="6"/>
          </w:tcPr>
          <w:p w:rsidR="00730BB9" w:rsidRPr="00517029" w:rsidRDefault="00730BB9" w:rsidP="0082656B">
            <w:pPr>
              <w:pStyle w:val="ConsPlusNormal"/>
              <w:jc w:val="both"/>
              <w:rPr>
                <w:sz w:val="24"/>
                <w:szCs w:val="24"/>
              </w:rPr>
            </w:pPr>
            <w:r w:rsidRPr="00517029">
              <w:rPr>
                <w:sz w:val="24"/>
                <w:szCs w:val="24"/>
              </w:rPr>
              <w:t>.</w:t>
            </w:r>
          </w:p>
        </w:tc>
      </w:tr>
      <w:tr w:rsidR="00730BB9" w:rsidRPr="00517029" w:rsidTr="0082656B">
        <w:tblPrEx>
          <w:tblBorders>
            <w:insideV w:val="single" w:sz="4" w:space="0" w:color="auto"/>
          </w:tblBorders>
        </w:tblPrEx>
        <w:tc>
          <w:tcPr>
            <w:tcW w:w="9054" w:type="dxa"/>
            <w:gridSpan w:val="10"/>
            <w:tcBorders>
              <w:top w:val="nil"/>
              <w:left w:val="nil"/>
              <w:bottom w:val="nil"/>
              <w:right w:val="nil"/>
            </w:tcBorders>
          </w:tcPr>
          <w:p w:rsidR="00730BB9" w:rsidRPr="00517029" w:rsidRDefault="00730BB9" w:rsidP="0082656B">
            <w:pPr>
              <w:pStyle w:val="ConsPlusNormal"/>
              <w:jc w:val="both"/>
              <w:rPr>
                <w:sz w:val="24"/>
                <w:szCs w:val="24"/>
              </w:rPr>
            </w:pPr>
            <w:r w:rsidRPr="00517029">
              <w:rPr>
                <w:sz w:val="24"/>
                <w:szCs w:val="24"/>
              </w:rPr>
              <w:t>Вы вправе повторно обратиться с заявлением о предоставлении услуги после устранения указанных нарушений.</w:t>
            </w:r>
          </w:p>
          <w:p w:rsidR="00730BB9" w:rsidRPr="00517029" w:rsidRDefault="00730BB9" w:rsidP="0082656B">
            <w:pPr>
              <w:pStyle w:val="ConsPlusNormal"/>
              <w:jc w:val="both"/>
              <w:rPr>
                <w:sz w:val="24"/>
                <w:szCs w:val="24"/>
              </w:rPr>
            </w:pPr>
            <w:r w:rsidRPr="00517029">
              <w:rPr>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tc>
      </w:tr>
      <w:tr w:rsidR="00730BB9" w:rsidRPr="00517029" w:rsidTr="0082656B">
        <w:tblPrEx>
          <w:tblBorders>
            <w:right w:val="single" w:sz="4" w:space="0" w:color="auto"/>
            <w:insideV w:val="single" w:sz="4" w:space="0" w:color="auto"/>
          </w:tblBorders>
        </w:tblPrEx>
        <w:tc>
          <w:tcPr>
            <w:tcW w:w="4520" w:type="dxa"/>
            <w:gridSpan w:val="5"/>
            <w:tcBorders>
              <w:top w:val="nil"/>
              <w:left w:val="nil"/>
              <w:bottom w:val="nil"/>
            </w:tcBorders>
          </w:tcPr>
          <w:p w:rsidR="00730BB9" w:rsidRPr="00517029" w:rsidRDefault="00730BB9" w:rsidP="0082656B">
            <w:pPr>
              <w:pStyle w:val="ConsPlusNormal"/>
              <w:jc w:val="both"/>
              <w:rPr>
                <w:sz w:val="24"/>
                <w:szCs w:val="24"/>
              </w:rPr>
            </w:pPr>
          </w:p>
        </w:tc>
        <w:tc>
          <w:tcPr>
            <w:tcW w:w="4534" w:type="dxa"/>
            <w:gridSpan w:val="5"/>
          </w:tcPr>
          <w:p w:rsidR="00730BB9" w:rsidRPr="00517029" w:rsidRDefault="00730BB9" w:rsidP="0082656B">
            <w:pPr>
              <w:pStyle w:val="ConsPlusNormal"/>
              <w:jc w:val="both"/>
              <w:rPr>
                <w:sz w:val="24"/>
                <w:szCs w:val="24"/>
              </w:rPr>
            </w:pPr>
            <w:r w:rsidRPr="00517029">
              <w:rPr>
                <w:sz w:val="24"/>
                <w:szCs w:val="24"/>
              </w:rPr>
              <w:t>Сведения о сертификате электронной подписи</w:t>
            </w:r>
          </w:p>
        </w:tc>
      </w:tr>
    </w:tbl>
    <w:p w:rsidR="00730BB9" w:rsidRDefault="00730BB9" w:rsidP="00730BB9">
      <w:pPr>
        <w:pStyle w:val="ConsPlusNormal"/>
        <w:ind w:firstLine="709"/>
        <w:jc w:val="both"/>
        <w:rPr>
          <w:sz w:val="24"/>
          <w:szCs w:val="24"/>
        </w:rPr>
      </w:pPr>
    </w:p>
    <w:p w:rsidR="00730BB9" w:rsidRPr="00517029" w:rsidRDefault="00730BB9" w:rsidP="00730BB9">
      <w:pPr>
        <w:pStyle w:val="ConsPlusNormal"/>
        <w:ind w:left="3969"/>
        <w:rPr>
          <w:sz w:val="24"/>
          <w:szCs w:val="24"/>
        </w:rPr>
      </w:pPr>
      <w:r>
        <w:rPr>
          <w:sz w:val="24"/>
          <w:szCs w:val="24"/>
        </w:rPr>
        <w:br w:type="page"/>
      </w:r>
      <w:r w:rsidRPr="00517029">
        <w:rPr>
          <w:sz w:val="24"/>
          <w:szCs w:val="24"/>
        </w:rPr>
        <w:lastRenderedPageBreak/>
        <w:t>Приложение N 5</w:t>
      </w:r>
    </w:p>
    <w:p w:rsidR="00730BB9" w:rsidRPr="00517029" w:rsidRDefault="00730BB9" w:rsidP="00730BB9">
      <w:pPr>
        <w:pStyle w:val="ConsPlusNormal"/>
        <w:ind w:left="3969"/>
        <w:rPr>
          <w:sz w:val="24"/>
          <w:szCs w:val="24"/>
        </w:rPr>
      </w:pPr>
      <w:r w:rsidRPr="00517029">
        <w:rPr>
          <w:sz w:val="24"/>
          <w:szCs w:val="24"/>
        </w:rPr>
        <w:t>к Административному регламенту</w:t>
      </w:r>
    </w:p>
    <w:p w:rsidR="00730BB9" w:rsidRPr="00517029" w:rsidRDefault="00730BB9" w:rsidP="00730BB9">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4"/>
        <w:gridCol w:w="566"/>
        <w:gridCol w:w="1698"/>
        <w:gridCol w:w="566"/>
        <w:gridCol w:w="566"/>
        <w:gridCol w:w="3396"/>
      </w:tblGrid>
      <w:tr w:rsidR="00730BB9" w:rsidRPr="00517029" w:rsidTr="0082656B">
        <w:tc>
          <w:tcPr>
            <w:tcW w:w="4528" w:type="dxa"/>
            <w:gridSpan w:val="3"/>
            <w:tcBorders>
              <w:top w:val="nil"/>
              <w:left w:val="nil"/>
              <w:bottom w:val="nil"/>
              <w:right w:val="nil"/>
            </w:tcBorders>
          </w:tcPr>
          <w:p w:rsidR="00730BB9" w:rsidRPr="00517029" w:rsidRDefault="00730BB9" w:rsidP="0082656B">
            <w:pPr>
              <w:pStyle w:val="ConsPlusNormal"/>
              <w:jc w:val="both"/>
              <w:rPr>
                <w:sz w:val="24"/>
                <w:szCs w:val="24"/>
              </w:rPr>
            </w:pPr>
          </w:p>
        </w:tc>
        <w:tc>
          <w:tcPr>
            <w:tcW w:w="1132" w:type="dxa"/>
            <w:gridSpan w:val="2"/>
            <w:tcBorders>
              <w:top w:val="nil"/>
              <w:left w:val="nil"/>
              <w:bottom w:val="nil"/>
              <w:right w:val="nil"/>
            </w:tcBorders>
          </w:tcPr>
          <w:p w:rsidR="00730BB9" w:rsidRPr="00517029" w:rsidRDefault="00730BB9" w:rsidP="0082656B">
            <w:pPr>
              <w:pStyle w:val="ConsPlusNormal"/>
              <w:jc w:val="both"/>
              <w:rPr>
                <w:sz w:val="24"/>
                <w:szCs w:val="24"/>
              </w:rPr>
            </w:pPr>
            <w:r w:rsidRPr="00517029">
              <w:rPr>
                <w:sz w:val="24"/>
                <w:szCs w:val="24"/>
              </w:rPr>
              <w:t>Кому:</w:t>
            </w:r>
          </w:p>
        </w:tc>
        <w:tc>
          <w:tcPr>
            <w:tcW w:w="3396" w:type="dxa"/>
            <w:tcBorders>
              <w:top w:val="nil"/>
              <w:left w:val="nil"/>
              <w:bottom w:val="single" w:sz="4" w:space="0" w:color="auto"/>
              <w:right w:val="nil"/>
            </w:tcBorders>
          </w:tcPr>
          <w:p w:rsidR="00730BB9" w:rsidRPr="00517029" w:rsidRDefault="00730BB9" w:rsidP="0082656B">
            <w:pPr>
              <w:pStyle w:val="ConsPlusNormal"/>
              <w:jc w:val="both"/>
              <w:rPr>
                <w:sz w:val="24"/>
                <w:szCs w:val="24"/>
              </w:rPr>
            </w:pPr>
          </w:p>
        </w:tc>
      </w:tr>
      <w:tr w:rsidR="00730BB9" w:rsidRPr="00517029" w:rsidTr="0082656B">
        <w:tc>
          <w:tcPr>
            <w:tcW w:w="9056" w:type="dxa"/>
            <w:gridSpan w:val="6"/>
            <w:tcBorders>
              <w:top w:val="nil"/>
              <w:left w:val="nil"/>
              <w:bottom w:val="nil"/>
              <w:right w:val="nil"/>
            </w:tcBorders>
          </w:tcPr>
          <w:p w:rsidR="00730BB9" w:rsidRPr="00517029" w:rsidRDefault="00730BB9" w:rsidP="0082656B">
            <w:pPr>
              <w:pStyle w:val="ConsPlusNormal"/>
              <w:jc w:val="both"/>
              <w:rPr>
                <w:sz w:val="24"/>
                <w:szCs w:val="24"/>
              </w:rPr>
            </w:pPr>
          </w:p>
        </w:tc>
      </w:tr>
      <w:tr w:rsidR="00730BB9" w:rsidRPr="00517029" w:rsidTr="0082656B">
        <w:tc>
          <w:tcPr>
            <w:tcW w:w="9056" w:type="dxa"/>
            <w:gridSpan w:val="6"/>
            <w:tcBorders>
              <w:top w:val="nil"/>
              <w:left w:val="nil"/>
              <w:bottom w:val="nil"/>
              <w:right w:val="nil"/>
            </w:tcBorders>
          </w:tcPr>
          <w:p w:rsidR="00730BB9" w:rsidRPr="00517029" w:rsidRDefault="00730BB9" w:rsidP="0082656B">
            <w:pPr>
              <w:pStyle w:val="ConsPlusNormal"/>
              <w:jc w:val="both"/>
              <w:rPr>
                <w:sz w:val="24"/>
                <w:szCs w:val="24"/>
              </w:rPr>
            </w:pPr>
            <w:bookmarkStart w:id="7" w:name="P1605"/>
            <w:bookmarkEnd w:id="7"/>
            <w:r w:rsidRPr="00517029">
              <w:rPr>
                <w:sz w:val="24"/>
                <w:szCs w:val="24"/>
              </w:rPr>
              <w:t>Письменное уведомление</w:t>
            </w:r>
          </w:p>
          <w:p w:rsidR="00730BB9" w:rsidRPr="00517029" w:rsidRDefault="00730BB9" w:rsidP="0082656B">
            <w:pPr>
              <w:pStyle w:val="ConsPlusNormal"/>
              <w:jc w:val="both"/>
              <w:rPr>
                <w:sz w:val="24"/>
                <w:szCs w:val="24"/>
              </w:rPr>
            </w:pPr>
            <w:r w:rsidRPr="00517029">
              <w:rPr>
                <w:sz w:val="24"/>
                <w:szCs w:val="24"/>
              </w:rPr>
              <w:t>о приостановлении рассмотрения заявления о предварительном согласовании предоставления земельного участка</w:t>
            </w:r>
          </w:p>
        </w:tc>
      </w:tr>
      <w:tr w:rsidR="00730BB9" w:rsidRPr="00517029" w:rsidTr="0082656B">
        <w:tc>
          <w:tcPr>
            <w:tcW w:w="9056" w:type="dxa"/>
            <w:gridSpan w:val="6"/>
            <w:tcBorders>
              <w:top w:val="nil"/>
              <w:left w:val="nil"/>
              <w:bottom w:val="nil"/>
              <w:right w:val="nil"/>
            </w:tcBorders>
          </w:tcPr>
          <w:p w:rsidR="00730BB9" w:rsidRPr="00517029" w:rsidRDefault="00730BB9" w:rsidP="0082656B">
            <w:pPr>
              <w:pStyle w:val="ConsPlusNormal"/>
              <w:jc w:val="both"/>
              <w:rPr>
                <w:sz w:val="24"/>
                <w:szCs w:val="24"/>
              </w:rPr>
            </w:pPr>
          </w:p>
        </w:tc>
      </w:tr>
      <w:tr w:rsidR="00730BB9" w:rsidRPr="00517029" w:rsidTr="0082656B">
        <w:tc>
          <w:tcPr>
            <w:tcW w:w="9056" w:type="dxa"/>
            <w:gridSpan w:val="6"/>
            <w:tcBorders>
              <w:top w:val="nil"/>
              <w:left w:val="nil"/>
              <w:bottom w:val="nil"/>
              <w:right w:val="nil"/>
            </w:tcBorders>
          </w:tcPr>
          <w:p w:rsidR="00730BB9" w:rsidRPr="00517029" w:rsidRDefault="00730BB9" w:rsidP="0082656B">
            <w:pPr>
              <w:pStyle w:val="ConsPlusNormal"/>
              <w:jc w:val="both"/>
              <w:rPr>
                <w:sz w:val="24"/>
                <w:szCs w:val="24"/>
              </w:rPr>
            </w:pPr>
            <w:r w:rsidRPr="00517029">
              <w:rPr>
                <w:sz w:val="24"/>
                <w:szCs w:val="24"/>
              </w:rPr>
              <w:t>Рассмотрев заявление от ___________ N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730BB9" w:rsidRPr="00517029" w:rsidRDefault="00730BB9" w:rsidP="0082656B">
            <w:pPr>
              <w:pStyle w:val="ConsPlusNormal"/>
              <w:jc w:val="both"/>
              <w:rPr>
                <w:sz w:val="24"/>
                <w:szCs w:val="24"/>
              </w:rPr>
            </w:pPr>
            <w:r w:rsidRPr="00517029">
              <w:rPr>
                <w:sz w:val="24"/>
                <w:szCs w:val="24"/>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730BB9" w:rsidRPr="00517029" w:rsidTr="0082656B">
        <w:tc>
          <w:tcPr>
            <w:tcW w:w="9056" w:type="dxa"/>
            <w:gridSpan w:val="6"/>
            <w:tcBorders>
              <w:top w:val="nil"/>
              <w:left w:val="nil"/>
              <w:bottom w:val="nil"/>
              <w:right w:val="nil"/>
            </w:tcBorders>
          </w:tcPr>
          <w:p w:rsidR="00730BB9" w:rsidRPr="00517029" w:rsidRDefault="00730BB9" w:rsidP="0082656B">
            <w:pPr>
              <w:pStyle w:val="ConsPlusNormal"/>
              <w:jc w:val="both"/>
              <w:rPr>
                <w:sz w:val="24"/>
                <w:szCs w:val="24"/>
              </w:rPr>
            </w:pPr>
          </w:p>
        </w:tc>
      </w:tr>
      <w:tr w:rsidR="00730BB9" w:rsidRPr="00517029" w:rsidTr="0082656B">
        <w:tc>
          <w:tcPr>
            <w:tcW w:w="2264" w:type="dxa"/>
            <w:tcBorders>
              <w:top w:val="nil"/>
              <w:left w:val="nil"/>
              <w:bottom w:val="single" w:sz="4" w:space="0" w:color="auto"/>
              <w:right w:val="nil"/>
            </w:tcBorders>
          </w:tcPr>
          <w:p w:rsidR="00730BB9" w:rsidRPr="00517029" w:rsidRDefault="00730BB9" w:rsidP="0082656B">
            <w:pPr>
              <w:pStyle w:val="ConsPlusNormal"/>
              <w:jc w:val="both"/>
              <w:rPr>
                <w:sz w:val="24"/>
                <w:szCs w:val="24"/>
              </w:rPr>
            </w:pPr>
          </w:p>
        </w:tc>
        <w:tc>
          <w:tcPr>
            <w:tcW w:w="566" w:type="dxa"/>
            <w:tcBorders>
              <w:top w:val="nil"/>
              <w:left w:val="nil"/>
              <w:bottom w:val="nil"/>
              <w:right w:val="nil"/>
            </w:tcBorders>
          </w:tcPr>
          <w:p w:rsidR="00730BB9" w:rsidRPr="00517029" w:rsidRDefault="00730BB9" w:rsidP="0082656B">
            <w:pPr>
              <w:pStyle w:val="ConsPlusNormal"/>
              <w:jc w:val="both"/>
              <w:rPr>
                <w:sz w:val="24"/>
                <w:szCs w:val="24"/>
              </w:rPr>
            </w:pPr>
          </w:p>
        </w:tc>
        <w:tc>
          <w:tcPr>
            <w:tcW w:w="2264" w:type="dxa"/>
            <w:gridSpan w:val="2"/>
            <w:tcBorders>
              <w:top w:val="nil"/>
              <w:left w:val="nil"/>
              <w:bottom w:val="single" w:sz="4" w:space="0" w:color="auto"/>
              <w:right w:val="nil"/>
            </w:tcBorders>
          </w:tcPr>
          <w:p w:rsidR="00730BB9" w:rsidRPr="00517029" w:rsidRDefault="00730BB9" w:rsidP="0082656B">
            <w:pPr>
              <w:pStyle w:val="ConsPlusNormal"/>
              <w:jc w:val="both"/>
              <w:rPr>
                <w:sz w:val="24"/>
                <w:szCs w:val="24"/>
              </w:rPr>
            </w:pPr>
          </w:p>
        </w:tc>
        <w:tc>
          <w:tcPr>
            <w:tcW w:w="566" w:type="dxa"/>
            <w:tcBorders>
              <w:top w:val="nil"/>
              <w:left w:val="nil"/>
              <w:bottom w:val="nil"/>
              <w:right w:val="nil"/>
            </w:tcBorders>
          </w:tcPr>
          <w:p w:rsidR="00730BB9" w:rsidRPr="00517029" w:rsidRDefault="00730BB9" w:rsidP="0082656B">
            <w:pPr>
              <w:pStyle w:val="ConsPlusNormal"/>
              <w:jc w:val="both"/>
              <w:rPr>
                <w:sz w:val="24"/>
                <w:szCs w:val="24"/>
              </w:rPr>
            </w:pPr>
          </w:p>
        </w:tc>
        <w:tc>
          <w:tcPr>
            <w:tcW w:w="3396" w:type="dxa"/>
            <w:tcBorders>
              <w:top w:val="nil"/>
              <w:left w:val="nil"/>
              <w:bottom w:val="single" w:sz="4" w:space="0" w:color="auto"/>
              <w:right w:val="nil"/>
            </w:tcBorders>
          </w:tcPr>
          <w:p w:rsidR="00730BB9" w:rsidRPr="00517029" w:rsidRDefault="00730BB9" w:rsidP="0082656B">
            <w:pPr>
              <w:pStyle w:val="ConsPlusNormal"/>
              <w:jc w:val="both"/>
              <w:rPr>
                <w:sz w:val="24"/>
                <w:szCs w:val="24"/>
              </w:rPr>
            </w:pPr>
          </w:p>
        </w:tc>
      </w:tr>
      <w:tr w:rsidR="00730BB9" w:rsidRPr="00517029" w:rsidTr="0082656B">
        <w:tc>
          <w:tcPr>
            <w:tcW w:w="2264" w:type="dxa"/>
            <w:tcBorders>
              <w:top w:val="single" w:sz="4" w:space="0" w:color="auto"/>
              <w:left w:val="nil"/>
              <w:bottom w:val="nil"/>
              <w:right w:val="nil"/>
            </w:tcBorders>
          </w:tcPr>
          <w:p w:rsidR="00730BB9" w:rsidRPr="00517029" w:rsidRDefault="00730BB9" w:rsidP="0082656B">
            <w:pPr>
              <w:pStyle w:val="ConsPlusNormal"/>
              <w:jc w:val="both"/>
              <w:rPr>
                <w:sz w:val="24"/>
                <w:szCs w:val="24"/>
              </w:rPr>
            </w:pPr>
            <w:r w:rsidRPr="00517029">
              <w:rPr>
                <w:sz w:val="24"/>
                <w:szCs w:val="24"/>
              </w:rPr>
              <w:t>(должность)</w:t>
            </w:r>
          </w:p>
        </w:tc>
        <w:tc>
          <w:tcPr>
            <w:tcW w:w="566" w:type="dxa"/>
            <w:tcBorders>
              <w:top w:val="nil"/>
              <w:left w:val="nil"/>
              <w:bottom w:val="nil"/>
              <w:right w:val="nil"/>
            </w:tcBorders>
          </w:tcPr>
          <w:p w:rsidR="00730BB9" w:rsidRPr="00517029" w:rsidRDefault="00730BB9" w:rsidP="0082656B">
            <w:pPr>
              <w:pStyle w:val="ConsPlusNormal"/>
              <w:jc w:val="both"/>
              <w:rPr>
                <w:sz w:val="24"/>
                <w:szCs w:val="24"/>
              </w:rPr>
            </w:pPr>
          </w:p>
        </w:tc>
        <w:tc>
          <w:tcPr>
            <w:tcW w:w="2264" w:type="dxa"/>
            <w:gridSpan w:val="2"/>
            <w:tcBorders>
              <w:top w:val="single" w:sz="4" w:space="0" w:color="auto"/>
              <w:left w:val="nil"/>
              <w:bottom w:val="nil"/>
              <w:right w:val="nil"/>
            </w:tcBorders>
          </w:tcPr>
          <w:p w:rsidR="00730BB9" w:rsidRPr="00517029" w:rsidRDefault="00730BB9" w:rsidP="0082656B">
            <w:pPr>
              <w:pStyle w:val="ConsPlusNormal"/>
              <w:jc w:val="both"/>
              <w:rPr>
                <w:sz w:val="24"/>
                <w:szCs w:val="24"/>
              </w:rPr>
            </w:pPr>
            <w:r w:rsidRPr="00517029">
              <w:rPr>
                <w:sz w:val="24"/>
                <w:szCs w:val="24"/>
              </w:rPr>
              <w:t>(подпись)</w:t>
            </w:r>
          </w:p>
        </w:tc>
        <w:tc>
          <w:tcPr>
            <w:tcW w:w="566" w:type="dxa"/>
            <w:tcBorders>
              <w:top w:val="nil"/>
              <w:left w:val="nil"/>
              <w:bottom w:val="nil"/>
              <w:right w:val="nil"/>
            </w:tcBorders>
          </w:tcPr>
          <w:p w:rsidR="00730BB9" w:rsidRPr="00517029" w:rsidRDefault="00730BB9" w:rsidP="0082656B">
            <w:pPr>
              <w:pStyle w:val="ConsPlusNormal"/>
              <w:jc w:val="both"/>
              <w:rPr>
                <w:sz w:val="24"/>
                <w:szCs w:val="24"/>
              </w:rPr>
            </w:pPr>
          </w:p>
        </w:tc>
        <w:tc>
          <w:tcPr>
            <w:tcW w:w="3396" w:type="dxa"/>
            <w:tcBorders>
              <w:top w:val="single" w:sz="4" w:space="0" w:color="auto"/>
              <w:left w:val="nil"/>
              <w:bottom w:val="nil"/>
              <w:right w:val="nil"/>
            </w:tcBorders>
          </w:tcPr>
          <w:p w:rsidR="00730BB9" w:rsidRPr="00517029" w:rsidRDefault="00730BB9" w:rsidP="0082656B">
            <w:pPr>
              <w:pStyle w:val="ConsPlusNormal"/>
              <w:jc w:val="both"/>
              <w:rPr>
                <w:sz w:val="24"/>
                <w:szCs w:val="24"/>
              </w:rPr>
            </w:pPr>
            <w:r w:rsidRPr="00517029">
              <w:rPr>
                <w:sz w:val="24"/>
                <w:szCs w:val="24"/>
              </w:rPr>
              <w:t>(фамилия, имя, отчество (последнее - при наличии))</w:t>
            </w:r>
          </w:p>
        </w:tc>
      </w:tr>
      <w:tr w:rsidR="00730BB9" w:rsidRPr="00517029" w:rsidTr="0082656B">
        <w:tc>
          <w:tcPr>
            <w:tcW w:w="9056" w:type="dxa"/>
            <w:gridSpan w:val="6"/>
            <w:tcBorders>
              <w:top w:val="nil"/>
              <w:left w:val="nil"/>
              <w:bottom w:val="nil"/>
              <w:right w:val="nil"/>
            </w:tcBorders>
          </w:tcPr>
          <w:p w:rsidR="00730BB9" w:rsidRPr="00517029" w:rsidRDefault="00730BB9" w:rsidP="0082656B">
            <w:pPr>
              <w:pStyle w:val="ConsPlusNormal"/>
              <w:jc w:val="both"/>
              <w:rPr>
                <w:sz w:val="24"/>
                <w:szCs w:val="24"/>
              </w:rPr>
            </w:pPr>
            <w:r w:rsidRPr="00517029">
              <w:rPr>
                <w:sz w:val="24"/>
                <w:szCs w:val="24"/>
              </w:rPr>
              <w:t>Дата</w:t>
            </w:r>
          </w:p>
        </w:tc>
      </w:tr>
    </w:tbl>
    <w:p w:rsidR="00730BB9" w:rsidRPr="00517029" w:rsidRDefault="00730BB9" w:rsidP="00730BB9">
      <w:pPr>
        <w:pStyle w:val="ConsPlusNormal"/>
        <w:ind w:firstLine="709"/>
        <w:jc w:val="both"/>
        <w:rPr>
          <w:sz w:val="24"/>
          <w:szCs w:val="24"/>
        </w:rPr>
      </w:pPr>
    </w:p>
    <w:p w:rsidR="001A3883" w:rsidRDefault="001A3883"/>
    <w:sectPr w:rsidR="001A3883" w:rsidSect="00517029">
      <w:headerReference w:type="even" r:id="rId9"/>
      <w:headerReference w:type="default" r:id="rId10"/>
      <w:footerReference w:type="even" r:id="rId11"/>
      <w:footerReference w:type="default" r:id="rId12"/>
      <w:headerReference w:type="first" r:id="rId13"/>
      <w:footerReference w:type="first" r:id="rId14"/>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B9" w:rsidRDefault="00730BB9" w:rsidP="00730BB9">
      <w:r>
        <w:separator/>
      </w:r>
    </w:p>
  </w:endnote>
  <w:endnote w:type="continuationSeparator" w:id="0">
    <w:p w:rsidR="00730BB9" w:rsidRDefault="00730BB9" w:rsidP="0073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29" w:rsidRDefault="00730BB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29" w:rsidRDefault="00730BB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59" w:rsidRDefault="00730BB9">
    <w:pPr>
      <w:pStyle w:val="ab"/>
      <w:jc w:val="center"/>
    </w:pPr>
  </w:p>
  <w:p w:rsidR="00AD5659" w:rsidRDefault="00730BB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B9" w:rsidRDefault="00730BB9" w:rsidP="00730BB9">
      <w:r>
        <w:separator/>
      </w:r>
    </w:p>
  </w:footnote>
  <w:footnote w:type="continuationSeparator" w:id="0">
    <w:p w:rsidR="00730BB9" w:rsidRDefault="00730BB9" w:rsidP="00730BB9">
      <w:r>
        <w:continuationSeparator/>
      </w:r>
    </w:p>
  </w:footnote>
  <w:footnote w:id="1">
    <w:p w:rsidR="00730BB9" w:rsidRPr="00FA0EB0" w:rsidRDefault="00730BB9" w:rsidP="00730BB9">
      <w:pPr>
        <w:pStyle w:val="af2"/>
        <w:rPr>
          <w:rFonts w:ascii="Times New Roman" w:hAnsi="Times New Roman"/>
        </w:rPr>
      </w:pPr>
      <w:r w:rsidRPr="00FA0EB0">
        <w:rPr>
          <w:rStyle w:val="af4"/>
        </w:rPr>
        <w:footnoteRef/>
      </w:r>
      <w:r w:rsidRPr="00FA0EB0">
        <w:rPr>
          <w:rFonts w:ascii="Times New Roman" w:hAnsi="Times New Roman"/>
        </w:rPr>
        <w:t xml:space="preserve"> Официальный сайт указывается при его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29" w:rsidRDefault="00730BB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FD" w:rsidRDefault="00730BB9">
    <w:pPr>
      <w:pStyle w:val="a9"/>
      <w:rPr>
        <w:color w:val="800000"/>
        <w:sz w:val="20"/>
      </w:rPr>
    </w:pPr>
    <w:r>
      <w:rPr>
        <w:color w:val="800000"/>
        <w:sz w:val="20"/>
      </w:rPr>
      <w:t>Документ подписан электронно-цифровой подписью:</w:t>
    </w:r>
  </w:p>
  <w:p w:rsidR="009158FD" w:rsidRDefault="00730BB9">
    <w:pPr>
      <w:pStyle w:val="a9"/>
      <w:rPr>
        <w:color w:val="800000"/>
        <w:sz w:val="20"/>
      </w:rPr>
    </w:pPr>
    <w:r>
      <w:rPr>
        <w:color w:val="800000"/>
        <w:sz w:val="20"/>
      </w:rPr>
      <w:t>Владелец: АДМИНИСТРАЦИЯ БОГУЧАРСКОГО МУНИЦИПАЛЬНОГО РАЙОНА ВОРОНЕЖСКОЙ ОБЛАСТИ</w:t>
    </w:r>
  </w:p>
  <w:p w:rsidR="009158FD" w:rsidRDefault="00730BB9">
    <w:pPr>
      <w:pStyle w:val="a9"/>
      <w:rPr>
        <w:color w:val="800000"/>
        <w:sz w:val="20"/>
      </w:rPr>
    </w:pPr>
    <w:r>
      <w:rPr>
        <w:color w:val="800000"/>
        <w:sz w:val="20"/>
      </w:rPr>
      <w:t>Должность: Глава района"Кирова</w:t>
    </w:r>
  </w:p>
  <w:p w:rsidR="009158FD" w:rsidRDefault="00730BB9">
    <w:pPr>
      <w:pStyle w:val="a9"/>
      <w:rPr>
        <w:color w:val="800000"/>
        <w:sz w:val="20"/>
      </w:rPr>
    </w:pPr>
    <w:r>
      <w:rPr>
        <w:color w:val="800000"/>
        <w:sz w:val="20"/>
      </w:rPr>
      <w:t>Дата подписи: 28.08.2023 15:53:49</w:t>
    </w:r>
  </w:p>
  <w:p w:rsidR="00517029" w:rsidRPr="009158FD" w:rsidRDefault="00730BB9">
    <w:pPr>
      <w:pStyle w:val="a9"/>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29" w:rsidRDefault="00730BB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6920DC1"/>
    <w:multiLevelType w:val="multilevel"/>
    <w:tmpl w:val="B0403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6">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5">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4"/>
  </w:num>
  <w:num w:numId="2">
    <w:abstractNumId w:val="17"/>
  </w:num>
  <w:num w:numId="3">
    <w:abstractNumId w:val="21"/>
  </w:num>
  <w:num w:numId="4">
    <w:abstractNumId w:val="1"/>
  </w:num>
  <w:num w:numId="5">
    <w:abstractNumId w:val="9"/>
  </w:num>
  <w:num w:numId="6">
    <w:abstractNumId w:val="27"/>
  </w:num>
  <w:num w:numId="7">
    <w:abstractNumId w:val="8"/>
  </w:num>
  <w:num w:numId="8">
    <w:abstractNumId w:val="26"/>
  </w:num>
  <w:num w:numId="9">
    <w:abstractNumId w:val="3"/>
  </w:num>
  <w:num w:numId="10">
    <w:abstractNumId w:val="22"/>
  </w:num>
  <w:num w:numId="11">
    <w:abstractNumId w:val="18"/>
  </w:num>
  <w:num w:numId="12">
    <w:abstractNumId w:val="12"/>
  </w:num>
  <w:num w:numId="13">
    <w:abstractNumId w:val="16"/>
  </w:num>
  <w:num w:numId="14">
    <w:abstractNumId w:val="4"/>
  </w:num>
  <w:num w:numId="15">
    <w:abstractNumId w:val="11"/>
  </w:num>
  <w:num w:numId="16">
    <w:abstractNumId w:val="5"/>
  </w:num>
  <w:num w:numId="17">
    <w:abstractNumId w:val="13"/>
  </w:num>
  <w:num w:numId="18">
    <w:abstractNumId w:val="0"/>
  </w:num>
  <w:num w:numId="19">
    <w:abstractNumId w:val="25"/>
  </w:num>
  <w:num w:numId="20">
    <w:abstractNumId w:val="10"/>
  </w:num>
  <w:num w:numId="21">
    <w:abstractNumId w:val="6"/>
  </w:num>
  <w:num w:numId="22">
    <w:abstractNumId w:val="7"/>
  </w:num>
  <w:num w:numId="23">
    <w:abstractNumId w:val="24"/>
  </w:num>
  <w:num w:numId="24">
    <w:abstractNumId w:val="20"/>
  </w:num>
  <w:num w:numId="25">
    <w:abstractNumId w:val="28"/>
  </w:num>
  <w:num w:numId="26">
    <w:abstractNumId w:val="19"/>
  </w:num>
  <w:num w:numId="27">
    <w:abstractNumId w:val="15"/>
  </w:num>
  <w:num w:numId="28">
    <w:abstractNumId w:val="2"/>
  </w:num>
  <w:num w:numId="29">
    <w:abstractNumId w:val="2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7E"/>
    <w:rsid w:val="001A3883"/>
    <w:rsid w:val="003D18DD"/>
    <w:rsid w:val="005F3D2D"/>
    <w:rsid w:val="00730BB9"/>
    <w:rsid w:val="00902A7E"/>
    <w:rsid w:val="00954B9E"/>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30BB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30BB9"/>
    <w:pPr>
      <w:jc w:val="center"/>
      <w:outlineLvl w:val="0"/>
    </w:pPr>
    <w:rPr>
      <w:rFonts w:cs="Arial"/>
      <w:b/>
      <w:bCs/>
      <w:kern w:val="32"/>
      <w:sz w:val="32"/>
      <w:szCs w:val="32"/>
    </w:rPr>
  </w:style>
  <w:style w:type="paragraph" w:styleId="2">
    <w:name w:val="heading 2"/>
    <w:aliases w:val="!Разделы документа"/>
    <w:basedOn w:val="a"/>
    <w:link w:val="20"/>
    <w:qFormat/>
    <w:rsid w:val="00730BB9"/>
    <w:pPr>
      <w:jc w:val="center"/>
      <w:outlineLvl w:val="1"/>
    </w:pPr>
    <w:rPr>
      <w:rFonts w:cs="Arial"/>
      <w:b/>
      <w:bCs/>
      <w:iCs/>
      <w:sz w:val="30"/>
      <w:szCs w:val="28"/>
    </w:rPr>
  </w:style>
  <w:style w:type="paragraph" w:styleId="3">
    <w:name w:val="heading 3"/>
    <w:aliases w:val="!Главы документа"/>
    <w:basedOn w:val="a"/>
    <w:link w:val="30"/>
    <w:qFormat/>
    <w:rsid w:val="00730BB9"/>
    <w:pPr>
      <w:outlineLvl w:val="2"/>
    </w:pPr>
    <w:rPr>
      <w:rFonts w:cs="Arial"/>
      <w:b/>
      <w:bCs/>
      <w:sz w:val="28"/>
      <w:szCs w:val="26"/>
    </w:rPr>
  </w:style>
  <w:style w:type="paragraph" w:styleId="4">
    <w:name w:val="heading 4"/>
    <w:aliases w:val="!Параграфы/Статьи документа"/>
    <w:basedOn w:val="a"/>
    <w:link w:val="40"/>
    <w:qFormat/>
    <w:rsid w:val="00730BB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30BB9"/>
    <w:rPr>
      <w:rFonts w:ascii="Arial" w:eastAsia="Times New Roman" w:hAnsi="Arial" w:cs="Arial"/>
      <w:b/>
      <w:bCs/>
      <w:kern w:val="32"/>
      <w:sz w:val="32"/>
      <w:szCs w:val="32"/>
      <w:lang w:eastAsia="ru-RU"/>
    </w:rPr>
  </w:style>
  <w:style w:type="character" w:customStyle="1" w:styleId="20">
    <w:name w:val="Заголовок 2 Знак"/>
    <w:basedOn w:val="a0"/>
    <w:link w:val="2"/>
    <w:rsid w:val="00730BB9"/>
    <w:rPr>
      <w:rFonts w:ascii="Arial" w:eastAsia="Times New Roman" w:hAnsi="Arial" w:cs="Arial"/>
      <w:b/>
      <w:bCs/>
      <w:iCs/>
      <w:sz w:val="30"/>
      <w:szCs w:val="28"/>
      <w:lang w:eastAsia="ru-RU"/>
    </w:rPr>
  </w:style>
  <w:style w:type="character" w:customStyle="1" w:styleId="30">
    <w:name w:val="Заголовок 3 Знак"/>
    <w:basedOn w:val="a0"/>
    <w:link w:val="3"/>
    <w:rsid w:val="00730BB9"/>
    <w:rPr>
      <w:rFonts w:ascii="Arial" w:eastAsia="Times New Roman" w:hAnsi="Arial" w:cs="Arial"/>
      <w:b/>
      <w:bCs/>
      <w:sz w:val="28"/>
      <w:szCs w:val="26"/>
      <w:lang w:eastAsia="ru-RU"/>
    </w:rPr>
  </w:style>
  <w:style w:type="character" w:customStyle="1" w:styleId="40">
    <w:name w:val="Заголовок 4 Знак"/>
    <w:basedOn w:val="a0"/>
    <w:link w:val="4"/>
    <w:rsid w:val="00730BB9"/>
    <w:rPr>
      <w:rFonts w:ascii="Arial" w:eastAsia="Times New Roman" w:hAnsi="Arial" w:cs="Times New Roman"/>
      <w:b/>
      <w:bCs/>
      <w:sz w:val="26"/>
      <w:szCs w:val="28"/>
      <w:lang w:eastAsia="ru-RU"/>
    </w:rPr>
  </w:style>
  <w:style w:type="character" w:customStyle="1" w:styleId="31">
    <w:name w:val="Основной текст (3)_"/>
    <w:link w:val="32"/>
    <w:rsid w:val="00730BB9"/>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730BB9"/>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730BB9"/>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730BB9"/>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730BB9"/>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730BB9"/>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730BB9"/>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730BB9"/>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730BB9"/>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730BB9"/>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730BB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730BB9"/>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730BB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730BB9"/>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730BB9"/>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730BB9"/>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730BB9"/>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730BB9"/>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730BB9"/>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qFormat/>
    <w:rsid w:val="00730BB9"/>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730BB9"/>
    <w:rPr>
      <w:rFonts w:ascii="Times New Roman" w:hAnsi="Times New Roman" w:cs="Times New Roman" w:hint="default"/>
      <w:b/>
      <w:bCs/>
      <w:sz w:val="26"/>
      <w:szCs w:val="26"/>
    </w:rPr>
  </w:style>
  <w:style w:type="paragraph" w:styleId="a8">
    <w:name w:val="No Spacing"/>
    <w:qFormat/>
    <w:rsid w:val="00730BB9"/>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730BB9"/>
    <w:pPr>
      <w:spacing w:before="240" w:after="60"/>
      <w:jc w:val="center"/>
      <w:outlineLvl w:val="0"/>
    </w:pPr>
    <w:rPr>
      <w:rFonts w:cs="Arial"/>
      <w:b/>
      <w:bCs/>
      <w:kern w:val="28"/>
      <w:sz w:val="32"/>
      <w:szCs w:val="32"/>
    </w:rPr>
  </w:style>
  <w:style w:type="paragraph" w:customStyle="1" w:styleId="ConsNormal">
    <w:name w:val="ConsNormal"/>
    <w:uiPriority w:val="99"/>
    <w:rsid w:val="00730BB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730BB9"/>
    <w:pPr>
      <w:tabs>
        <w:tab w:val="center" w:pos="4677"/>
        <w:tab w:val="right" w:pos="9355"/>
      </w:tabs>
    </w:pPr>
  </w:style>
  <w:style w:type="character" w:customStyle="1" w:styleId="aa">
    <w:name w:val="Верхний колонтитул Знак"/>
    <w:basedOn w:val="a0"/>
    <w:link w:val="a9"/>
    <w:uiPriority w:val="99"/>
    <w:rsid w:val="00730BB9"/>
    <w:rPr>
      <w:rFonts w:ascii="Arial" w:eastAsia="Times New Roman" w:hAnsi="Arial" w:cs="Times New Roman"/>
      <w:sz w:val="24"/>
      <w:szCs w:val="24"/>
      <w:lang w:eastAsia="ru-RU"/>
    </w:rPr>
  </w:style>
  <w:style w:type="paragraph" w:styleId="ab">
    <w:name w:val="footer"/>
    <w:basedOn w:val="a"/>
    <w:link w:val="ac"/>
    <w:uiPriority w:val="99"/>
    <w:unhideWhenUsed/>
    <w:rsid w:val="00730BB9"/>
    <w:pPr>
      <w:tabs>
        <w:tab w:val="center" w:pos="4677"/>
        <w:tab w:val="right" w:pos="9355"/>
      </w:tabs>
    </w:pPr>
  </w:style>
  <w:style w:type="character" w:customStyle="1" w:styleId="ac">
    <w:name w:val="Нижний колонтитул Знак"/>
    <w:basedOn w:val="a0"/>
    <w:link w:val="ab"/>
    <w:uiPriority w:val="99"/>
    <w:rsid w:val="00730BB9"/>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730BB9"/>
    <w:rPr>
      <w:rFonts w:ascii="Tahoma" w:hAnsi="Tahoma" w:cs="Tahoma"/>
      <w:sz w:val="16"/>
      <w:szCs w:val="16"/>
    </w:rPr>
  </w:style>
  <w:style w:type="character" w:customStyle="1" w:styleId="ae">
    <w:name w:val="Текст выноски Знак"/>
    <w:basedOn w:val="a0"/>
    <w:link w:val="ad"/>
    <w:uiPriority w:val="99"/>
    <w:semiHidden/>
    <w:rsid w:val="00730BB9"/>
    <w:rPr>
      <w:rFonts w:ascii="Tahoma" w:eastAsia="Times New Roman" w:hAnsi="Tahoma" w:cs="Tahoma"/>
      <w:sz w:val="16"/>
      <w:szCs w:val="16"/>
      <w:lang w:eastAsia="ru-RU"/>
    </w:rPr>
  </w:style>
  <w:style w:type="paragraph" w:customStyle="1" w:styleId="ConsPlusNormal">
    <w:name w:val="ConsPlusNormal"/>
    <w:link w:val="ConsPlusNormal0"/>
    <w:rsid w:val="00730BB9"/>
    <w:pPr>
      <w:widowControl w:val="0"/>
      <w:autoSpaceDE w:val="0"/>
      <w:autoSpaceDN w:val="0"/>
      <w:spacing w:after="0" w:line="240" w:lineRule="auto"/>
    </w:pPr>
    <w:rPr>
      <w:rFonts w:ascii="Arial" w:eastAsia="Times New Roman" w:hAnsi="Arial" w:cs="Arial"/>
      <w:sz w:val="20"/>
      <w:lang w:eastAsia="ru-RU"/>
    </w:rPr>
  </w:style>
  <w:style w:type="character" w:styleId="af">
    <w:name w:val="Hyperlink"/>
    <w:basedOn w:val="a0"/>
    <w:rsid w:val="00730BB9"/>
    <w:rPr>
      <w:color w:val="0000FF"/>
      <w:u w:val="none"/>
    </w:rPr>
  </w:style>
  <w:style w:type="character" w:customStyle="1" w:styleId="frgu-content-accordeon">
    <w:name w:val="frgu-content-accordeon"/>
    <w:basedOn w:val="a0"/>
    <w:rsid w:val="00730BB9"/>
  </w:style>
  <w:style w:type="paragraph" w:styleId="af0">
    <w:name w:val="annotation text"/>
    <w:aliases w:val="!Равноширинный текст документа"/>
    <w:basedOn w:val="a"/>
    <w:link w:val="af1"/>
    <w:rsid w:val="00730BB9"/>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730BB9"/>
    <w:rPr>
      <w:rFonts w:ascii="Courier" w:eastAsia="Times New Roman" w:hAnsi="Courier" w:cs="Times New Roman"/>
      <w:szCs w:val="20"/>
      <w:lang w:eastAsia="ru-RU"/>
    </w:rPr>
  </w:style>
  <w:style w:type="paragraph" w:styleId="af2">
    <w:name w:val="footnote text"/>
    <w:basedOn w:val="a"/>
    <w:link w:val="af3"/>
    <w:uiPriority w:val="99"/>
    <w:rsid w:val="00730BB9"/>
    <w:rPr>
      <w:sz w:val="20"/>
      <w:szCs w:val="20"/>
    </w:rPr>
  </w:style>
  <w:style w:type="character" w:customStyle="1" w:styleId="af3">
    <w:name w:val="Текст сноски Знак"/>
    <w:basedOn w:val="a0"/>
    <w:link w:val="af2"/>
    <w:uiPriority w:val="99"/>
    <w:rsid w:val="00730BB9"/>
    <w:rPr>
      <w:rFonts w:ascii="Arial" w:eastAsia="Times New Roman" w:hAnsi="Arial" w:cs="Times New Roman"/>
      <w:sz w:val="20"/>
      <w:szCs w:val="20"/>
      <w:lang w:eastAsia="ru-RU"/>
    </w:rPr>
  </w:style>
  <w:style w:type="character" w:styleId="af4">
    <w:name w:val="footnote reference"/>
    <w:uiPriority w:val="99"/>
    <w:semiHidden/>
    <w:rsid w:val="00730BB9"/>
    <w:rPr>
      <w:vertAlign w:val="superscript"/>
    </w:rPr>
  </w:style>
  <w:style w:type="character" w:customStyle="1" w:styleId="ConsPlusNormal0">
    <w:name w:val="ConsPlusNormal Знак"/>
    <w:link w:val="ConsPlusNormal"/>
    <w:locked/>
    <w:rsid w:val="00730BB9"/>
    <w:rPr>
      <w:rFonts w:ascii="Arial" w:eastAsia="Times New Roman" w:hAnsi="Arial" w:cs="Arial"/>
      <w:sz w:val="20"/>
      <w:lang w:eastAsia="ru-RU"/>
    </w:rPr>
  </w:style>
  <w:style w:type="paragraph" w:customStyle="1" w:styleId="12">
    <w:name w:val="Стиль1"/>
    <w:basedOn w:val="a"/>
    <w:qFormat/>
    <w:rsid w:val="00730BB9"/>
    <w:pPr>
      <w:widowControl w:val="0"/>
    </w:pPr>
    <w:rPr>
      <w:rFonts w:ascii="Times New Roman" w:eastAsia="Courier New" w:hAnsi="Times New Roman" w:cs="Courier New"/>
      <w:color w:val="000000"/>
      <w:sz w:val="28"/>
      <w:lang w:bidi="ru-RU"/>
    </w:rPr>
  </w:style>
  <w:style w:type="character" w:customStyle="1" w:styleId="a7">
    <w:name w:val="Абзац списка Знак"/>
    <w:aliases w:val="ТЗ список Знак,Абзац списка нумерованный Знак"/>
    <w:link w:val="a6"/>
    <w:qFormat/>
    <w:locked/>
    <w:rsid w:val="00730BB9"/>
    <w:rPr>
      <w:rFonts w:ascii="Calibri" w:eastAsia="Calibri" w:hAnsi="Calibri" w:cs="Times New Roman"/>
    </w:rPr>
  </w:style>
  <w:style w:type="paragraph" w:customStyle="1" w:styleId="ConsPlusTitle">
    <w:name w:val="ConsPlusTitle"/>
    <w:rsid w:val="00730B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4">
    <w:name w:val="Основной текст (2)_"/>
    <w:link w:val="25"/>
    <w:rsid w:val="00730BB9"/>
    <w:rPr>
      <w:rFonts w:ascii="Times New Roman" w:eastAsia="Times New Roman" w:hAnsi="Times New Roman" w:cs="Times New Roman"/>
      <w:b/>
      <w:bCs/>
      <w:spacing w:val="-1"/>
      <w:sz w:val="26"/>
      <w:szCs w:val="26"/>
      <w:shd w:val="clear" w:color="auto" w:fill="FFFFFF"/>
    </w:rPr>
  </w:style>
  <w:style w:type="paragraph" w:customStyle="1" w:styleId="25">
    <w:name w:val="Основной текст (2)"/>
    <w:basedOn w:val="a"/>
    <w:link w:val="24"/>
    <w:rsid w:val="00730BB9"/>
    <w:pPr>
      <w:widowControl w:val="0"/>
      <w:shd w:val="clear" w:color="auto" w:fill="FFFFFF"/>
      <w:spacing w:line="322" w:lineRule="exact"/>
      <w:ind w:firstLine="0"/>
      <w:jc w:val="center"/>
    </w:pPr>
    <w:rPr>
      <w:rFonts w:ascii="Times New Roman" w:hAnsi="Times New Roman"/>
      <w:b/>
      <w:bCs/>
      <w:spacing w:val="-1"/>
      <w:sz w:val="26"/>
      <w:szCs w:val="26"/>
      <w:lang w:eastAsia="en-US"/>
    </w:rPr>
  </w:style>
  <w:style w:type="paragraph" w:styleId="af5">
    <w:name w:val="Body Text"/>
    <w:basedOn w:val="a"/>
    <w:link w:val="af6"/>
    <w:rsid w:val="00730BB9"/>
    <w:pPr>
      <w:widowControl w:val="0"/>
      <w:suppressAutoHyphens/>
      <w:spacing w:after="283"/>
      <w:ind w:firstLine="0"/>
      <w:jc w:val="left"/>
    </w:pPr>
    <w:rPr>
      <w:rFonts w:ascii="Liberation Serif" w:eastAsia="Arial Unicode MS" w:hAnsi="Liberation Serif" w:cs="Lucida Sans"/>
      <w:lang w:val="en-US" w:eastAsia="zh-CN" w:bidi="hi-IN"/>
    </w:rPr>
  </w:style>
  <w:style w:type="character" w:customStyle="1" w:styleId="af6">
    <w:name w:val="Основной текст Знак"/>
    <w:basedOn w:val="a0"/>
    <w:link w:val="af5"/>
    <w:rsid w:val="00730BB9"/>
    <w:rPr>
      <w:rFonts w:ascii="Liberation Serif" w:eastAsia="Arial Unicode MS" w:hAnsi="Liberation Serif" w:cs="Lucida Sans"/>
      <w:sz w:val="24"/>
      <w:szCs w:val="24"/>
      <w:lang w:val="en-US" w:eastAsia="zh-CN" w:bidi="hi-IN"/>
    </w:rPr>
  </w:style>
  <w:style w:type="character" w:styleId="HTML">
    <w:name w:val="HTML Variable"/>
    <w:aliases w:val="!Ссылки в документе"/>
    <w:basedOn w:val="a0"/>
    <w:rsid w:val="00730BB9"/>
    <w:rPr>
      <w:rFonts w:ascii="Arial" w:hAnsi="Arial"/>
      <w:b w:val="0"/>
      <w:i w:val="0"/>
      <w:iCs/>
      <w:color w:val="0000FF"/>
      <w:sz w:val="24"/>
      <w:u w:val="none"/>
    </w:rPr>
  </w:style>
  <w:style w:type="table" w:styleId="af7">
    <w:name w:val="Table Grid"/>
    <w:basedOn w:val="a1"/>
    <w:uiPriority w:val="59"/>
    <w:rsid w:val="00730B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730BB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30BB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30BB9"/>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30BB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30BB9"/>
    <w:pPr>
      <w:jc w:val="center"/>
      <w:outlineLvl w:val="0"/>
    </w:pPr>
    <w:rPr>
      <w:rFonts w:cs="Arial"/>
      <w:b/>
      <w:bCs/>
      <w:kern w:val="32"/>
      <w:sz w:val="32"/>
      <w:szCs w:val="32"/>
    </w:rPr>
  </w:style>
  <w:style w:type="paragraph" w:styleId="2">
    <w:name w:val="heading 2"/>
    <w:aliases w:val="!Разделы документа"/>
    <w:basedOn w:val="a"/>
    <w:link w:val="20"/>
    <w:qFormat/>
    <w:rsid w:val="00730BB9"/>
    <w:pPr>
      <w:jc w:val="center"/>
      <w:outlineLvl w:val="1"/>
    </w:pPr>
    <w:rPr>
      <w:rFonts w:cs="Arial"/>
      <w:b/>
      <w:bCs/>
      <w:iCs/>
      <w:sz w:val="30"/>
      <w:szCs w:val="28"/>
    </w:rPr>
  </w:style>
  <w:style w:type="paragraph" w:styleId="3">
    <w:name w:val="heading 3"/>
    <w:aliases w:val="!Главы документа"/>
    <w:basedOn w:val="a"/>
    <w:link w:val="30"/>
    <w:qFormat/>
    <w:rsid w:val="00730BB9"/>
    <w:pPr>
      <w:outlineLvl w:val="2"/>
    </w:pPr>
    <w:rPr>
      <w:rFonts w:cs="Arial"/>
      <w:b/>
      <w:bCs/>
      <w:sz w:val="28"/>
      <w:szCs w:val="26"/>
    </w:rPr>
  </w:style>
  <w:style w:type="paragraph" w:styleId="4">
    <w:name w:val="heading 4"/>
    <w:aliases w:val="!Параграфы/Статьи документа"/>
    <w:basedOn w:val="a"/>
    <w:link w:val="40"/>
    <w:qFormat/>
    <w:rsid w:val="00730BB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30BB9"/>
    <w:rPr>
      <w:rFonts w:ascii="Arial" w:eastAsia="Times New Roman" w:hAnsi="Arial" w:cs="Arial"/>
      <w:b/>
      <w:bCs/>
      <w:kern w:val="32"/>
      <w:sz w:val="32"/>
      <w:szCs w:val="32"/>
      <w:lang w:eastAsia="ru-RU"/>
    </w:rPr>
  </w:style>
  <w:style w:type="character" w:customStyle="1" w:styleId="20">
    <w:name w:val="Заголовок 2 Знак"/>
    <w:basedOn w:val="a0"/>
    <w:link w:val="2"/>
    <w:rsid w:val="00730BB9"/>
    <w:rPr>
      <w:rFonts w:ascii="Arial" w:eastAsia="Times New Roman" w:hAnsi="Arial" w:cs="Arial"/>
      <w:b/>
      <w:bCs/>
      <w:iCs/>
      <w:sz w:val="30"/>
      <w:szCs w:val="28"/>
      <w:lang w:eastAsia="ru-RU"/>
    </w:rPr>
  </w:style>
  <w:style w:type="character" w:customStyle="1" w:styleId="30">
    <w:name w:val="Заголовок 3 Знак"/>
    <w:basedOn w:val="a0"/>
    <w:link w:val="3"/>
    <w:rsid w:val="00730BB9"/>
    <w:rPr>
      <w:rFonts w:ascii="Arial" w:eastAsia="Times New Roman" w:hAnsi="Arial" w:cs="Arial"/>
      <w:b/>
      <w:bCs/>
      <w:sz w:val="28"/>
      <w:szCs w:val="26"/>
      <w:lang w:eastAsia="ru-RU"/>
    </w:rPr>
  </w:style>
  <w:style w:type="character" w:customStyle="1" w:styleId="40">
    <w:name w:val="Заголовок 4 Знак"/>
    <w:basedOn w:val="a0"/>
    <w:link w:val="4"/>
    <w:rsid w:val="00730BB9"/>
    <w:rPr>
      <w:rFonts w:ascii="Arial" w:eastAsia="Times New Roman" w:hAnsi="Arial" w:cs="Times New Roman"/>
      <w:b/>
      <w:bCs/>
      <w:sz w:val="26"/>
      <w:szCs w:val="28"/>
      <w:lang w:eastAsia="ru-RU"/>
    </w:rPr>
  </w:style>
  <w:style w:type="character" w:customStyle="1" w:styleId="31">
    <w:name w:val="Основной текст (3)_"/>
    <w:link w:val="32"/>
    <w:rsid w:val="00730BB9"/>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730BB9"/>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730BB9"/>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730BB9"/>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730BB9"/>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730BB9"/>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730BB9"/>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730BB9"/>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730BB9"/>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730BB9"/>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730BB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730BB9"/>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730BB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730BB9"/>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730BB9"/>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730BB9"/>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730BB9"/>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730BB9"/>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730BB9"/>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qFormat/>
    <w:rsid w:val="00730BB9"/>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730BB9"/>
    <w:rPr>
      <w:rFonts w:ascii="Times New Roman" w:hAnsi="Times New Roman" w:cs="Times New Roman" w:hint="default"/>
      <w:b/>
      <w:bCs/>
      <w:sz w:val="26"/>
      <w:szCs w:val="26"/>
    </w:rPr>
  </w:style>
  <w:style w:type="paragraph" w:styleId="a8">
    <w:name w:val="No Spacing"/>
    <w:qFormat/>
    <w:rsid w:val="00730BB9"/>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730BB9"/>
    <w:pPr>
      <w:spacing w:before="240" w:after="60"/>
      <w:jc w:val="center"/>
      <w:outlineLvl w:val="0"/>
    </w:pPr>
    <w:rPr>
      <w:rFonts w:cs="Arial"/>
      <w:b/>
      <w:bCs/>
      <w:kern w:val="28"/>
      <w:sz w:val="32"/>
      <w:szCs w:val="32"/>
    </w:rPr>
  </w:style>
  <w:style w:type="paragraph" w:customStyle="1" w:styleId="ConsNormal">
    <w:name w:val="ConsNormal"/>
    <w:uiPriority w:val="99"/>
    <w:rsid w:val="00730BB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730BB9"/>
    <w:pPr>
      <w:tabs>
        <w:tab w:val="center" w:pos="4677"/>
        <w:tab w:val="right" w:pos="9355"/>
      </w:tabs>
    </w:pPr>
  </w:style>
  <w:style w:type="character" w:customStyle="1" w:styleId="aa">
    <w:name w:val="Верхний колонтитул Знак"/>
    <w:basedOn w:val="a0"/>
    <w:link w:val="a9"/>
    <w:uiPriority w:val="99"/>
    <w:rsid w:val="00730BB9"/>
    <w:rPr>
      <w:rFonts w:ascii="Arial" w:eastAsia="Times New Roman" w:hAnsi="Arial" w:cs="Times New Roman"/>
      <w:sz w:val="24"/>
      <w:szCs w:val="24"/>
      <w:lang w:eastAsia="ru-RU"/>
    </w:rPr>
  </w:style>
  <w:style w:type="paragraph" w:styleId="ab">
    <w:name w:val="footer"/>
    <w:basedOn w:val="a"/>
    <w:link w:val="ac"/>
    <w:uiPriority w:val="99"/>
    <w:unhideWhenUsed/>
    <w:rsid w:val="00730BB9"/>
    <w:pPr>
      <w:tabs>
        <w:tab w:val="center" w:pos="4677"/>
        <w:tab w:val="right" w:pos="9355"/>
      </w:tabs>
    </w:pPr>
  </w:style>
  <w:style w:type="character" w:customStyle="1" w:styleId="ac">
    <w:name w:val="Нижний колонтитул Знак"/>
    <w:basedOn w:val="a0"/>
    <w:link w:val="ab"/>
    <w:uiPriority w:val="99"/>
    <w:rsid w:val="00730BB9"/>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730BB9"/>
    <w:rPr>
      <w:rFonts w:ascii="Tahoma" w:hAnsi="Tahoma" w:cs="Tahoma"/>
      <w:sz w:val="16"/>
      <w:szCs w:val="16"/>
    </w:rPr>
  </w:style>
  <w:style w:type="character" w:customStyle="1" w:styleId="ae">
    <w:name w:val="Текст выноски Знак"/>
    <w:basedOn w:val="a0"/>
    <w:link w:val="ad"/>
    <w:uiPriority w:val="99"/>
    <w:semiHidden/>
    <w:rsid w:val="00730BB9"/>
    <w:rPr>
      <w:rFonts w:ascii="Tahoma" w:eastAsia="Times New Roman" w:hAnsi="Tahoma" w:cs="Tahoma"/>
      <w:sz w:val="16"/>
      <w:szCs w:val="16"/>
      <w:lang w:eastAsia="ru-RU"/>
    </w:rPr>
  </w:style>
  <w:style w:type="paragraph" w:customStyle="1" w:styleId="ConsPlusNormal">
    <w:name w:val="ConsPlusNormal"/>
    <w:link w:val="ConsPlusNormal0"/>
    <w:rsid w:val="00730BB9"/>
    <w:pPr>
      <w:widowControl w:val="0"/>
      <w:autoSpaceDE w:val="0"/>
      <w:autoSpaceDN w:val="0"/>
      <w:spacing w:after="0" w:line="240" w:lineRule="auto"/>
    </w:pPr>
    <w:rPr>
      <w:rFonts w:ascii="Arial" w:eastAsia="Times New Roman" w:hAnsi="Arial" w:cs="Arial"/>
      <w:sz w:val="20"/>
      <w:lang w:eastAsia="ru-RU"/>
    </w:rPr>
  </w:style>
  <w:style w:type="character" w:styleId="af">
    <w:name w:val="Hyperlink"/>
    <w:basedOn w:val="a0"/>
    <w:rsid w:val="00730BB9"/>
    <w:rPr>
      <w:color w:val="0000FF"/>
      <w:u w:val="none"/>
    </w:rPr>
  </w:style>
  <w:style w:type="character" w:customStyle="1" w:styleId="frgu-content-accordeon">
    <w:name w:val="frgu-content-accordeon"/>
    <w:basedOn w:val="a0"/>
    <w:rsid w:val="00730BB9"/>
  </w:style>
  <w:style w:type="paragraph" w:styleId="af0">
    <w:name w:val="annotation text"/>
    <w:aliases w:val="!Равноширинный текст документа"/>
    <w:basedOn w:val="a"/>
    <w:link w:val="af1"/>
    <w:rsid w:val="00730BB9"/>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730BB9"/>
    <w:rPr>
      <w:rFonts w:ascii="Courier" w:eastAsia="Times New Roman" w:hAnsi="Courier" w:cs="Times New Roman"/>
      <w:szCs w:val="20"/>
      <w:lang w:eastAsia="ru-RU"/>
    </w:rPr>
  </w:style>
  <w:style w:type="paragraph" w:styleId="af2">
    <w:name w:val="footnote text"/>
    <w:basedOn w:val="a"/>
    <w:link w:val="af3"/>
    <w:uiPriority w:val="99"/>
    <w:rsid w:val="00730BB9"/>
    <w:rPr>
      <w:sz w:val="20"/>
      <w:szCs w:val="20"/>
    </w:rPr>
  </w:style>
  <w:style w:type="character" w:customStyle="1" w:styleId="af3">
    <w:name w:val="Текст сноски Знак"/>
    <w:basedOn w:val="a0"/>
    <w:link w:val="af2"/>
    <w:uiPriority w:val="99"/>
    <w:rsid w:val="00730BB9"/>
    <w:rPr>
      <w:rFonts w:ascii="Arial" w:eastAsia="Times New Roman" w:hAnsi="Arial" w:cs="Times New Roman"/>
      <w:sz w:val="20"/>
      <w:szCs w:val="20"/>
      <w:lang w:eastAsia="ru-RU"/>
    </w:rPr>
  </w:style>
  <w:style w:type="character" w:styleId="af4">
    <w:name w:val="footnote reference"/>
    <w:uiPriority w:val="99"/>
    <w:semiHidden/>
    <w:rsid w:val="00730BB9"/>
    <w:rPr>
      <w:vertAlign w:val="superscript"/>
    </w:rPr>
  </w:style>
  <w:style w:type="character" w:customStyle="1" w:styleId="ConsPlusNormal0">
    <w:name w:val="ConsPlusNormal Знак"/>
    <w:link w:val="ConsPlusNormal"/>
    <w:locked/>
    <w:rsid w:val="00730BB9"/>
    <w:rPr>
      <w:rFonts w:ascii="Arial" w:eastAsia="Times New Roman" w:hAnsi="Arial" w:cs="Arial"/>
      <w:sz w:val="20"/>
      <w:lang w:eastAsia="ru-RU"/>
    </w:rPr>
  </w:style>
  <w:style w:type="paragraph" w:customStyle="1" w:styleId="12">
    <w:name w:val="Стиль1"/>
    <w:basedOn w:val="a"/>
    <w:qFormat/>
    <w:rsid w:val="00730BB9"/>
    <w:pPr>
      <w:widowControl w:val="0"/>
    </w:pPr>
    <w:rPr>
      <w:rFonts w:ascii="Times New Roman" w:eastAsia="Courier New" w:hAnsi="Times New Roman" w:cs="Courier New"/>
      <w:color w:val="000000"/>
      <w:sz w:val="28"/>
      <w:lang w:bidi="ru-RU"/>
    </w:rPr>
  </w:style>
  <w:style w:type="character" w:customStyle="1" w:styleId="a7">
    <w:name w:val="Абзац списка Знак"/>
    <w:aliases w:val="ТЗ список Знак,Абзац списка нумерованный Знак"/>
    <w:link w:val="a6"/>
    <w:qFormat/>
    <w:locked/>
    <w:rsid w:val="00730BB9"/>
    <w:rPr>
      <w:rFonts w:ascii="Calibri" w:eastAsia="Calibri" w:hAnsi="Calibri" w:cs="Times New Roman"/>
    </w:rPr>
  </w:style>
  <w:style w:type="paragraph" w:customStyle="1" w:styleId="ConsPlusTitle">
    <w:name w:val="ConsPlusTitle"/>
    <w:rsid w:val="00730B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4">
    <w:name w:val="Основной текст (2)_"/>
    <w:link w:val="25"/>
    <w:rsid w:val="00730BB9"/>
    <w:rPr>
      <w:rFonts w:ascii="Times New Roman" w:eastAsia="Times New Roman" w:hAnsi="Times New Roman" w:cs="Times New Roman"/>
      <w:b/>
      <w:bCs/>
      <w:spacing w:val="-1"/>
      <w:sz w:val="26"/>
      <w:szCs w:val="26"/>
      <w:shd w:val="clear" w:color="auto" w:fill="FFFFFF"/>
    </w:rPr>
  </w:style>
  <w:style w:type="paragraph" w:customStyle="1" w:styleId="25">
    <w:name w:val="Основной текст (2)"/>
    <w:basedOn w:val="a"/>
    <w:link w:val="24"/>
    <w:rsid w:val="00730BB9"/>
    <w:pPr>
      <w:widowControl w:val="0"/>
      <w:shd w:val="clear" w:color="auto" w:fill="FFFFFF"/>
      <w:spacing w:line="322" w:lineRule="exact"/>
      <w:ind w:firstLine="0"/>
      <w:jc w:val="center"/>
    </w:pPr>
    <w:rPr>
      <w:rFonts w:ascii="Times New Roman" w:hAnsi="Times New Roman"/>
      <w:b/>
      <w:bCs/>
      <w:spacing w:val="-1"/>
      <w:sz w:val="26"/>
      <w:szCs w:val="26"/>
      <w:lang w:eastAsia="en-US"/>
    </w:rPr>
  </w:style>
  <w:style w:type="paragraph" w:styleId="af5">
    <w:name w:val="Body Text"/>
    <w:basedOn w:val="a"/>
    <w:link w:val="af6"/>
    <w:rsid w:val="00730BB9"/>
    <w:pPr>
      <w:widowControl w:val="0"/>
      <w:suppressAutoHyphens/>
      <w:spacing w:after="283"/>
      <w:ind w:firstLine="0"/>
      <w:jc w:val="left"/>
    </w:pPr>
    <w:rPr>
      <w:rFonts w:ascii="Liberation Serif" w:eastAsia="Arial Unicode MS" w:hAnsi="Liberation Serif" w:cs="Lucida Sans"/>
      <w:lang w:val="en-US" w:eastAsia="zh-CN" w:bidi="hi-IN"/>
    </w:rPr>
  </w:style>
  <w:style w:type="character" w:customStyle="1" w:styleId="af6">
    <w:name w:val="Основной текст Знак"/>
    <w:basedOn w:val="a0"/>
    <w:link w:val="af5"/>
    <w:rsid w:val="00730BB9"/>
    <w:rPr>
      <w:rFonts w:ascii="Liberation Serif" w:eastAsia="Arial Unicode MS" w:hAnsi="Liberation Serif" w:cs="Lucida Sans"/>
      <w:sz w:val="24"/>
      <w:szCs w:val="24"/>
      <w:lang w:val="en-US" w:eastAsia="zh-CN" w:bidi="hi-IN"/>
    </w:rPr>
  </w:style>
  <w:style w:type="character" w:styleId="HTML">
    <w:name w:val="HTML Variable"/>
    <w:aliases w:val="!Ссылки в документе"/>
    <w:basedOn w:val="a0"/>
    <w:rsid w:val="00730BB9"/>
    <w:rPr>
      <w:rFonts w:ascii="Arial" w:hAnsi="Arial"/>
      <w:b w:val="0"/>
      <w:i w:val="0"/>
      <w:iCs/>
      <w:color w:val="0000FF"/>
      <w:sz w:val="24"/>
      <w:u w:val="none"/>
    </w:rPr>
  </w:style>
  <w:style w:type="table" w:styleId="af7">
    <w:name w:val="Table Grid"/>
    <w:basedOn w:val="a1"/>
    <w:uiPriority w:val="59"/>
    <w:rsid w:val="00730B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730BB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30BB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30BB9"/>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22843</Words>
  <Characters>130210</Characters>
  <Application>Microsoft Office Word</Application>
  <DocSecurity>0</DocSecurity>
  <Lines>1085</Lines>
  <Paragraphs>305</Paragraphs>
  <ScaleCrop>false</ScaleCrop>
  <Company/>
  <LinksUpToDate>false</LinksUpToDate>
  <CharactersWithSpaces>152748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2024-04-05T07:45:00Z</dcterms:created>
  <dcterms:modified xsi:type="dcterms:W3CDTF">2024-04-05T07:45:00Z</dcterms:modified>
</cp:coreProperties>
</file>