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E6" w:rsidRPr="001537E6" w:rsidRDefault="001537E6" w:rsidP="001537E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537E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6243B1" wp14:editId="47CB951F">
            <wp:simplePos x="0" y="0"/>
            <wp:positionH relativeFrom="margin">
              <wp:posOffset>2882265</wp:posOffset>
            </wp:positionH>
            <wp:positionV relativeFrom="margin">
              <wp:posOffset>32385</wp:posOffset>
            </wp:positionV>
            <wp:extent cx="485775" cy="685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7E6" w:rsidRPr="001537E6" w:rsidRDefault="001537E6" w:rsidP="001537E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37E6" w:rsidRPr="001537E6" w:rsidRDefault="001537E6" w:rsidP="001537E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37E6" w:rsidRPr="001537E6" w:rsidRDefault="001537E6" w:rsidP="001537E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37E6" w:rsidRPr="001537E6" w:rsidRDefault="001537E6" w:rsidP="001537E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37E6" w:rsidRPr="001537E6" w:rsidRDefault="001537E6" w:rsidP="001537E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537E6">
        <w:rPr>
          <w:rFonts w:ascii="Times New Roman" w:hAnsi="Times New Roman"/>
          <w:sz w:val="28"/>
          <w:szCs w:val="28"/>
        </w:rPr>
        <w:t>АДМИНИСТРАЦИЯ</w:t>
      </w:r>
    </w:p>
    <w:p w:rsidR="001537E6" w:rsidRPr="001537E6" w:rsidRDefault="001537E6" w:rsidP="001537E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537E6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1537E6" w:rsidRPr="001537E6" w:rsidRDefault="001537E6" w:rsidP="001537E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537E6">
        <w:rPr>
          <w:rFonts w:ascii="Times New Roman" w:hAnsi="Times New Roman"/>
          <w:sz w:val="28"/>
          <w:szCs w:val="28"/>
        </w:rPr>
        <w:t>ВОРОНЕЖСКОЙ ОБЛАСТИ</w:t>
      </w:r>
    </w:p>
    <w:p w:rsidR="001537E6" w:rsidRPr="001537E6" w:rsidRDefault="001537E6" w:rsidP="001537E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537E6">
        <w:rPr>
          <w:rFonts w:ascii="Times New Roman" w:hAnsi="Times New Roman"/>
          <w:sz w:val="28"/>
          <w:szCs w:val="28"/>
        </w:rPr>
        <w:t>ПОСТАНОВЛЕНИЕ</w:t>
      </w:r>
    </w:p>
    <w:p w:rsidR="001537E6" w:rsidRPr="001537E6" w:rsidRDefault="001537E6" w:rsidP="001537E6">
      <w:pPr>
        <w:ind w:firstLine="0"/>
        <w:rPr>
          <w:rFonts w:ascii="Times New Roman" w:hAnsi="Times New Roman"/>
          <w:sz w:val="28"/>
          <w:szCs w:val="28"/>
        </w:rPr>
      </w:pPr>
    </w:p>
    <w:p w:rsidR="001537E6" w:rsidRPr="001537E6" w:rsidRDefault="001537E6" w:rsidP="001537E6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1537E6">
        <w:rPr>
          <w:rFonts w:ascii="Times New Roman" w:hAnsi="Times New Roman"/>
          <w:sz w:val="28"/>
          <w:szCs w:val="28"/>
        </w:rPr>
        <w:t>от «10» мая 2023 г</w:t>
      </w:r>
      <w:r>
        <w:rPr>
          <w:rFonts w:ascii="Times New Roman" w:hAnsi="Times New Roman"/>
          <w:sz w:val="28"/>
          <w:szCs w:val="28"/>
        </w:rPr>
        <w:t>ода</w:t>
      </w:r>
      <w:r w:rsidRPr="001537E6">
        <w:rPr>
          <w:rFonts w:ascii="Times New Roman" w:hAnsi="Times New Roman"/>
          <w:sz w:val="28"/>
          <w:szCs w:val="28"/>
        </w:rPr>
        <w:t xml:space="preserve"> № 289</w:t>
      </w:r>
    </w:p>
    <w:bookmarkEnd w:id="0"/>
    <w:p w:rsidR="001537E6" w:rsidRPr="001537E6" w:rsidRDefault="001537E6" w:rsidP="001537E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537E6">
        <w:rPr>
          <w:rFonts w:ascii="Times New Roman" w:hAnsi="Times New Roman"/>
          <w:sz w:val="28"/>
          <w:szCs w:val="28"/>
        </w:rPr>
        <w:t>г. Богучар</w:t>
      </w:r>
    </w:p>
    <w:p w:rsidR="001537E6" w:rsidRPr="001537E6" w:rsidRDefault="001537E6" w:rsidP="001537E6">
      <w:pPr>
        <w:ind w:firstLine="0"/>
        <w:rPr>
          <w:rFonts w:ascii="Times New Roman" w:hAnsi="Times New Roman"/>
          <w:sz w:val="28"/>
          <w:szCs w:val="28"/>
        </w:rPr>
      </w:pPr>
    </w:p>
    <w:p w:rsidR="001537E6" w:rsidRPr="001537E6" w:rsidRDefault="001537E6" w:rsidP="001537E6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7E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537E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537E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18.02.2013 № 110 «О предоставлении гражданами, претендующими на замещение должностей руководителей муниципальных учреждений, и лицами, замещающими данные должности, сведений о доходах, расходах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1537E6" w:rsidRPr="001537E6" w:rsidRDefault="001537E6" w:rsidP="001537E6">
      <w:pPr>
        <w:ind w:firstLine="709"/>
        <w:rPr>
          <w:rFonts w:ascii="Times New Roman" w:hAnsi="Times New Roman"/>
          <w:sz w:val="28"/>
          <w:szCs w:val="28"/>
        </w:rPr>
      </w:pPr>
    </w:p>
    <w:p w:rsidR="001537E6" w:rsidRPr="001537E6" w:rsidRDefault="001537E6" w:rsidP="001537E6">
      <w:pPr>
        <w:ind w:firstLine="709"/>
        <w:rPr>
          <w:rFonts w:ascii="Times New Roman" w:hAnsi="Times New Roman"/>
          <w:sz w:val="28"/>
          <w:szCs w:val="28"/>
        </w:rPr>
      </w:pPr>
      <w:r w:rsidRPr="001537E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N 273-ФЗ «О противодействии коррупции», Указом Президента РФ от 29.12.2022 N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Уставом </w:t>
      </w:r>
      <w:proofErr w:type="spellStart"/>
      <w:r w:rsidRPr="001537E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537E6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1537E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537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1537E6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537E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7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7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7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7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7E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7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7E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7E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7E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37E6">
        <w:rPr>
          <w:rFonts w:ascii="Times New Roman" w:hAnsi="Times New Roman"/>
          <w:sz w:val="28"/>
          <w:szCs w:val="28"/>
        </w:rPr>
        <w:t>т</w:t>
      </w:r>
      <w:proofErr w:type="gramEnd"/>
      <w:r w:rsidRPr="001537E6">
        <w:rPr>
          <w:rFonts w:ascii="Times New Roman" w:hAnsi="Times New Roman"/>
          <w:sz w:val="28"/>
          <w:szCs w:val="28"/>
        </w:rPr>
        <w:t>:</w:t>
      </w:r>
    </w:p>
    <w:p w:rsidR="001537E6" w:rsidRPr="001537E6" w:rsidRDefault="001537E6" w:rsidP="001537E6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 w:rsidRPr="001537E6">
        <w:rPr>
          <w:rFonts w:ascii="Times New Roman" w:eastAsia="Calibri" w:hAnsi="Times New Roman"/>
          <w:sz w:val="28"/>
          <w:szCs w:val="28"/>
        </w:rPr>
        <w:t xml:space="preserve">1. </w:t>
      </w:r>
      <w:proofErr w:type="gramStart"/>
      <w:r w:rsidRPr="001537E6">
        <w:rPr>
          <w:rFonts w:ascii="Times New Roman" w:eastAsia="Calibri" w:hAnsi="Times New Roman"/>
          <w:sz w:val="28"/>
          <w:szCs w:val="28"/>
        </w:rPr>
        <w:t xml:space="preserve">Внести следующие изменения и дополнения в </w:t>
      </w:r>
      <w:r w:rsidRPr="001537E6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1537E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537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18.02.2013 № 110 </w:t>
      </w:r>
      <w:r w:rsidRPr="001537E6">
        <w:rPr>
          <w:rFonts w:ascii="Times New Roman" w:hAnsi="Times New Roman"/>
          <w:bCs/>
          <w:kern w:val="28"/>
          <w:sz w:val="28"/>
          <w:szCs w:val="28"/>
        </w:rPr>
        <w:t>«</w:t>
      </w:r>
      <w:r w:rsidRPr="001537E6">
        <w:rPr>
          <w:rFonts w:ascii="Times New Roman" w:hAnsi="Times New Roman"/>
          <w:sz w:val="28"/>
          <w:szCs w:val="28"/>
        </w:rPr>
        <w:t>О предоставлении гражданами, претендующими на замещение должностей руководителей муниципальных учреждений, и лицами, замещающими данные должности, сведений о доходах, расходах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537E6">
        <w:rPr>
          <w:rFonts w:ascii="Times New Roman" w:hAnsi="Times New Roman"/>
          <w:bCs/>
          <w:kern w:val="28"/>
          <w:sz w:val="28"/>
          <w:szCs w:val="28"/>
        </w:rPr>
        <w:t>».</w:t>
      </w:r>
      <w:proofErr w:type="gramEnd"/>
    </w:p>
    <w:p w:rsidR="001537E6" w:rsidRPr="001537E6" w:rsidRDefault="001537E6" w:rsidP="001537E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1537E6">
        <w:rPr>
          <w:rFonts w:ascii="Times New Roman" w:eastAsia="Calibri" w:hAnsi="Times New Roman"/>
          <w:sz w:val="28"/>
          <w:szCs w:val="28"/>
        </w:rPr>
        <w:lastRenderedPageBreak/>
        <w:t>1.1. Приложение 1 к постановлению «</w:t>
      </w:r>
      <w:r w:rsidRPr="001537E6">
        <w:rPr>
          <w:rFonts w:ascii="Times New Roman" w:hAnsi="Times New Roman"/>
          <w:bCs/>
          <w:sz w:val="28"/>
          <w:szCs w:val="28"/>
        </w:rPr>
        <w:t xml:space="preserve">Положения о представлении </w:t>
      </w:r>
      <w:r w:rsidRPr="001537E6">
        <w:rPr>
          <w:rFonts w:ascii="Times New Roman" w:hAnsi="Times New Roman"/>
          <w:sz w:val="28"/>
          <w:szCs w:val="28"/>
        </w:rPr>
        <w:t>гражданами, претендующими на замещение должностей руководителей муниципальных учреждений и лицами, замещающими данные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1537E6">
        <w:rPr>
          <w:rFonts w:ascii="Times New Roman" w:eastAsia="Calibri" w:hAnsi="Times New Roman"/>
          <w:sz w:val="28"/>
          <w:szCs w:val="28"/>
        </w:rPr>
        <w:t>» дополнить пунктом 5.1. следующего содержания:</w:t>
      </w:r>
    </w:p>
    <w:p w:rsidR="001537E6" w:rsidRPr="001537E6" w:rsidRDefault="001537E6" w:rsidP="001537E6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537E6">
        <w:rPr>
          <w:rFonts w:ascii="Times New Roman" w:hAnsi="Times New Roman"/>
          <w:sz w:val="28"/>
          <w:szCs w:val="28"/>
        </w:rPr>
        <w:t>«5.1.</w:t>
      </w:r>
      <w:r w:rsidRPr="001537E6">
        <w:rPr>
          <w:rFonts w:ascii="Times New Roman" w:hAnsi="Times New Roman"/>
          <w:bCs/>
          <w:sz w:val="28"/>
          <w:szCs w:val="28"/>
        </w:rPr>
        <w:t xml:space="preserve"> Действия настоящего порядка не распространяется на лиц, замещающих муниципальные должности депутатов Совета народных депутатов </w:t>
      </w:r>
      <w:proofErr w:type="spellStart"/>
      <w:r w:rsidRPr="001537E6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1537E6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области, осуществляющих свои полномочия на непостоянной основе.</w:t>
      </w:r>
    </w:p>
    <w:p w:rsidR="001537E6" w:rsidRPr="001537E6" w:rsidRDefault="001537E6" w:rsidP="001537E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537E6">
        <w:rPr>
          <w:rFonts w:ascii="Times New Roman" w:hAnsi="Times New Roman"/>
          <w:bCs/>
          <w:sz w:val="28"/>
          <w:szCs w:val="28"/>
        </w:rPr>
        <w:t xml:space="preserve">Лица, определенные </w:t>
      </w:r>
      <w:r w:rsidRPr="001537E6">
        <w:rPr>
          <w:rFonts w:ascii="Times New Roman" w:hAnsi="Times New Roman"/>
          <w:sz w:val="28"/>
          <w:szCs w:val="28"/>
        </w:rPr>
        <w:t>Указом Президента РФ от 29.12.2022 N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и претендующими на замещение должностей руководителей муниципальных учреждений и лицами, замещающими данные должности, осуществление полномочий по которым влечет за собой обязанность представлять сведения о своих доходах, расходах, об имуществе и</w:t>
      </w:r>
      <w:proofErr w:type="gramEnd"/>
      <w:r w:rsidRPr="001537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37E6">
        <w:rPr>
          <w:rFonts w:ascii="Times New Roman" w:hAnsi="Times New Roman"/>
          <w:sz w:val="28"/>
          <w:szCs w:val="28"/>
        </w:rPr>
        <w:t xml:space="preserve">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сведения, а размещение в информационно-телекоммуникационной сети «Интернет» на официальном сайте администрации </w:t>
      </w:r>
      <w:proofErr w:type="spellStart"/>
      <w:r w:rsidRPr="001537E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537E6">
        <w:rPr>
          <w:rFonts w:ascii="Times New Roman" w:hAnsi="Times New Roman"/>
          <w:sz w:val="28"/>
          <w:szCs w:val="28"/>
        </w:rPr>
        <w:t xml:space="preserve"> муниципального района таких сведений, представленных в соответствии с Федеральным законом от 25 декабря 2008 N 273-ФЗ «О противодействии коррупции» и другими федеральными законами, и</w:t>
      </w:r>
      <w:proofErr w:type="gramEnd"/>
      <w:r w:rsidRPr="001537E6">
        <w:rPr>
          <w:rFonts w:ascii="Times New Roman" w:hAnsi="Times New Roman"/>
          <w:sz w:val="28"/>
          <w:szCs w:val="28"/>
        </w:rPr>
        <w:t xml:space="preserve"> предоставление таких сведений общероссийским средствам массовой информации для опубликования не осуществляются</w:t>
      </w:r>
      <w:proofErr w:type="gramStart"/>
      <w:r w:rsidRPr="001537E6">
        <w:rPr>
          <w:rFonts w:ascii="Times New Roman" w:hAnsi="Times New Roman"/>
          <w:sz w:val="28"/>
          <w:szCs w:val="28"/>
        </w:rPr>
        <w:t>.»</w:t>
      </w:r>
      <w:proofErr w:type="gramEnd"/>
    </w:p>
    <w:p w:rsidR="001537E6" w:rsidRPr="001537E6" w:rsidRDefault="001537E6" w:rsidP="001537E6">
      <w:pPr>
        <w:ind w:firstLine="709"/>
        <w:rPr>
          <w:rFonts w:ascii="Times New Roman" w:hAnsi="Times New Roman"/>
          <w:sz w:val="28"/>
          <w:szCs w:val="28"/>
        </w:rPr>
      </w:pPr>
      <w:r w:rsidRPr="001537E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537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37E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537E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537E6">
        <w:rPr>
          <w:rFonts w:ascii="Times New Roman" w:hAnsi="Times New Roman"/>
          <w:sz w:val="28"/>
          <w:szCs w:val="28"/>
        </w:rPr>
        <w:t xml:space="preserve"> муниципального района - руководителя аппарата администрации района </w:t>
      </w:r>
      <w:proofErr w:type="spellStart"/>
      <w:r w:rsidRPr="001537E6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1537E6">
        <w:rPr>
          <w:rFonts w:ascii="Times New Roman" w:hAnsi="Times New Roman"/>
          <w:sz w:val="28"/>
          <w:szCs w:val="28"/>
        </w:rPr>
        <w:t xml:space="preserve"> Н.А.</w:t>
      </w:r>
    </w:p>
    <w:p w:rsidR="001537E6" w:rsidRPr="001537E6" w:rsidRDefault="001537E6" w:rsidP="001537E6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537E6" w:rsidRPr="001537E6" w:rsidTr="002B295A">
        <w:tc>
          <w:tcPr>
            <w:tcW w:w="3284" w:type="dxa"/>
            <w:shd w:val="clear" w:color="auto" w:fill="auto"/>
          </w:tcPr>
          <w:p w:rsidR="001537E6" w:rsidRPr="001537E6" w:rsidRDefault="001537E6" w:rsidP="002B29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37E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1537E6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537E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1537E6" w:rsidRPr="001537E6" w:rsidRDefault="001537E6" w:rsidP="002B29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537E6" w:rsidRPr="001537E6" w:rsidRDefault="001537E6" w:rsidP="002B29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37E6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  <w:p w:rsidR="001537E6" w:rsidRPr="001537E6" w:rsidRDefault="001537E6" w:rsidP="002B29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883" w:rsidRPr="001537E6" w:rsidRDefault="001A3883" w:rsidP="001537E6">
      <w:pPr>
        <w:rPr>
          <w:rFonts w:ascii="Times New Roman" w:hAnsi="Times New Roman"/>
          <w:sz w:val="28"/>
          <w:szCs w:val="28"/>
        </w:rPr>
      </w:pPr>
    </w:p>
    <w:sectPr w:rsidR="001A3883" w:rsidRPr="001537E6" w:rsidSect="006C416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79" w:rsidRDefault="00390379" w:rsidP="001537E6">
      <w:r>
        <w:separator/>
      </w:r>
    </w:p>
  </w:endnote>
  <w:endnote w:type="continuationSeparator" w:id="0">
    <w:p w:rsidR="00390379" w:rsidRDefault="00390379" w:rsidP="0015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79" w:rsidRDefault="00390379" w:rsidP="001537E6">
      <w:r>
        <w:separator/>
      </w:r>
    </w:p>
  </w:footnote>
  <w:footnote w:type="continuationSeparator" w:id="0">
    <w:p w:rsidR="00390379" w:rsidRDefault="00390379" w:rsidP="00153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6F"/>
    <w:rsid w:val="00057E6F"/>
    <w:rsid w:val="001537E6"/>
    <w:rsid w:val="001A3883"/>
    <w:rsid w:val="00390379"/>
    <w:rsid w:val="005F3D2D"/>
    <w:rsid w:val="00954B9E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37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537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5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7E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7E6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37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537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5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7E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7E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2023-06-14T07:38:00Z</dcterms:created>
  <dcterms:modified xsi:type="dcterms:W3CDTF">2023-06-14T07:39:00Z</dcterms:modified>
</cp:coreProperties>
</file>