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99C" w:rsidRPr="00A4799C" w:rsidRDefault="00A4799C" w:rsidP="00A4799C">
      <w:pPr>
        <w:widowControl w:val="0"/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A4799C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pt;margin-top:4.1pt;width:45.05pt;height:60pt;z-index:-251657216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54141152" r:id="rId9"/>
        </w:pict>
      </w:r>
    </w:p>
    <w:p w:rsidR="00A4799C" w:rsidRPr="00A4799C" w:rsidRDefault="00A4799C" w:rsidP="00A4799C">
      <w:pPr>
        <w:widowControl w:val="0"/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4799C" w:rsidRPr="00A4799C" w:rsidRDefault="00A4799C" w:rsidP="00A4799C">
      <w:pPr>
        <w:widowControl w:val="0"/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4799C" w:rsidRPr="00A4799C" w:rsidRDefault="00A4799C" w:rsidP="00A4799C">
      <w:pPr>
        <w:widowControl w:val="0"/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4799C" w:rsidRPr="00A4799C" w:rsidRDefault="00A4799C" w:rsidP="00A4799C">
      <w:pPr>
        <w:widowControl w:val="0"/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4799C" w:rsidRPr="00A4799C" w:rsidRDefault="00A4799C" w:rsidP="00A4799C">
      <w:pPr>
        <w:widowControl w:val="0"/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A4799C">
        <w:rPr>
          <w:rFonts w:ascii="Times New Roman" w:hAnsi="Times New Roman"/>
          <w:sz w:val="28"/>
          <w:szCs w:val="28"/>
        </w:rPr>
        <w:t>АДМИНИСТРАЦИЯ</w:t>
      </w:r>
    </w:p>
    <w:p w:rsidR="00A4799C" w:rsidRPr="00A4799C" w:rsidRDefault="00A4799C" w:rsidP="00A4799C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A4799C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A4799C" w:rsidRPr="00A4799C" w:rsidRDefault="00A4799C" w:rsidP="00A4799C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A4799C">
        <w:rPr>
          <w:rFonts w:ascii="Times New Roman" w:hAnsi="Times New Roman"/>
          <w:sz w:val="28"/>
          <w:szCs w:val="28"/>
        </w:rPr>
        <w:t>ВОРОНЕЖСКОЙ ОБЛАСТИ</w:t>
      </w:r>
    </w:p>
    <w:p w:rsidR="00A4799C" w:rsidRPr="00A4799C" w:rsidRDefault="00A4799C" w:rsidP="00A4799C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A4799C">
        <w:rPr>
          <w:rFonts w:ascii="Times New Roman" w:hAnsi="Times New Roman"/>
          <w:b w:val="0"/>
          <w:sz w:val="28"/>
        </w:rPr>
        <w:t>ПОСТАНОВЛЕНИЕ</w:t>
      </w:r>
    </w:p>
    <w:p w:rsidR="00A4799C" w:rsidRPr="00A4799C" w:rsidRDefault="00A4799C" w:rsidP="00A4799C">
      <w:pPr>
        <w:widowControl w:val="0"/>
        <w:tabs>
          <w:tab w:val="left" w:pos="3915"/>
        </w:tabs>
        <w:ind w:firstLine="0"/>
        <w:rPr>
          <w:rFonts w:ascii="Times New Roman" w:hAnsi="Times New Roman"/>
          <w:sz w:val="28"/>
          <w:szCs w:val="28"/>
        </w:rPr>
      </w:pPr>
    </w:p>
    <w:p w:rsidR="00A4799C" w:rsidRPr="00A4799C" w:rsidRDefault="00A4799C" w:rsidP="00A4799C">
      <w:pPr>
        <w:pStyle w:val="a9"/>
        <w:widowControl w:val="0"/>
        <w:tabs>
          <w:tab w:val="left" w:pos="7809"/>
        </w:tabs>
        <w:jc w:val="both"/>
        <w:rPr>
          <w:rFonts w:ascii="Times New Roman" w:hAnsi="Times New Roman"/>
          <w:szCs w:val="28"/>
        </w:rPr>
      </w:pPr>
      <w:bookmarkStart w:id="0" w:name="_GoBack"/>
      <w:r w:rsidRPr="00A4799C">
        <w:rPr>
          <w:rFonts w:ascii="Times New Roman" w:hAnsi="Times New Roman"/>
          <w:szCs w:val="28"/>
        </w:rPr>
        <w:t>от «18» июля 2023 г</w:t>
      </w:r>
      <w:r>
        <w:rPr>
          <w:rFonts w:ascii="Times New Roman" w:hAnsi="Times New Roman"/>
          <w:szCs w:val="28"/>
        </w:rPr>
        <w:t>ода</w:t>
      </w:r>
      <w:r w:rsidRPr="00A4799C">
        <w:rPr>
          <w:rFonts w:ascii="Times New Roman" w:hAnsi="Times New Roman"/>
          <w:szCs w:val="28"/>
        </w:rPr>
        <w:t xml:space="preserve"> № 500</w:t>
      </w:r>
    </w:p>
    <w:bookmarkEnd w:id="0"/>
    <w:p w:rsidR="00A4799C" w:rsidRPr="00A4799C" w:rsidRDefault="00A4799C" w:rsidP="00A4799C">
      <w:pPr>
        <w:pStyle w:val="a9"/>
        <w:widowControl w:val="0"/>
        <w:tabs>
          <w:tab w:val="left" w:pos="1418"/>
        </w:tabs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</w:t>
      </w:r>
      <w:r w:rsidRPr="00A4799C">
        <w:rPr>
          <w:rFonts w:ascii="Times New Roman" w:hAnsi="Times New Roman"/>
          <w:szCs w:val="28"/>
        </w:rPr>
        <w:t>г. Богучар</w:t>
      </w:r>
    </w:p>
    <w:p w:rsidR="00A4799C" w:rsidRPr="00A4799C" w:rsidRDefault="00A4799C" w:rsidP="00A4799C">
      <w:pPr>
        <w:widowControl w:val="0"/>
        <w:overflowPunct w:val="0"/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</w:p>
    <w:p w:rsidR="00A4799C" w:rsidRPr="00A4799C" w:rsidRDefault="00A4799C" w:rsidP="00A4799C">
      <w:pPr>
        <w:pStyle w:val="Title"/>
        <w:spacing w:before="0" w:after="0"/>
        <w:ind w:right="36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О внесении изменения в постановление администрации </w:t>
      </w:r>
      <w:proofErr w:type="spellStart"/>
      <w:r w:rsidRPr="00A4799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A4799C">
        <w:rPr>
          <w:rFonts w:ascii="Times New Roman" w:hAnsi="Times New Roman" w:cs="Times New Roman"/>
          <w:sz w:val="28"/>
          <w:szCs w:val="28"/>
        </w:rPr>
        <w:t xml:space="preserve"> муниципального района от 07.06.2022 №371 «Об утверждении </w:t>
      </w:r>
      <w:r w:rsidRPr="00A4799C">
        <w:rPr>
          <w:rStyle w:val="FontStyle13"/>
          <w:b/>
          <w:sz w:val="28"/>
          <w:szCs w:val="28"/>
        </w:rPr>
        <w:t>Положения</w:t>
      </w:r>
      <w:r w:rsidRPr="00A4799C">
        <w:rPr>
          <w:rStyle w:val="FontStyle13"/>
          <w:sz w:val="28"/>
          <w:szCs w:val="28"/>
        </w:rPr>
        <w:t xml:space="preserve"> </w:t>
      </w:r>
      <w:r w:rsidRPr="00A4799C">
        <w:rPr>
          <w:rFonts w:ascii="Times New Roman" w:hAnsi="Times New Roman" w:cs="Times New Roman"/>
          <w:sz w:val="28"/>
          <w:szCs w:val="28"/>
        </w:rPr>
        <w:t xml:space="preserve">о Предоставлении субсидий на компенсацию части затрат субъектам малого и среднего предпринимательства, связанных с приобретением оборудования, в том числе автотранспортных средств, в целях создания и (или) развития либо модернизации производства товаров (работ, услуг)» </w:t>
      </w:r>
    </w:p>
    <w:p w:rsidR="00A4799C" w:rsidRPr="00A4799C" w:rsidRDefault="00A4799C" w:rsidP="00A4799C">
      <w:pPr>
        <w:pStyle w:val="Style4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4799C" w:rsidRPr="00A4799C" w:rsidRDefault="00A4799C" w:rsidP="00A4799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A4799C">
        <w:rPr>
          <w:rFonts w:ascii="Times New Roman" w:hAnsi="Times New Roman"/>
          <w:sz w:val="28"/>
          <w:szCs w:val="28"/>
        </w:rPr>
        <w:t xml:space="preserve">Руководствуясь постановлением Правительства Российской Федерации от 18.09.2020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 администрация </w:t>
      </w:r>
      <w:proofErr w:type="spellStart"/>
      <w:r w:rsidRPr="00A4799C">
        <w:rPr>
          <w:rFonts w:ascii="Times New Roman" w:hAnsi="Times New Roman"/>
          <w:sz w:val="28"/>
          <w:szCs w:val="28"/>
        </w:rPr>
        <w:t>Богучарского</w:t>
      </w:r>
      <w:proofErr w:type="spellEnd"/>
      <w:proofErr w:type="gramEnd"/>
      <w:r w:rsidRPr="00A4799C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A4799C" w:rsidRPr="00A4799C" w:rsidRDefault="00A4799C" w:rsidP="00A4799C">
      <w:pPr>
        <w:widowControl w:val="0"/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A4799C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A4799C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799C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799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799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799C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799C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799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799C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799C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799C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799C">
        <w:rPr>
          <w:rFonts w:ascii="Times New Roman" w:hAnsi="Times New Roman"/>
          <w:sz w:val="28"/>
          <w:szCs w:val="28"/>
        </w:rPr>
        <w:t>т</w:t>
      </w:r>
      <w:r w:rsidRPr="00A4799C">
        <w:rPr>
          <w:rFonts w:ascii="Times New Roman" w:hAnsi="Times New Roman"/>
          <w:sz w:val="28"/>
          <w:szCs w:val="28"/>
        </w:rPr>
        <w:t>:</w:t>
      </w:r>
    </w:p>
    <w:p w:rsidR="00A4799C" w:rsidRPr="00A4799C" w:rsidRDefault="00A4799C" w:rsidP="00A4799C">
      <w:pPr>
        <w:pStyle w:val="Style4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799C">
        <w:rPr>
          <w:rFonts w:ascii="Times New Roman" w:hAnsi="Times New Roman"/>
          <w:sz w:val="28"/>
          <w:szCs w:val="28"/>
        </w:rPr>
        <w:t xml:space="preserve">1. Внести следующее изменение в постановление администрации </w:t>
      </w:r>
      <w:proofErr w:type="spellStart"/>
      <w:r w:rsidRPr="00A479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4799C">
        <w:rPr>
          <w:rFonts w:ascii="Times New Roman" w:hAnsi="Times New Roman"/>
          <w:sz w:val="28"/>
          <w:szCs w:val="28"/>
        </w:rPr>
        <w:t xml:space="preserve"> муниципального района от 07.06.2022 №371 «Об утверждении </w:t>
      </w:r>
      <w:r w:rsidRPr="00A4799C">
        <w:rPr>
          <w:rStyle w:val="FontStyle13"/>
          <w:b w:val="0"/>
          <w:sz w:val="28"/>
          <w:szCs w:val="28"/>
        </w:rPr>
        <w:t xml:space="preserve">Положения </w:t>
      </w:r>
      <w:r w:rsidRPr="00A4799C">
        <w:rPr>
          <w:rFonts w:ascii="Times New Roman" w:hAnsi="Times New Roman"/>
          <w:sz w:val="28"/>
          <w:szCs w:val="28"/>
        </w:rPr>
        <w:t xml:space="preserve">о предоставлении субсидий на компенсацию части затрат субъектам малого и среднего предпринимательства, связанных с приобретением оборудования, в том числе автотранспортных средств, в целях создания и (или) развития либо модернизации производства товаров (работ, услуг)»: </w:t>
      </w:r>
    </w:p>
    <w:p w:rsidR="00A4799C" w:rsidRPr="00A4799C" w:rsidRDefault="00A4799C" w:rsidP="00A4799C">
      <w:pPr>
        <w:pStyle w:val="Style4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799C">
        <w:rPr>
          <w:rFonts w:ascii="Times New Roman" w:hAnsi="Times New Roman"/>
          <w:sz w:val="28"/>
          <w:szCs w:val="28"/>
        </w:rPr>
        <w:t>1.1. Приложение к постановлению «</w:t>
      </w:r>
      <w:r w:rsidRPr="00A4799C">
        <w:rPr>
          <w:rStyle w:val="FontStyle13"/>
          <w:b w:val="0"/>
          <w:sz w:val="28"/>
          <w:szCs w:val="28"/>
        </w:rPr>
        <w:t xml:space="preserve">Положение </w:t>
      </w:r>
      <w:r w:rsidRPr="00A4799C">
        <w:rPr>
          <w:rFonts w:ascii="Times New Roman" w:hAnsi="Times New Roman"/>
          <w:sz w:val="28"/>
          <w:szCs w:val="28"/>
        </w:rPr>
        <w:t xml:space="preserve">о предоставлении субсидий на компенсацию части затрат субъектам малого и среднего </w:t>
      </w:r>
      <w:r w:rsidRPr="00A4799C">
        <w:rPr>
          <w:rFonts w:ascii="Times New Roman" w:hAnsi="Times New Roman"/>
          <w:sz w:val="28"/>
          <w:szCs w:val="28"/>
        </w:rPr>
        <w:lastRenderedPageBreak/>
        <w:t xml:space="preserve">предпринимательства, связанных с приобретением оборудования в целях создания и (или) развития либо модернизации производства товаров (работ, услуг)» изложить согласно приложению к данному постановлению. </w:t>
      </w:r>
    </w:p>
    <w:p w:rsidR="00A4799C" w:rsidRPr="00A4799C" w:rsidRDefault="00A4799C" w:rsidP="00A4799C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A4799C">
        <w:rPr>
          <w:rFonts w:ascii="Times New Roman" w:hAnsi="Times New Roman"/>
          <w:sz w:val="28"/>
          <w:szCs w:val="28"/>
        </w:rPr>
        <w:t>2. </w:t>
      </w:r>
      <w:proofErr w:type="gramStart"/>
      <w:r w:rsidRPr="00A4799C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4799C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начальника отдела по экономике, управлению муниципальным имуществом и земельным отношениям администрации </w:t>
      </w:r>
      <w:proofErr w:type="spellStart"/>
      <w:r w:rsidRPr="00A479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4799C">
        <w:rPr>
          <w:rFonts w:ascii="Times New Roman" w:hAnsi="Times New Roman"/>
          <w:sz w:val="28"/>
          <w:szCs w:val="28"/>
        </w:rPr>
        <w:t xml:space="preserve"> муниципального района Комарова О.А. </w:t>
      </w:r>
    </w:p>
    <w:p w:rsidR="00A4799C" w:rsidRPr="00A4799C" w:rsidRDefault="00A4799C" w:rsidP="00A4799C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A4799C" w:rsidRPr="00A4799C" w:rsidTr="003477D5">
        <w:tc>
          <w:tcPr>
            <w:tcW w:w="3284" w:type="dxa"/>
            <w:shd w:val="clear" w:color="auto" w:fill="auto"/>
          </w:tcPr>
          <w:p w:rsidR="00A4799C" w:rsidRPr="00A4799C" w:rsidRDefault="00A4799C" w:rsidP="003477D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4799C">
              <w:rPr>
                <w:rFonts w:ascii="Times New Roman" w:hAnsi="Times New Roman"/>
                <w:sz w:val="28"/>
                <w:szCs w:val="28"/>
              </w:rPr>
              <w:t xml:space="preserve">Временно </w:t>
            </w:r>
            <w:proofErr w:type="gramStart"/>
            <w:r w:rsidRPr="00A4799C">
              <w:rPr>
                <w:rFonts w:ascii="Times New Roman" w:hAnsi="Times New Roman"/>
                <w:sz w:val="28"/>
                <w:szCs w:val="28"/>
              </w:rPr>
              <w:t>исполняющий</w:t>
            </w:r>
            <w:proofErr w:type="gramEnd"/>
            <w:r w:rsidRPr="00A4799C">
              <w:rPr>
                <w:rFonts w:ascii="Times New Roman" w:hAnsi="Times New Roman"/>
                <w:sz w:val="28"/>
                <w:szCs w:val="28"/>
              </w:rPr>
              <w:t xml:space="preserve"> обязанности главы </w:t>
            </w:r>
            <w:proofErr w:type="spellStart"/>
            <w:r w:rsidRPr="00A4799C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4799C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A4799C" w:rsidRPr="00A4799C" w:rsidRDefault="00A4799C" w:rsidP="003477D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A4799C" w:rsidRPr="00A4799C" w:rsidRDefault="00A4799C" w:rsidP="003477D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4799C">
              <w:rPr>
                <w:rFonts w:ascii="Times New Roman" w:hAnsi="Times New Roman"/>
                <w:sz w:val="28"/>
                <w:szCs w:val="28"/>
              </w:rPr>
              <w:t>Н.А. Самодурова</w:t>
            </w:r>
          </w:p>
        </w:tc>
      </w:tr>
    </w:tbl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4799C" w:rsidRPr="00A4799C" w:rsidSect="00A84AD0">
          <w:headerReference w:type="even" r:id="rId10"/>
          <w:footerReference w:type="default" r:id="rId11"/>
          <w:pgSz w:w="11906" w:h="16838"/>
          <w:pgMar w:top="2268" w:right="567" w:bottom="567" w:left="1701" w:header="709" w:footer="709" w:gutter="0"/>
          <w:cols w:space="708"/>
          <w:titlePg/>
          <w:docGrid w:linePitch="360"/>
        </w:sectPr>
      </w:pPr>
    </w:p>
    <w:p w:rsidR="00A4799C" w:rsidRPr="00A4799C" w:rsidRDefault="00A4799C" w:rsidP="00A4799C">
      <w:pPr>
        <w:widowControl w:val="0"/>
        <w:ind w:left="3969" w:firstLine="0"/>
        <w:jc w:val="left"/>
        <w:rPr>
          <w:rFonts w:ascii="Times New Roman" w:eastAsia="Arial" w:hAnsi="Times New Roman"/>
          <w:sz w:val="28"/>
          <w:szCs w:val="28"/>
        </w:rPr>
      </w:pPr>
      <w:r w:rsidRPr="00A4799C">
        <w:rPr>
          <w:rFonts w:ascii="Times New Roman" w:eastAsia="Arial" w:hAnsi="Times New Roman"/>
          <w:sz w:val="28"/>
          <w:szCs w:val="28"/>
        </w:rPr>
        <w:lastRenderedPageBreak/>
        <w:t xml:space="preserve">Приложение </w:t>
      </w:r>
    </w:p>
    <w:p w:rsidR="00A4799C" w:rsidRPr="00A4799C" w:rsidRDefault="00A4799C" w:rsidP="00A4799C">
      <w:pPr>
        <w:widowControl w:val="0"/>
        <w:ind w:left="3969" w:firstLine="0"/>
        <w:jc w:val="left"/>
        <w:rPr>
          <w:rFonts w:ascii="Times New Roman" w:eastAsia="Arial" w:hAnsi="Times New Roman"/>
          <w:sz w:val="28"/>
          <w:szCs w:val="28"/>
        </w:rPr>
      </w:pPr>
      <w:r w:rsidRPr="00A4799C">
        <w:rPr>
          <w:rFonts w:ascii="Times New Roman" w:eastAsia="Arial" w:hAnsi="Times New Roman"/>
          <w:sz w:val="28"/>
          <w:szCs w:val="28"/>
        </w:rPr>
        <w:t>к постановлению администрации</w:t>
      </w:r>
    </w:p>
    <w:p w:rsidR="00A4799C" w:rsidRPr="00A4799C" w:rsidRDefault="00A4799C" w:rsidP="00A4799C">
      <w:pPr>
        <w:widowControl w:val="0"/>
        <w:ind w:left="3969" w:firstLine="0"/>
        <w:jc w:val="left"/>
        <w:rPr>
          <w:rFonts w:ascii="Times New Roman" w:eastAsia="Arial" w:hAnsi="Times New Roman"/>
          <w:sz w:val="28"/>
          <w:szCs w:val="28"/>
        </w:rPr>
      </w:pPr>
      <w:proofErr w:type="spellStart"/>
      <w:r w:rsidRPr="00A4799C">
        <w:rPr>
          <w:rFonts w:ascii="Times New Roman" w:eastAsia="Arial" w:hAnsi="Times New Roman"/>
          <w:sz w:val="28"/>
          <w:szCs w:val="28"/>
        </w:rPr>
        <w:t>Богучарского</w:t>
      </w:r>
      <w:proofErr w:type="spellEnd"/>
      <w:r w:rsidRPr="00A4799C">
        <w:rPr>
          <w:rFonts w:ascii="Times New Roman" w:eastAsia="Arial" w:hAnsi="Times New Roman"/>
          <w:sz w:val="28"/>
          <w:szCs w:val="28"/>
        </w:rPr>
        <w:t xml:space="preserve"> муниципального района </w:t>
      </w:r>
    </w:p>
    <w:p w:rsidR="00A4799C" w:rsidRPr="00A4799C" w:rsidRDefault="00A4799C" w:rsidP="00A4799C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A4799C">
        <w:rPr>
          <w:rFonts w:ascii="Times New Roman" w:hAnsi="Times New Roman"/>
          <w:sz w:val="28"/>
          <w:szCs w:val="28"/>
        </w:rPr>
        <w:t>от 18.07.2023 № 500</w:t>
      </w:r>
    </w:p>
    <w:p w:rsidR="00A4799C" w:rsidRPr="00A4799C" w:rsidRDefault="00A4799C" w:rsidP="00A4799C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</w:p>
    <w:p w:rsidR="00A4799C" w:rsidRPr="00A4799C" w:rsidRDefault="00A4799C" w:rsidP="00A4799C">
      <w:pPr>
        <w:pStyle w:val="Style4"/>
        <w:spacing w:line="240" w:lineRule="auto"/>
        <w:ind w:firstLine="709"/>
        <w:rPr>
          <w:rStyle w:val="FontStyle13"/>
          <w:b w:val="0"/>
          <w:sz w:val="28"/>
          <w:szCs w:val="28"/>
        </w:rPr>
      </w:pPr>
      <w:bookmarkStart w:id="1" w:name="P41"/>
      <w:bookmarkEnd w:id="1"/>
      <w:r w:rsidRPr="00A4799C">
        <w:rPr>
          <w:rStyle w:val="FontStyle13"/>
          <w:b w:val="0"/>
          <w:sz w:val="28"/>
          <w:szCs w:val="28"/>
        </w:rPr>
        <w:t>Положение</w:t>
      </w:r>
    </w:p>
    <w:p w:rsidR="00A4799C" w:rsidRPr="00A4799C" w:rsidRDefault="00A4799C" w:rsidP="00A4799C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A4799C">
        <w:rPr>
          <w:rFonts w:ascii="Times New Roman" w:hAnsi="Times New Roman"/>
          <w:sz w:val="28"/>
          <w:szCs w:val="28"/>
        </w:rPr>
        <w:t>о предоставлении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A4799C" w:rsidRPr="00A4799C" w:rsidRDefault="00A4799C" w:rsidP="00A4799C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A4799C" w:rsidRPr="00A4799C" w:rsidRDefault="00A4799C" w:rsidP="00A4799C">
      <w:pPr>
        <w:pStyle w:val="aa"/>
        <w:widowControl w:val="0"/>
        <w:ind w:left="0" w:firstLine="709"/>
        <w:rPr>
          <w:rFonts w:ascii="Times New Roman" w:hAnsi="Times New Roman"/>
          <w:sz w:val="28"/>
          <w:szCs w:val="28"/>
        </w:rPr>
      </w:pPr>
      <w:r w:rsidRPr="00A4799C">
        <w:rPr>
          <w:rFonts w:ascii="Times New Roman" w:hAnsi="Times New Roman"/>
          <w:sz w:val="28"/>
          <w:szCs w:val="28"/>
        </w:rPr>
        <w:t>1. Общие положения</w:t>
      </w:r>
    </w:p>
    <w:p w:rsidR="00A4799C" w:rsidRPr="00A4799C" w:rsidRDefault="00A4799C" w:rsidP="00A4799C">
      <w:pPr>
        <w:pStyle w:val="Style4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799C">
        <w:rPr>
          <w:rFonts w:ascii="Times New Roman" w:hAnsi="Times New Roman"/>
          <w:sz w:val="28"/>
          <w:szCs w:val="28"/>
        </w:rPr>
        <w:t>1. </w:t>
      </w:r>
      <w:proofErr w:type="gramStart"/>
      <w:r w:rsidRPr="00A4799C">
        <w:rPr>
          <w:rFonts w:ascii="Times New Roman" w:hAnsi="Times New Roman"/>
          <w:sz w:val="28"/>
          <w:szCs w:val="28"/>
        </w:rPr>
        <w:t xml:space="preserve">Настоящее Положение о предоставлении субсидий из бюджета </w:t>
      </w:r>
      <w:proofErr w:type="spellStart"/>
      <w:r w:rsidRPr="00A479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4799C">
        <w:rPr>
          <w:rFonts w:ascii="Times New Roman" w:hAnsi="Times New Roman"/>
          <w:sz w:val="28"/>
          <w:szCs w:val="28"/>
        </w:rPr>
        <w:t xml:space="preserve"> муниципального района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 (далее - Положение) определяет цели, условия и порядок предоставления субсидий из бюджета </w:t>
      </w:r>
      <w:proofErr w:type="spellStart"/>
      <w:r w:rsidRPr="00A479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4799C">
        <w:rPr>
          <w:rFonts w:ascii="Times New Roman" w:hAnsi="Times New Roman"/>
          <w:sz w:val="28"/>
          <w:szCs w:val="28"/>
        </w:rPr>
        <w:t xml:space="preserve"> муниципального района, категории и (или) критерии отбора лиц, имеющих право на получение субсидий, цели, условия и порядок</w:t>
      </w:r>
      <w:proofErr w:type="gramEnd"/>
      <w:r w:rsidRPr="00A4799C">
        <w:rPr>
          <w:rFonts w:ascii="Times New Roman" w:hAnsi="Times New Roman"/>
          <w:sz w:val="28"/>
          <w:szCs w:val="28"/>
        </w:rPr>
        <w:t xml:space="preserve"> предоставления субсидий, порядок возврата субсидий в 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субсидию, и органом муниципального финансового контроля соблюдения условий, целей и порядка предоставления субсидий их получателями.</w:t>
      </w:r>
    </w:p>
    <w:p w:rsidR="00A4799C" w:rsidRPr="00A4799C" w:rsidRDefault="00A4799C" w:rsidP="00A4799C">
      <w:pPr>
        <w:pStyle w:val="Style4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799C">
        <w:rPr>
          <w:rFonts w:ascii="Times New Roman" w:hAnsi="Times New Roman"/>
          <w:sz w:val="28"/>
          <w:szCs w:val="28"/>
        </w:rPr>
        <w:t xml:space="preserve">2. Целью предоставления субсидий является компенсация части затрат, понесенных субъектом малого и среднего предпринимательства, связанных с приобретением оборудования в целях создания и (или) развития и (или) модернизации производства товаров (работ, услуг), в рамках реализации мероприятия «1.2.2. </w:t>
      </w:r>
      <w:proofErr w:type="gramStart"/>
      <w:r w:rsidRPr="00A4799C">
        <w:rPr>
          <w:rFonts w:ascii="Times New Roman" w:hAnsi="Times New Roman"/>
          <w:sz w:val="28"/>
          <w:szCs w:val="28"/>
        </w:rPr>
        <w:t>Предоставление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услуг)» основного мероприятия «1.2 Финансовая поддержка субъектов малого и среднего предпринимательства, за счет средств отчислений от налога, взимаемого по упрощенной системе налогообложения, по нормативу 10%» подпрограммы «Развитие и поддержка малого и среднего предпринимательства» муниципальной</w:t>
      </w:r>
      <w:proofErr w:type="gramEnd"/>
      <w:r w:rsidRPr="00A4799C">
        <w:rPr>
          <w:rFonts w:ascii="Times New Roman" w:hAnsi="Times New Roman"/>
          <w:sz w:val="28"/>
          <w:szCs w:val="28"/>
        </w:rPr>
        <w:t xml:space="preserve"> программы «Экономическое развитие </w:t>
      </w:r>
      <w:proofErr w:type="spellStart"/>
      <w:r w:rsidRPr="00A479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4799C">
        <w:rPr>
          <w:rFonts w:ascii="Times New Roman" w:hAnsi="Times New Roman"/>
          <w:sz w:val="28"/>
          <w:szCs w:val="28"/>
        </w:rPr>
        <w:t xml:space="preserve"> муниципального района», утвержденной постановлением администрации </w:t>
      </w:r>
      <w:proofErr w:type="spellStart"/>
      <w:r w:rsidRPr="00A479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4799C">
        <w:rPr>
          <w:rFonts w:ascii="Times New Roman" w:hAnsi="Times New Roman"/>
          <w:sz w:val="28"/>
          <w:szCs w:val="28"/>
        </w:rPr>
        <w:t xml:space="preserve"> муниципального района от 10.12.2018 №930 (далее – муниципальная программа).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3. Органом местного самоуправления, осуществляющим функции главного распорядителя бюджетных средств, до которого в соответствии с </w:t>
      </w:r>
      <w:r w:rsidRPr="00A4799C">
        <w:rPr>
          <w:rFonts w:ascii="Times New Roman" w:hAnsi="Times New Roman" w:cs="Times New Roman"/>
          <w:sz w:val="28"/>
          <w:szCs w:val="28"/>
        </w:rPr>
        <w:lastRenderedPageBreak/>
        <w:t xml:space="preserve">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период), является администрация </w:t>
      </w:r>
      <w:proofErr w:type="spellStart"/>
      <w:r w:rsidRPr="00A4799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A4799C">
        <w:rPr>
          <w:rFonts w:ascii="Times New Roman" w:hAnsi="Times New Roman" w:cs="Times New Roman"/>
          <w:sz w:val="28"/>
          <w:szCs w:val="28"/>
        </w:rPr>
        <w:t xml:space="preserve"> муниципального района (далее - Администрация).</w:t>
      </w:r>
    </w:p>
    <w:p w:rsidR="00A4799C" w:rsidRPr="00A4799C" w:rsidRDefault="00A4799C" w:rsidP="00A4799C">
      <w:pPr>
        <w:pStyle w:val="Style4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799C">
        <w:rPr>
          <w:rFonts w:ascii="Times New Roman" w:hAnsi="Times New Roman"/>
          <w:sz w:val="28"/>
          <w:szCs w:val="28"/>
        </w:rPr>
        <w:t>4. Право на получение субсидии имеют субъекты малого и среднего предпринимательства (далее - получатели субсидий, участники отбора), которые соответствуют на дату подачи заявки следующим требованиям:</w:t>
      </w:r>
    </w:p>
    <w:p w:rsidR="00A4799C" w:rsidRPr="00A4799C" w:rsidRDefault="00A4799C" w:rsidP="00A4799C">
      <w:pPr>
        <w:pStyle w:val="ConsPlusNormal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соответствуют условиям, установленным статьей 4 Федерального закона от 24 июля 2007 года № 209-ФЗ «О развитии малого и среднего предпринимательства в Российской Федерации», включены в Единый реестр субъектов малого и среднего предпринимательства; </w:t>
      </w:r>
    </w:p>
    <w:p w:rsidR="00A4799C" w:rsidRPr="00A4799C" w:rsidRDefault="00A4799C" w:rsidP="00A4799C">
      <w:pPr>
        <w:pStyle w:val="ConsPlusNormal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участники отбора фактически понесли затраты на приобретение оборудования, включая затраты на монтаж оборудования, в том числе автотранспортных средств, в целях создания и (или) развития, и (или) модернизации производства товаров (работ, услуг), указанных в пункте 2 настоящего Порядка. Приобретенное оборудование не может быть физически изношенным;</w:t>
      </w:r>
    </w:p>
    <w:p w:rsidR="00A4799C" w:rsidRPr="00A4799C" w:rsidRDefault="00A4799C" w:rsidP="00A4799C">
      <w:pPr>
        <w:pStyle w:val="ConsPlusNormal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участники отбора осуществляющие деятельность в сфере производства товаров (работ, услуг), за исключением видов деятельности, включенных в разделы G,K,L,M,N,O,S,T,U Общероссийского классификатора видов экономической деятельности (ОК 029-2014 (КДЕС</w:t>
      </w:r>
      <w:proofErr w:type="gramStart"/>
      <w:r w:rsidRPr="00A4799C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A4799C">
        <w:rPr>
          <w:rFonts w:ascii="Times New Roman" w:hAnsi="Times New Roman" w:cs="Times New Roman"/>
          <w:sz w:val="28"/>
          <w:szCs w:val="28"/>
        </w:rPr>
        <w:t>ед. 2) (при этом поддержка не может оказываться субъектам малого и среднего предпринимательства, осуществляющим производство и реализацию подакцизных товаров, а также добычу и реализацию полезных ископаемых, за исключением общераспространенных полезных ископаемых).</w:t>
      </w:r>
    </w:p>
    <w:p w:rsidR="00A4799C" w:rsidRPr="00A4799C" w:rsidRDefault="00A4799C" w:rsidP="00A4799C">
      <w:pPr>
        <w:pStyle w:val="Style6"/>
        <w:numPr>
          <w:ilvl w:val="0"/>
          <w:numId w:val="1"/>
        </w:numPr>
        <w:shd w:val="clear" w:color="auto" w:fill="FFFFFF"/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799C">
        <w:rPr>
          <w:rFonts w:ascii="Times New Roman" w:hAnsi="Times New Roman"/>
          <w:sz w:val="28"/>
          <w:szCs w:val="28"/>
        </w:rPr>
        <w:t>у участника отбора должна отсутствовать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A4799C" w:rsidRPr="00A4799C" w:rsidRDefault="00A4799C" w:rsidP="00A4799C">
      <w:pPr>
        <w:pStyle w:val="Style6"/>
        <w:numPr>
          <w:ilvl w:val="0"/>
          <w:numId w:val="1"/>
        </w:numPr>
        <w:shd w:val="clear" w:color="auto" w:fill="FFFFFF"/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799C">
        <w:rPr>
          <w:rFonts w:ascii="Times New Roman" w:hAnsi="Times New Roman"/>
          <w:sz w:val="28"/>
          <w:szCs w:val="28"/>
        </w:rPr>
        <w:t xml:space="preserve">у участника отбора отсутствует просроченная задолженность по возврату в бюджет </w:t>
      </w:r>
      <w:proofErr w:type="spellStart"/>
      <w:r w:rsidRPr="00A479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4799C">
        <w:rPr>
          <w:rFonts w:ascii="Times New Roman" w:hAnsi="Times New Roman"/>
          <w:sz w:val="28"/>
          <w:szCs w:val="28"/>
        </w:rPr>
        <w:t xml:space="preserve"> муниципального района субсидий, бюджетных инвестиций, </w:t>
      </w:r>
      <w:proofErr w:type="gramStart"/>
      <w:r w:rsidRPr="00A4799C">
        <w:rPr>
          <w:rFonts w:ascii="Times New Roman" w:hAnsi="Times New Roman"/>
          <w:sz w:val="28"/>
          <w:szCs w:val="28"/>
        </w:rPr>
        <w:t>предоставленных</w:t>
      </w:r>
      <w:proofErr w:type="gramEnd"/>
      <w:r w:rsidRPr="00A4799C">
        <w:rPr>
          <w:rFonts w:ascii="Times New Roman" w:hAnsi="Times New Roman"/>
          <w:sz w:val="28"/>
          <w:szCs w:val="28"/>
        </w:rPr>
        <w:t xml:space="preserve">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proofErr w:type="spellStart"/>
      <w:r w:rsidRPr="00A4799C">
        <w:rPr>
          <w:rFonts w:ascii="Times New Roman" w:hAnsi="Times New Roman"/>
          <w:sz w:val="28"/>
          <w:szCs w:val="28"/>
        </w:rPr>
        <w:t>Богучарским</w:t>
      </w:r>
      <w:proofErr w:type="spellEnd"/>
      <w:r w:rsidRPr="00A4799C">
        <w:rPr>
          <w:rFonts w:ascii="Times New Roman" w:hAnsi="Times New Roman"/>
          <w:sz w:val="28"/>
          <w:szCs w:val="28"/>
        </w:rPr>
        <w:t xml:space="preserve"> муниципальным районом;</w:t>
      </w:r>
    </w:p>
    <w:p w:rsidR="00A4799C" w:rsidRPr="00A4799C" w:rsidRDefault="00A4799C" w:rsidP="00A4799C">
      <w:pPr>
        <w:pStyle w:val="Style6"/>
        <w:numPr>
          <w:ilvl w:val="0"/>
          <w:numId w:val="1"/>
        </w:numPr>
        <w:shd w:val="clear" w:color="auto" w:fill="FFFFFF"/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proofErr w:type="gramStart"/>
      <w:r w:rsidRPr="00A4799C">
        <w:rPr>
          <w:rFonts w:ascii="Times New Roman" w:hAnsi="Times New Roman"/>
          <w:sz w:val="28"/>
          <w:szCs w:val="28"/>
        </w:rPr>
        <w:t xml:space="preserve">участники отбора - юридические лица не находятся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участники отбора - индивидуальные предприниматели не прекратили деятельность в качестве </w:t>
      </w:r>
      <w:r w:rsidRPr="00A4799C">
        <w:rPr>
          <w:rFonts w:ascii="Times New Roman" w:hAnsi="Times New Roman"/>
          <w:sz w:val="28"/>
          <w:szCs w:val="28"/>
        </w:rPr>
        <w:lastRenderedPageBreak/>
        <w:t>индивидуального предпринимателя;</w:t>
      </w:r>
      <w:proofErr w:type="gramEnd"/>
    </w:p>
    <w:p w:rsidR="00A4799C" w:rsidRPr="00A4799C" w:rsidRDefault="00A4799C" w:rsidP="00A4799C">
      <w:pPr>
        <w:pStyle w:val="Style6"/>
        <w:numPr>
          <w:ilvl w:val="0"/>
          <w:numId w:val="1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proofErr w:type="gramStart"/>
      <w:r w:rsidRPr="00A4799C">
        <w:rPr>
          <w:rFonts w:ascii="Times New Roman" w:hAnsi="Times New Roman"/>
          <w:sz w:val="28"/>
          <w:szCs w:val="28"/>
        </w:rPr>
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предпринимателе;</w:t>
      </w:r>
      <w:proofErr w:type="gramEnd"/>
    </w:p>
    <w:p w:rsidR="00A4799C" w:rsidRPr="00A4799C" w:rsidRDefault="00A4799C" w:rsidP="00A4799C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proofErr w:type="gramStart"/>
      <w:r w:rsidRPr="00A4799C">
        <w:rPr>
          <w:rFonts w:ascii="Times New Roman" w:hAnsi="Times New Roman"/>
          <w:sz w:val="28"/>
          <w:szCs w:val="28"/>
        </w:rPr>
        <w:t>участники отбора не должны являться иностранными юридическими лицами, в том числе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российскими юридическими лицами, в уставном (складочном) капитале которых доля прямого или косвенного (через третьих лиц) участия офшорных</w:t>
      </w:r>
      <w:proofErr w:type="gramEnd"/>
      <w:r w:rsidRPr="00A4799C">
        <w:rPr>
          <w:rFonts w:ascii="Times New Roman" w:hAnsi="Times New Roman"/>
          <w:sz w:val="28"/>
          <w:szCs w:val="28"/>
        </w:rPr>
        <w:t xml:space="preserve"> компаний в совокупности превышает 25 процентов (если иное не предусмотрено законодательством Российской Федерации). </w:t>
      </w:r>
      <w:proofErr w:type="gramStart"/>
      <w:r w:rsidRPr="00A4799C">
        <w:rPr>
          <w:rFonts w:ascii="Times New Roman" w:hAnsi="Times New Roman"/>
          <w:sz w:val="28"/>
          <w:szCs w:val="28"/>
        </w:rPr>
        <w:t>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таких офшорных компаний в капитале других российских юридических лиц, реализованное через участие в капитале указанных</w:t>
      </w:r>
      <w:proofErr w:type="gramEnd"/>
      <w:r w:rsidRPr="00A4799C">
        <w:rPr>
          <w:rFonts w:ascii="Times New Roman" w:hAnsi="Times New Roman"/>
          <w:sz w:val="28"/>
          <w:szCs w:val="28"/>
        </w:rPr>
        <w:t xml:space="preserve"> публичных акционерных обществ;</w:t>
      </w:r>
    </w:p>
    <w:p w:rsidR="00A4799C" w:rsidRPr="00A4799C" w:rsidRDefault="00A4799C" w:rsidP="00A4799C">
      <w:pPr>
        <w:pStyle w:val="Style6"/>
        <w:numPr>
          <w:ilvl w:val="0"/>
          <w:numId w:val="1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799C">
        <w:rPr>
          <w:rFonts w:ascii="Times New Roman" w:hAnsi="Times New Roman"/>
          <w:sz w:val="28"/>
          <w:szCs w:val="28"/>
        </w:rPr>
        <w:t xml:space="preserve">участник отбора не получал средства из бюджета </w:t>
      </w:r>
      <w:proofErr w:type="spellStart"/>
      <w:r w:rsidRPr="00A479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4799C">
        <w:rPr>
          <w:rFonts w:ascii="Times New Roman" w:hAnsi="Times New Roman"/>
          <w:sz w:val="28"/>
          <w:szCs w:val="28"/>
        </w:rPr>
        <w:t xml:space="preserve"> муниципального района на основании иных нормативных правовых актов </w:t>
      </w:r>
      <w:proofErr w:type="spellStart"/>
      <w:r w:rsidRPr="00A479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4799C">
        <w:rPr>
          <w:rFonts w:ascii="Times New Roman" w:hAnsi="Times New Roman"/>
          <w:sz w:val="28"/>
          <w:szCs w:val="28"/>
        </w:rPr>
        <w:t xml:space="preserve"> муниципального района на цели, установленные в пункте 2 настоящего раздела;</w:t>
      </w:r>
    </w:p>
    <w:p w:rsidR="00A4799C" w:rsidRPr="00A4799C" w:rsidRDefault="00A4799C" w:rsidP="00A4799C">
      <w:pPr>
        <w:pStyle w:val="Style6"/>
        <w:numPr>
          <w:ilvl w:val="0"/>
          <w:numId w:val="1"/>
        </w:numPr>
        <w:shd w:val="clear" w:color="auto" w:fill="FFFFFF"/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799C">
        <w:rPr>
          <w:rFonts w:ascii="Times New Roman" w:hAnsi="Times New Roman"/>
          <w:sz w:val="28"/>
          <w:szCs w:val="28"/>
        </w:rPr>
        <w:t xml:space="preserve"> участник отбора выплачивает заработную плату работникам (в случае наличия таких работников), полностью отработавшим за этот период норму рабочего времени и выполнившим нормы труда (трудовые обязанности) в размере не ниже величины минимального </w:t>
      </w:r>
      <w:proofErr w:type="gramStart"/>
      <w:r w:rsidRPr="00A4799C">
        <w:rPr>
          <w:rFonts w:ascii="Times New Roman" w:hAnsi="Times New Roman"/>
          <w:sz w:val="28"/>
          <w:szCs w:val="28"/>
        </w:rPr>
        <w:t>размера оплаты труда</w:t>
      </w:r>
      <w:proofErr w:type="gramEnd"/>
      <w:r w:rsidRPr="00A4799C">
        <w:rPr>
          <w:rFonts w:ascii="Times New Roman" w:hAnsi="Times New Roman"/>
          <w:sz w:val="28"/>
          <w:szCs w:val="28"/>
        </w:rPr>
        <w:t>, установленного в Воронежской области, в течение последних трех месяцев, предшествующих месяцу подачи заявки о предоставлении субсидии;</w:t>
      </w:r>
    </w:p>
    <w:p w:rsidR="00A4799C" w:rsidRPr="00A4799C" w:rsidRDefault="00A4799C" w:rsidP="00A4799C">
      <w:pPr>
        <w:pStyle w:val="Style6"/>
        <w:numPr>
          <w:ilvl w:val="0"/>
          <w:numId w:val="1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proofErr w:type="gramStart"/>
      <w:r w:rsidRPr="00A4799C">
        <w:rPr>
          <w:rFonts w:ascii="Times New Roman" w:hAnsi="Times New Roman"/>
          <w:sz w:val="28"/>
          <w:szCs w:val="28"/>
        </w:rPr>
        <w:t>зарегистрирован</w:t>
      </w:r>
      <w:proofErr w:type="gramEnd"/>
      <w:r w:rsidRPr="00A4799C">
        <w:rPr>
          <w:rFonts w:ascii="Times New Roman" w:hAnsi="Times New Roman"/>
          <w:sz w:val="28"/>
          <w:szCs w:val="28"/>
        </w:rPr>
        <w:t xml:space="preserve"> на территории </w:t>
      </w:r>
      <w:proofErr w:type="spellStart"/>
      <w:r w:rsidRPr="00A479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4799C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5. Отбор получателей субсидии проводится способом запроса предложений.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6. Сведения о субсидии размещаются на едином портале бюджетной системы Российской Федерации в информационно-телекоммуникационной сети Интернет (далее - Единый портал). </w:t>
      </w:r>
    </w:p>
    <w:p w:rsidR="00A4799C" w:rsidRPr="00A4799C" w:rsidRDefault="00A4799C" w:rsidP="00A4799C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2. Порядок проведения отбора получателей субсидий для предоставления субсидий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7. Способом проведения отбора для предоставления субсидий является запрос предложений на основании заявок, направленных участниками отбора </w:t>
      </w:r>
      <w:r w:rsidRPr="00A4799C">
        <w:rPr>
          <w:rFonts w:ascii="Times New Roman" w:hAnsi="Times New Roman" w:cs="Times New Roman"/>
          <w:sz w:val="28"/>
          <w:szCs w:val="28"/>
        </w:rPr>
        <w:lastRenderedPageBreak/>
        <w:t>для участия в отборе, исходя из соответствия участника отбора категориям отбора и очередности поступления заявок на участие в отборе.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8. Администрация </w:t>
      </w:r>
      <w:proofErr w:type="spellStart"/>
      <w:r w:rsidRPr="00A4799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A4799C">
        <w:rPr>
          <w:rFonts w:ascii="Times New Roman" w:hAnsi="Times New Roman" w:cs="Times New Roman"/>
          <w:sz w:val="28"/>
          <w:szCs w:val="28"/>
        </w:rPr>
        <w:t xml:space="preserve"> муниципального района (далее – Администрация) размещает на Едином портале, а также на официальном сайте администрации </w:t>
      </w:r>
      <w:proofErr w:type="spellStart"/>
      <w:r w:rsidRPr="00A4799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A4799C">
        <w:rPr>
          <w:rFonts w:ascii="Times New Roman" w:hAnsi="Times New Roman" w:cs="Times New Roman"/>
          <w:sz w:val="28"/>
          <w:szCs w:val="28"/>
        </w:rPr>
        <w:t xml:space="preserve"> муниципального района в сети Интернет объявление о проведении отбора в срок не позднее 15 октября текущего года.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В объявлении о проведении отбора указывается следующая информация: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а) сроки проведения отбора (даты и времени начала (окончания) подачи (приема) предложений (заявок) участников отбора), которые не могут быть меньше 10 календарных дней, следующих за днем размещения объявления о проведении отбора, а также информация о возможности проведения нескольких этапов отбора с указанием сроков (порядка) их проведения (при необходимости);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б) наименование, место нахождения, почтовый адрес, адрес электронной почты Администрации как получателя бюджетных средств;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в) результаты предоставления субсидии в соответствии с пунктом 20 настоящего Порядка;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г) требования к участникам отбора и перечень документов, представляемых участниками отбора с пунктами 4, 13, 14 настоящего Порядка;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д) порядок подачи заявок участниками отбора и требований, предъявляемых к форме и содержанию заявок, подаваемых участниками отбора, в соответствии с пунктами 9, 15 настоящего Порядка;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е) порядок отзыва заявок участников отбора, порядок возврата заявок участников отбора, </w:t>
      </w:r>
      <w:proofErr w:type="gramStart"/>
      <w:r w:rsidRPr="00A4799C">
        <w:rPr>
          <w:rFonts w:ascii="Times New Roman" w:hAnsi="Times New Roman" w:cs="Times New Roman"/>
          <w:sz w:val="28"/>
          <w:szCs w:val="28"/>
        </w:rPr>
        <w:t>определяющий</w:t>
      </w:r>
      <w:proofErr w:type="gramEnd"/>
      <w:r w:rsidRPr="00A4799C">
        <w:rPr>
          <w:rFonts w:ascii="Times New Roman" w:hAnsi="Times New Roman" w:cs="Times New Roman"/>
          <w:sz w:val="28"/>
          <w:szCs w:val="28"/>
        </w:rPr>
        <w:t xml:space="preserve"> в том числе основания для возврата заявок участников отбора, в соответствии с пунктом 9 настоящего Положения, порядок внесения изменений в заявки участников отбора;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ж) правила рассмотрения заявок участников отбора в соответствии с пунктами 11-12, 15 - 18 настоящего Положения;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з) порядок предоставления участникам отбора разъяснений положений объявления о проведении отбора, дата начала и окончания срока такого предоставления в соответствии с пунктом 9 настоящего Положения;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и) срок, в течение которого победители отбора должны подписать соглашение между Администрацией и участником отбора о предоставлении субсидий (далее - Соглашение) в соответствии с формой, утвержденной финансовым отделом администрации </w:t>
      </w:r>
      <w:proofErr w:type="spellStart"/>
      <w:r w:rsidRPr="00A4799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A4799C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к) условий признания победителя (победителей) отбора </w:t>
      </w:r>
      <w:proofErr w:type="gramStart"/>
      <w:r w:rsidRPr="00A4799C">
        <w:rPr>
          <w:rFonts w:ascii="Times New Roman" w:hAnsi="Times New Roman" w:cs="Times New Roman"/>
          <w:sz w:val="28"/>
          <w:szCs w:val="28"/>
        </w:rPr>
        <w:t>уклонившимся</w:t>
      </w:r>
      <w:proofErr w:type="gramEnd"/>
      <w:r w:rsidRPr="00A4799C">
        <w:rPr>
          <w:rFonts w:ascii="Times New Roman" w:hAnsi="Times New Roman" w:cs="Times New Roman"/>
          <w:sz w:val="28"/>
          <w:szCs w:val="28"/>
        </w:rPr>
        <w:t xml:space="preserve"> от заключения соглашения;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9. Для получения субсидии участник отбора представляет в Администрацию в срок, установленный Администрацией в объявлении о проведении отбора, заявку на участие в отборе по форме согласно приложению N 1 к настоящему Положению (далее - заявка) с приложением документов, указанных в пункте 15 настоящего Положения.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Участник отбора вправе в любое время отозвать поданную заявку, </w:t>
      </w:r>
      <w:r w:rsidRPr="00A4799C">
        <w:rPr>
          <w:rFonts w:ascii="Times New Roman" w:hAnsi="Times New Roman" w:cs="Times New Roman"/>
          <w:sz w:val="28"/>
          <w:szCs w:val="28"/>
        </w:rPr>
        <w:lastRenderedPageBreak/>
        <w:t>направив соответствующее заявление в Администрацию.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Основанием для возврата заявки является поступление в течение срока проведения отбора от участника отбора в Администрацию обращения об отзыве заявки. Отозванные участником отбора заявки возвращаются Администрацией в течение 2 рабочих дней со дня поступления соответствующего обращения в Администрацию.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Участник отбора вправе в течение срока проведения отбора внести изменения в поданную заявку, направив уточненную заявку в Администрацию.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Участник отбора в период срока подачи заявок вправе обратиться в Администрацию с письменным заявлением о разъяснении условий проведения отбора. Администрация направляет письменные разъяснения такому участнику отбора в течение 3 рабочих дней со дня регистрации заявления о разъяснении условий проведения отбора.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10. Участник отбора может подать одну заявку.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11. </w:t>
      </w:r>
      <w:proofErr w:type="gramStart"/>
      <w:r w:rsidRPr="00A4799C">
        <w:rPr>
          <w:rFonts w:ascii="Times New Roman" w:hAnsi="Times New Roman" w:cs="Times New Roman"/>
          <w:sz w:val="28"/>
          <w:szCs w:val="28"/>
        </w:rPr>
        <w:t>Администрация в день подачи заявки (уточненной заявки) регистрирует ее в пронумерованном, прошнурованном и скрепленном печатью журнале (далее - журнал регистрации), рассматривает представленные документы на предмет их соответствия установленным в объявлении о проведении отбора требованиям и в срок, не превышающий 10 рабочих дней, принимает решение о принятии заявки к рассмотрению либо об отклонении заявки.</w:t>
      </w:r>
      <w:proofErr w:type="gramEnd"/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В течение 14 дней со дня принятия решения по результатам рассмотрения заявки Администрация размещает на Едином портале и на официальном сайте Администрации в сети Интернет информацию о результатах рассмотрения заявок, включающую сведения: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- о дате, времени и месте проведения рассмотрения заявок;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рассмотрены;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- о наименовании участников отбора - получателей субсидии, с которыми заключается Соглашение, и размере предоставляемой субсидии каждому участнику отбора.</w:t>
      </w:r>
    </w:p>
    <w:p w:rsidR="00A4799C" w:rsidRPr="00A4799C" w:rsidRDefault="00A4799C" w:rsidP="00A4799C">
      <w:pPr>
        <w:pStyle w:val="Style6"/>
        <w:tabs>
          <w:tab w:val="left" w:pos="1066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A4799C">
        <w:rPr>
          <w:rFonts w:ascii="Times New Roman" w:hAnsi="Times New Roman"/>
          <w:sz w:val="28"/>
          <w:szCs w:val="28"/>
        </w:rPr>
        <w:t>12. Рассмотрение заявок осуществляется комиссией по предоставлению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 (далее - комиссия). Состав и положение о комиссии утверждаются муниципальным правовым актом.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13. Основания для отклонения заявки участника отбора на стадии рассмотрения и оценки заявок: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- несоответствие участника отбора требованиям, установленным в пункте 4 настоящего Положения;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lastRenderedPageBreak/>
        <w:t>- несоответствие представленных участником отбора заявок и документов требованиям к заявкам участников отбора, установленным в объявлении о проведении отбора;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заявок.</w:t>
      </w:r>
    </w:p>
    <w:p w:rsidR="00A4799C" w:rsidRPr="00A4799C" w:rsidRDefault="00A4799C" w:rsidP="00A4799C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4799C">
        <w:rPr>
          <w:rFonts w:ascii="Times New Roman" w:hAnsi="Times New Roman" w:cs="Times New Roman"/>
          <w:b w:val="0"/>
          <w:sz w:val="28"/>
          <w:szCs w:val="28"/>
        </w:rPr>
        <w:t>3. Условия и порядок предоставления субсидий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14. Субсидия предоставляется субъектам малого и среднего предпринимательства при соблюдении следующих условий: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- договор на приобретение оборудование заключен в текущем году, или в году, предшествующему году подачи заявки о предоставлении субсидии;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99C">
        <w:rPr>
          <w:rFonts w:ascii="Times New Roman" w:hAnsi="Times New Roman" w:cs="Times New Roman"/>
          <w:sz w:val="28"/>
          <w:szCs w:val="28"/>
        </w:rPr>
        <w:t>- приобретенное оборудование, устройства, механизмы, транспортные средства (за исключением легковых автомобилей и воздушных судов), станки, приборы, аппараты, агрегаты, установки, машины, относятся ко второй и выше амортизационным группам Классификации основных средств, включаемые в амортизационные группы, утвержденные постановлением Правительства Российской Федерации от 01.01.2002 № 1 «О Классификации основных средств, включаемых в амортизационные группы» (далее - оборудование), за исключением оборудования, предназначенного для осуществления оптовой и розничной</w:t>
      </w:r>
      <w:proofErr w:type="gramEnd"/>
      <w:r w:rsidRPr="00A4799C">
        <w:rPr>
          <w:rFonts w:ascii="Times New Roman" w:hAnsi="Times New Roman" w:cs="Times New Roman"/>
          <w:sz w:val="28"/>
          <w:szCs w:val="28"/>
        </w:rPr>
        <w:t xml:space="preserve"> торговой деятельности субъектами малого и среднего предпринимательства;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- участник отбора должен соответствовать на дату подачи заявки требованиям, указанным в пункте 4 настоящего Положения.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15. Участник отбора представляет в Администрацию следующие документы: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- заявку о предоставлении субсидий по форме согласно приложению № 1 к настоящему Положению;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- расчет размера субсидии (в расчете размера запрашиваемой субсидии не учитывается сумма НДС) по форме согласно приложению № 2 к настоящему Положению;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- технико-экономическое обоснование приобретения оборудования в целях создания, и (или) развития, и (или) модернизации производства товаров;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- копии договоров и (или) контрактов, товарных накладных и (или) универсальных передаточных документов, актов о приемке выполненных работ и справок о стоимости выполненных работ и затрат при монтаже оборудования;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- копии платежных документов, подтверждающих фактическую оплату стоимости оборудования;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 - копии паспортов и свидетельств о регистрации специализированного транспорта, зарегистрированного в установленном порядке на участника отбора;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- копии бухгалтерских документов, подтверждающих постановку на баланс приобретенного производственного оборудования (для юридических </w:t>
      </w:r>
      <w:r w:rsidRPr="00A4799C">
        <w:rPr>
          <w:rFonts w:ascii="Times New Roman" w:hAnsi="Times New Roman" w:cs="Times New Roman"/>
          <w:sz w:val="28"/>
          <w:szCs w:val="28"/>
        </w:rPr>
        <w:lastRenderedPageBreak/>
        <w:t>лиц);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- анкету получателя поддержки по форме согласно приложению № 3 к настоящему Положению; </w:t>
      </w:r>
    </w:p>
    <w:p w:rsidR="00A4799C" w:rsidRPr="00A4799C" w:rsidRDefault="00A4799C" w:rsidP="00A4799C">
      <w:pPr>
        <w:pStyle w:val="Style6"/>
        <w:tabs>
          <w:tab w:val="left" w:pos="1066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A4799C">
        <w:rPr>
          <w:rStyle w:val="FontStyle14"/>
          <w:sz w:val="28"/>
          <w:szCs w:val="28"/>
        </w:rPr>
        <w:t xml:space="preserve">- </w:t>
      </w:r>
      <w:r w:rsidRPr="00A4799C">
        <w:rPr>
          <w:rFonts w:ascii="Times New Roman" w:hAnsi="Times New Roman"/>
          <w:sz w:val="28"/>
          <w:szCs w:val="28"/>
        </w:rPr>
        <w:t xml:space="preserve"> справку о размере среднемесячной выплаченной заработной платы сотрудников за последние три месяца, заверенную должностным лицом субъекта малого и среднего предпринимательства (при наличии наемных работников); 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</w:t>
      </w:r>
      <w:proofErr w:type="gramStart"/>
      <w:r w:rsidRPr="00A4799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4799C">
        <w:rPr>
          <w:rFonts w:ascii="Times New Roman" w:hAnsi="Times New Roman" w:cs="Times New Roman"/>
          <w:sz w:val="28"/>
          <w:szCs w:val="28"/>
        </w:rPr>
        <w:t xml:space="preserve"> если документы заверены уполномоченным лицом, предоставляются доверенность и ее копия или иной документ, подтверждающий полномочия уполномоченного лица на заверение документов, указанных в настоящем пункте.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16. </w:t>
      </w:r>
      <w:proofErr w:type="gramStart"/>
      <w:r w:rsidRPr="00A4799C">
        <w:rPr>
          <w:rFonts w:ascii="Times New Roman" w:hAnsi="Times New Roman" w:cs="Times New Roman"/>
          <w:sz w:val="28"/>
          <w:szCs w:val="28"/>
        </w:rPr>
        <w:t>Администрация запрашивает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справку налогового органа об отсутствии у участника отбора просроченной задолженности по налоговым и иным обязательным платежам, выписку из Единого государственного реестра юридических лиц или Единого государственного реестра индивидуальных предпринимателей</w:t>
      </w:r>
      <w:proofErr w:type="gramEnd"/>
      <w:r w:rsidRPr="00A479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799C">
        <w:rPr>
          <w:rFonts w:ascii="Times New Roman" w:hAnsi="Times New Roman" w:cs="Times New Roman"/>
          <w:sz w:val="28"/>
          <w:szCs w:val="28"/>
        </w:rPr>
        <w:t>Администрация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предпринимателе, в реестре дисквалифицированных лиц.</w:t>
      </w:r>
      <w:proofErr w:type="gramEnd"/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17. Комиссия рассматривает представленные документы и в срок, не превышающий 30 рабочих дней </w:t>
      </w:r>
      <w:proofErr w:type="gramStart"/>
      <w:r w:rsidRPr="00A4799C">
        <w:rPr>
          <w:rFonts w:ascii="Times New Roman" w:hAnsi="Times New Roman" w:cs="Times New Roman"/>
          <w:sz w:val="28"/>
          <w:szCs w:val="28"/>
        </w:rPr>
        <w:t>с даты регистрации</w:t>
      </w:r>
      <w:proofErr w:type="gramEnd"/>
      <w:r w:rsidRPr="00A4799C">
        <w:rPr>
          <w:rFonts w:ascii="Times New Roman" w:hAnsi="Times New Roman" w:cs="Times New Roman"/>
          <w:sz w:val="28"/>
          <w:szCs w:val="28"/>
        </w:rPr>
        <w:t xml:space="preserve"> заявки, принимает решение. Решение комиссии, </w:t>
      </w:r>
      <w:proofErr w:type="gramStart"/>
      <w:r w:rsidRPr="00A4799C">
        <w:rPr>
          <w:rFonts w:ascii="Times New Roman" w:hAnsi="Times New Roman" w:cs="Times New Roman"/>
          <w:sz w:val="28"/>
          <w:szCs w:val="28"/>
        </w:rPr>
        <w:t>оформляется протоколом и носит</w:t>
      </w:r>
      <w:proofErr w:type="gramEnd"/>
      <w:r w:rsidRPr="00A4799C">
        <w:rPr>
          <w:rFonts w:ascii="Times New Roman" w:hAnsi="Times New Roman" w:cs="Times New Roman"/>
          <w:sz w:val="28"/>
          <w:szCs w:val="28"/>
        </w:rPr>
        <w:t xml:space="preserve"> рекомендательный характер. Протокол </w:t>
      </w:r>
      <w:proofErr w:type="gramStart"/>
      <w:r w:rsidRPr="00A4799C">
        <w:rPr>
          <w:rFonts w:ascii="Times New Roman" w:hAnsi="Times New Roman" w:cs="Times New Roman"/>
          <w:sz w:val="28"/>
          <w:szCs w:val="28"/>
        </w:rPr>
        <w:t>подписывается председателем и членами комиссии и направляется</w:t>
      </w:r>
      <w:proofErr w:type="gramEnd"/>
      <w:r w:rsidRPr="00A4799C">
        <w:rPr>
          <w:rFonts w:ascii="Times New Roman" w:hAnsi="Times New Roman" w:cs="Times New Roman"/>
          <w:sz w:val="28"/>
          <w:szCs w:val="28"/>
        </w:rPr>
        <w:t xml:space="preserve"> в Администрацию.</w:t>
      </w:r>
    </w:p>
    <w:p w:rsidR="00A4799C" w:rsidRPr="00A4799C" w:rsidRDefault="00A4799C" w:rsidP="00A4799C">
      <w:pPr>
        <w:pStyle w:val="Style6"/>
        <w:tabs>
          <w:tab w:val="left" w:pos="1066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A4799C">
        <w:rPr>
          <w:rFonts w:ascii="Times New Roman" w:hAnsi="Times New Roman"/>
          <w:sz w:val="28"/>
          <w:szCs w:val="28"/>
        </w:rPr>
        <w:t xml:space="preserve">Администрация </w:t>
      </w:r>
      <w:proofErr w:type="spellStart"/>
      <w:r w:rsidRPr="00A4799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4799C">
        <w:rPr>
          <w:rFonts w:ascii="Times New Roman" w:hAnsi="Times New Roman"/>
          <w:sz w:val="28"/>
          <w:szCs w:val="28"/>
        </w:rPr>
        <w:t xml:space="preserve"> муниципального района не позднее 5 рабочих дней </w:t>
      </w:r>
      <w:proofErr w:type="gramStart"/>
      <w:r w:rsidRPr="00A4799C">
        <w:rPr>
          <w:rFonts w:ascii="Times New Roman" w:hAnsi="Times New Roman"/>
          <w:sz w:val="28"/>
          <w:szCs w:val="28"/>
        </w:rPr>
        <w:t>с даты подписания</w:t>
      </w:r>
      <w:proofErr w:type="gramEnd"/>
      <w:r w:rsidRPr="00A4799C">
        <w:rPr>
          <w:rFonts w:ascii="Times New Roman" w:hAnsi="Times New Roman"/>
          <w:sz w:val="28"/>
          <w:szCs w:val="28"/>
        </w:rPr>
        <w:t xml:space="preserve"> протокола членами комиссии, принимает решение о предоставлении или об отказе в предоставлении субсидии субъекту малого и среднего предпринимательства, </w:t>
      </w:r>
      <w:proofErr w:type="spellStart"/>
      <w:r w:rsidRPr="00A4799C">
        <w:rPr>
          <w:rFonts w:ascii="Times New Roman" w:hAnsi="Times New Roman"/>
          <w:sz w:val="28"/>
          <w:szCs w:val="28"/>
        </w:rPr>
        <w:t>самозанятому</w:t>
      </w:r>
      <w:proofErr w:type="spellEnd"/>
      <w:r w:rsidRPr="00A4799C">
        <w:rPr>
          <w:rFonts w:ascii="Times New Roman" w:hAnsi="Times New Roman"/>
          <w:sz w:val="28"/>
          <w:szCs w:val="28"/>
        </w:rPr>
        <w:t xml:space="preserve">, оформляемое распоряжением. 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Субсидии предоставляются в порядке поступления заявок на участие в отборе.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 в течение 5 дней со дня его принятия.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В случае отказа в предоставлении субсидий Администрация направляет соответствующее письменное уведомление об отказе в предоставлении </w:t>
      </w:r>
      <w:r w:rsidRPr="00A4799C">
        <w:rPr>
          <w:rFonts w:ascii="Times New Roman" w:hAnsi="Times New Roman" w:cs="Times New Roman"/>
          <w:sz w:val="28"/>
          <w:szCs w:val="28"/>
        </w:rPr>
        <w:lastRenderedPageBreak/>
        <w:t>субсидий с указанием причины принятия соответствующего решения.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18. Основаниями для отказа участнику отбора в предоставлении субсидий являются: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документов требованиям, определенным в пункте 15 настоящего Положения, или непредставление (представление не в полном объеме) указанных документов;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- установление факта недостоверности, представленной участником отбора информации;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- невыполнение целей и условий предоставления субсидий, установленных настоящим Положением;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- несоответствие участников отбора требованиям, установленным пунктом 4 настоящего Положением;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19. Размер субсидии рассчитывается в пределах 80% от фактической стоимости затрат на приобретение оборудования, устройств, механизмов (за исключением легковых автомобилей и воздушных судов), станков, приборов, аппаратов, агрегатов, установок, машин, но не более 1500,00 тыс. руб.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20. В случае принятия Администрацией положительного решения о предоставлении субсидии в течение 10 рабочих дней </w:t>
      </w:r>
      <w:proofErr w:type="gramStart"/>
      <w:r w:rsidRPr="00A4799C"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 w:rsidRPr="00A4799C">
        <w:rPr>
          <w:rFonts w:ascii="Times New Roman" w:hAnsi="Times New Roman" w:cs="Times New Roman"/>
          <w:sz w:val="28"/>
          <w:szCs w:val="28"/>
        </w:rPr>
        <w:t xml:space="preserve"> решения о предоставлении субсидии заключается Соглашение в соответствии с формой, утвержденной отделом по финансам Администрации.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В Соглашение включается условие о согласовании новых условий Соглашения или о расторжении Соглашения при не достижении согласия </w:t>
      </w:r>
      <w:proofErr w:type="gramStart"/>
      <w:r w:rsidRPr="00A4799C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A479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 новым условиям, в случае уменьшения Администрации ранее доведенных лимитов бюджетных обязательств, приводящих к невозможности предоставления субсидии в размере, определенном в Соглашении.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21. Результатом предоставления субсидий является достижение показателя результативности: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- к</w:t>
      </w:r>
      <w:r w:rsidRPr="00A4799C">
        <w:rPr>
          <w:rFonts w:ascii="Times New Roman" w:hAnsi="Times New Roman" w:cs="Times New Roman"/>
          <w:bCs/>
          <w:sz w:val="28"/>
          <w:szCs w:val="28"/>
        </w:rPr>
        <w:t>оличество вновь созданных рабочих мест (включая вновь зарегистрированных индивидуальных предпринимателей) субъектами малого предпринимательства, получившими муниципальную поддержку;</w:t>
      </w:r>
      <w:r w:rsidRPr="00A479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Значение показателя достижения результата для получателя субсидии устанавливается Администрацией в Соглашении.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22. </w:t>
      </w:r>
      <w:proofErr w:type="gramStart"/>
      <w:r w:rsidRPr="00A4799C">
        <w:rPr>
          <w:rFonts w:ascii="Times New Roman" w:hAnsi="Times New Roman" w:cs="Times New Roman"/>
          <w:sz w:val="28"/>
          <w:szCs w:val="28"/>
        </w:rPr>
        <w:t xml:space="preserve">Администрация осуществляет перечисление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 на расчетный или корреспондентский счет, открытый в учреждениях ЦБ РФ или кредитных организациях, не позднее 10-го рабочего дня, следующего за днем принятия </w:t>
      </w:r>
      <w:r w:rsidRPr="00A4799C">
        <w:rPr>
          <w:rFonts w:ascii="Times New Roman" w:hAnsi="Times New Roman" w:cs="Times New Roman"/>
          <w:sz w:val="28"/>
          <w:szCs w:val="28"/>
        </w:rPr>
        <w:lastRenderedPageBreak/>
        <w:t>решения о предоставлении субсидий.</w:t>
      </w:r>
      <w:proofErr w:type="gramEnd"/>
    </w:p>
    <w:p w:rsidR="00A4799C" w:rsidRPr="00A4799C" w:rsidRDefault="00A4799C" w:rsidP="00A4799C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4799C">
        <w:rPr>
          <w:rFonts w:ascii="Times New Roman" w:hAnsi="Times New Roman" w:cs="Times New Roman"/>
          <w:b w:val="0"/>
          <w:sz w:val="28"/>
          <w:szCs w:val="28"/>
        </w:rPr>
        <w:t>4. Требования к отчетности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23. Получатель субсидии ежегодно в течени</w:t>
      </w:r>
      <w:proofErr w:type="gramStart"/>
      <w:r w:rsidRPr="00A4799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4799C">
        <w:rPr>
          <w:rFonts w:ascii="Times New Roman" w:hAnsi="Times New Roman" w:cs="Times New Roman"/>
          <w:sz w:val="28"/>
          <w:szCs w:val="28"/>
        </w:rPr>
        <w:t xml:space="preserve"> последующих трех календарных лет представляет в Администрацию в срок до 05 апреля года, следующего за отчетным, анкету получателя поддержки по форме согласно приложению № 3 к настоящему Положению за соответствующий отчетный период (январь-декабрь).</w:t>
      </w:r>
    </w:p>
    <w:p w:rsidR="00A4799C" w:rsidRPr="00A4799C" w:rsidRDefault="00A4799C" w:rsidP="00A4799C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4799C">
        <w:rPr>
          <w:rFonts w:ascii="Times New Roman" w:hAnsi="Times New Roman" w:cs="Times New Roman"/>
          <w:b w:val="0"/>
          <w:sz w:val="28"/>
          <w:szCs w:val="28"/>
        </w:rPr>
        <w:t xml:space="preserve">5. Требования об осуществлении </w:t>
      </w:r>
      <w:proofErr w:type="gramStart"/>
      <w:r w:rsidRPr="00A4799C">
        <w:rPr>
          <w:rFonts w:ascii="Times New Roman" w:hAnsi="Times New Roman" w:cs="Times New Roman"/>
          <w:b w:val="0"/>
          <w:sz w:val="28"/>
          <w:szCs w:val="28"/>
        </w:rPr>
        <w:t>контроля за</w:t>
      </w:r>
      <w:proofErr w:type="gramEnd"/>
      <w:r w:rsidRPr="00A4799C">
        <w:rPr>
          <w:rFonts w:ascii="Times New Roman" w:hAnsi="Times New Roman" w:cs="Times New Roman"/>
          <w:b w:val="0"/>
          <w:sz w:val="28"/>
          <w:szCs w:val="28"/>
        </w:rPr>
        <w:t xml:space="preserve"> соблюдением</w:t>
      </w:r>
    </w:p>
    <w:p w:rsidR="00A4799C" w:rsidRPr="00A4799C" w:rsidRDefault="00A4799C" w:rsidP="00A4799C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4799C">
        <w:rPr>
          <w:rFonts w:ascii="Times New Roman" w:hAnsi="Times New Roman" w:cs="Times New Roman"/>
          <w:b w:val="0"/>
          <w:sz w:val="28"/>
          <w:szCs w:val="28"/>
        </w:rPr>
        <w:t>условий, целей и порядка предоставления субсидий</w:t>
      </w:r>
    </w:p>
    <w:p w:rsidR="00A4799C" w:rsidRPr="00A4799C" w:rsidRDefault="00A4799C" w:rsidP="00A4799C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4799C">
        <w:rPr>
          <w:rFonts w:ascii="Times New Roman" w:hAnsi="Times New Roman" w:cs="Times New Roman"/>
          <w:b w:val="0"/>
          <w:sz w:val="28"/>
          <w:szCs w:val="28"/>
        </w:rPr>
        <w:t>и ответственности за их нарушение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24. Администрация, орган муниципального финансового контроля </w:t>
      </w:r>
      <w:proofErr w:type="spellStart"/>
      <w:r w:rsidRPr="00A4799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A4799C">
        <w:rPr>
          <w:rFonts w:ascii="Times New Roman" w:hAnsi="Times New Roman" w:cs="Times New Roman"/>
          <w:sz w:val="28"/>
          <w:szCs w:val="28"/>
        </w:rPr>
        <w:t xml:space="preserve"> муниципального района осуществляют проверки соблюдения получателем субсидии условий, целей и порядка предоставления субсидий в соответствии с действующим законодательством.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25. Ответственность за достоверность представляемых в Администрацию сведений и соблюдение условий, установленных настоящим Положением, возлагается на получателя субсидии.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26. В случае если получателем субсидии не достигнуты значения результата предоставления субсидии и (или) показателя достижения результата, установленные в Соглашении, субсидия подлежит возврату в бюджет в срок до 1 мая года, следующего </w:t>
      </w:r>
      <w:proofErr w:type="gramStart"/>
      <w:r w:rsidRPr="00A4799C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A4799C">
        <w:rPr>
          <w:rFonts w:ascii="Times New Roman" w:hAnsi="Times New Roman" w:cs="Times New Roman"/>
          <w:sz w:val="28"/>
          <w:szCs w:val="28"/>
        </w:rPr>
        <w:t xml:space="preserve"> отчетным.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 xml:space="preserve">27. В случае нарушения получателем субсидии условий, установленных при предоставлении субсидий, </w:t>
      </w:r>
      <w:proofErr w:type="gramStart"/>
      <w:r w:rsidRPr="00A4799C">
        <w:rPr>
          <w:rFonts w:ascii="Times New Roman" w:hAnsi="Times New Roman" w:cs="Times New Roman"/>
          <w:sz w:val="28"/>
          <w:szCs w:val="28"/>
        </w:rPr>
        <w:t>выявленного</w:t>
      </w:r>
      <w:proofErr w:type="gramEnd"/>
      <w:r w:rsidRPr="00A4799C">
        <w:rPr>
          <w:rFonts w:ascii="Times New Roman" w:hAnsi="Times New Roman" w:cs="Times New Roman"/>
          <w:sz w:val="28"/>
          <w:szCs w:val="28"/>
        </w:rPr>
        <w:t xml:space="preserve"> в том числе по фактам проверок, проведенных Администрацией и органом муниципального финансового контроля </w:t>
      </w:r>
      <w:proofErr w:type="spellStart"/>
      <w:r w:rsidRPr="00A4799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A4799C">
        <w:rPr>
          <w:rFonts w:ascii="Times New Roman" w:hAnsi="Times New Roman" w:cs="Times New Roman"/>
          <w:sz w:val="28"/>
          <w:szCs w:val="28"/>
        </w:rPr>
        <w:t xml:space="preserve"> муниципального района, Администрация направляет получателю субсидии требования о возврате субсидии. Субсидия подлежит возврату получателем субсидии в муниципальный бюджет в течение 30 календарных дней </w:t>
      </w:r>
      <w:proofErr w:type="gramStart"/>
      <w:r w:rsidRPr="00A4799C">
        <w:rPr>
          <w:rFonts w:ascii="Times New Roman" w:hAnsi="Times New Roman" w:cs="Times New Roman"/>
          <w:sz w:val="28"/>
          <w:szCs w:val="28"/>
        </w:rPr>
        <w:t>с даты получения</w:t>
      </w:r>
      <w:proofErr w:type="gramEnd"/>
      <w:r w:rsidRPr="00A4799C">
        <w:rPr>
          <w:rFonts w:ascii="Times New Roman" w:hAnsi="Times New Roman" w:cs="Times New Roman"/>
          <w:sz w:val="28"/>
          <w:szCs w:val="28"/>
        </w:rPr>
        <w:t xml:space="preserve"> требования.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99C">
        <w:rPr>
          <w:rFonts w:ascii="Times New Roman" w:hAnsi="Times New Roman" w:cs="Times New Roman"/>
          <w:sz w:val="28"/>
          <w:szCs w:val="28"/>
        </w:rPr>
        <w:t>28. При нарушении срока возврата субсидии получателем субсидии Администрация принимает меры по взысканию указанных средств в муниципальный бюджет в установленном законодательством порядке.</w:t>
      </w:r>
    </w:p>
    <w:p w:rsidR="00A4799C" w:rsidRPr="00A4799C" w:rsidRDefault="00A4799C" w:rsidP="00A4799C">
      <w:pPr>
        <w:widowControl w:val="0"/>
        <w:tabs>
          <w:tab w:val="left" w:pos="1214"/>
        </w:tabs>
        <w:ind w:left="3969" w:firstLine="0"/>
        <w:jc w:val="left"/>
        <w:rPr>
          <w:rFonts w:ascii="Times New Roman" w:hAnsi="Times New Roman"/>
          <w:bCs/>
        </w:rPr>
      </w:pPr>
      <w:r w:rsidRPr="00A4799C">
        <w:rPr>
          <w:rFonts w:ascii="Times New Roman" w:hAnsi="Times New Roman"/>
          <w:bCs/>
        </w:rPr>
        <w:br w:type="page"/>
      </w:r>
      <w:r w:rsidRPr="00A4799C">
        <w:rPr>
          <w:rFonts w:ascii="Times New Roman" w:hAnsi="Times New Roman"/>
          <w:bCs/>
        </w:rPr>
        <w:lastRenderedPageBreak/>
        <w:t>Приложение № 1</w:t>
      </w:r>
    </w:p>
    <w:p w:rsidR="00A4799C" w:rsidRPr="00A4799C" w:rsidRDefault="00A4799C" w:rsidP="00A4799C">
      <w:pPr>
        <w:pStyle w:val="Style4"/>
        <w:spacing w:line="240" w:lineRule="auto"/>
        <w:ind w:left="3969" w:firstLine="0"/>
        <w:jc w:val="left"/>
        <w:rPr>
          <w:rFonts w:ascii="Times New Roman" w:hAnsi="Times New Roman"/>
          <w:bCs/>
        </w:rPr>
      </w:pPr>
      <w:r w:rsidRPr="00A4799C">
        <w:rPr>
          <w:rFonts w:ascii="Times New Roman" w:hAnsi="Times New Roman"/>
          <w:bCs/>
        </w:rPr>
        <w:t>к Положению о предоставлении субсидий на компенсацию части затрат субъектам малого</w:t>
      </w:r>
    </w:p>
    <w:p w:rsidR="00A4799C" w:rsidRPr="00A4799C" w:rsidRDefault="00A4799C" w:rsidP="00A4799C">
      <w:pPr>
        <w:pStyle w:val="Style4"/>
        <w:spacing w:line="240" w:lineRule="auto"/>
        <w:ind w:left="3969" w:firstLine="0"/>
        <w:jc w:val="left"/>
        <w:rPr>
          <w:rFonts w:ascii="Times New Roman" w:hAnsi="Times New Roman"/>
          <w:bCs/>
        </w:rPr>
      </w:pPr>
      <w:r w:rsidRPr="00A4799C">
        <w:rPr>
          <w:rFonts w:ascii="Times New Roman" w:hAnsi="Times New Roman"/>
          <w:bCs/>
        </w:rPr>
        <w:t xml:space="preserve">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A4799C" w:rsidRPr="00A4799C" w:rsidRDefault="00A4799C" w:rsidP="00A4799C">
      <w:pPr>
        <w:widowControl w:val="0"/>
        <w:ind w:left="3969" w:firstLine="0"/>
        <w:jc w:val="right"/>
        <w:rPr>
          <w:rFonts w:ascii="Times New Roman" w:hAnsi="Times New Roman"/>
          <w:bCs/>
        </w:rPr>
      </w:pPr>
    </w:p>
    <w:p w:rsidR="00A4799C" w:rsidRPr="00A4799C" w:rsidRDefault="00A4799C" w:rsidP="00A4799C">
      <w:pPr>
        <w:widowControl w:val="0"/>
        <w:ind w:left="3969" w:firstLine="0"/>
        <w:jc w:val="right"/>
        <w:rPr>
          <w:rFonts w:ascii="Times New Roman" w:hAnsi="Times New Roman"/>
          <w:snapToGrid w:val="0"/>
        </w:rPr>
      </w:pPr>
      <w:r w:rsidRPr="00A4799C">
        <w:rPr>
          <w:rFonts w:ascii="Times New Roman" w:hAnsi="Times New Roman"/>
          <w:snapToGrid w:val="0"/>
        </w:rPr>
        <w:t xml:space="preserve">В конкурсную комиссию по </w:t>
      </w:r>
      <w:r w:rsidRPr="00A4799C">
        <w:rPr>
          <w:rFonts w:ascii="Times New Roman" w:hAnsi="Times New Roman"/>
        </w:rPr>
        <w:t>предоставлению субсидий на компенсацию части затрат субъектам малого и среднего предпринимательства, связанных с приобретением оборудования, в том числе автотранспортных средств, в целях создания и (или) развития либо модернизации производства товаров (работ, услуг)</w:t>
      </w:r>
    </w:p>
    <w:p w:rsidR="00A4799C" w:rsidRPr="00A4799C" w:rsidRDefault="00A4799C" w:rsidP="00A4799C">
      <w:pPr>
        <w:widowControl w:val="0"/>
        <w:ind w:left="3969" w:firstLine="0"/>
        <w:jc w:val="right"/>
        <w:rPr>
          <w:rFonts w:ascii="Times New Roman" w:hAnsi="Times New Roman"/>
          <w:snapToGrid w:val="0"/>
        </w:rPr>
      </w:pPr>
      <w:r w:rsidRPr="00A4799C">
        <w:rPr>
          <w:rFonts w:ascii="Times New Roman" w:hAnsi="Times New Roman"/>
          <w:snapToGrid w:val="0"/>
        </w:rPr>
        <w:t>______________________</w:t>
      </w:r>
    </w:p>
    <w:p w:rsidR="00A4799C" w:rsidRPr="00A4799C" w:rsidRDefault="00A4799C" w:rsidP="00A4799C">
      <w:pPr>
        <w:widowControl w:val="0"/>
        <w:ind w:left="3969" w:firstLine="0"/>
        <w:jc w:val="right"/>
        <w:rPr>
          <w:rFonts w:ascii="Times New Roman" w:hAnsi="Times New Roman"/>
          <w:snapToGrid w:val="0"/>
        </w:rPr>
      </w:pPr>
      <w:r w:rsidRPr="00A4799C">
        <w:rPr>
          <w:rFonts w:ascii="Times New Roman" w:hAnsi="Times New Roman"/>
          <w:snapToGrid w:val="0"/>
        </w:rPr>
        <w:t xml:space="preserve"> (Ф.И.О)</w:t>
      </w:r>
    </w:p>
    <w:p w:rsidR="00A4799C" w:rsidRPr="00A4799C" w:rsidRDefault="00A4799C" w:rsidP="00A4799C">
      <w:pPr>
        <w:widowControl w:val="0"/>
        <w:ind w:firstLine="709"/>
        <w:rPr>
          <w:rFonts w:ascii="Times New Roman" w:hAnsi="Times New Roman"/>
          <w:snapToGrid w:val="0"/>
        </w:rPr>
      </w:pPr>
    </w:p>
    <w:p w:rsidR="00A4799C" w:rsidRPr="00A4799C" w:rsidRDefault="00A4799C" w:rsidP="00A4799C">
      <w:pPr>
        <w:widowControl w:val="0"/>
        <w:ind w:firstLine="709"/>
        <w:jc w:val="center"/>
        <w:rPr>
          <w:rFonts w:ascii="Times New Roman" w:hAnsi="Times New Roman"/>
          <w:snapToGrid w:val="0"/>
        </w:rPr>
      </w:pPr>
      <w:r w:rsidRPr="00A4799C">
        <w:rPr>
          <w:rFonts w:ascii="Times New Roman" w:hAnsi="Times New Roman"/>
          <w:snapToGrid w:val="0"/>
        </w:rPr>
        <w:t>Заявка</w:t>
      </w:r>
    </w:p>
    <w:p w:rsidR="00A4799C" w:rsidRPr="00A4799C" w:rsidRDefault="00A4799C" w:rsidP="00A4799C">
      <w:pPr>
        <w:widowControl w:val="0"/>
        <w:ind w:firstLine="709"/>
        <w:jc w:val="center"/>
        <w:rPr>
          <w:rFonts w:ascii="Times New Roman" w:hAnsi="Times New Roman"/>
          <w:snapToGrid w:val="0"/>
        </w:rPr>
      </w:pPr>
      <w:r w:rsidRPr="00A4799C">
        <w:rPr>
          <w:rFonts w:ascii="Times New Roman" w:hAnsi="Times New Roman"/>
          <w:snapToGrid w:val="0"/>
        </w:rPr>
        <w:t>___________________________</w:t>
      </w:r>
    </w:p>
    <w:p w:rsidR="00A4799C" w:rsidRPr="00A4799C" w:rsidRDefault="00A4799C" w:rsidP="00A4799C">
      <w:pPr>
        <w:widowControl w:val="0"/>
        <w:ind w:firstLine="709"/>
        <w:jc w:val="center"/>
        <w:rPr>
          <w:rFonts w:ascii="Times New Roman" w:hAnsi="Times New Roman"/>
          <w:snapToGrid w:val="0"/>
        </w:rPr>
      </w:pPr>
      <w:r w:rsidRPr="00A4799C">
        <w:rPr>
          <w:rFonts w:ascii="Times New Roman" w:hAnsi="Times New Roman"/>
          <w:snapToGrid w:val="0"/>
        </w:rPr>
        <w:t>(наименование заявителя полностью)</w:t>
      </w:r>
    </w:p>
    <w:p w:rsidR="00A4799C" w:rsidRPr="00A4799C" w:rsidRDefault="00A4799C" w:rsidP="00A4799C">
      <w:pPr>
        <w:widowControl w:val="0"/>
        <w:ind w:firstLine="709"/>
        <w:rPr>
          <w:rFonts w:ascii="Times New Roman" w:hAnsi="Times New Roman"/>
          <w:snapToGrid w:val="0"/>
        </w:rPr>
      </w:pPr>
    </w:p>
    <w:p w:rsidR="00A4799C" w:rsidRPr="00A4799C" w:rsidRDefault="00A4799C" w:rsidP="00A4799C">
      <w:pPr>
        <w:pStyle w:val="Style4"/>
        <w:spacing w:line="240" w:lineRule="auto"/>
        <w:ind w:firstLine="709"/>
        <w:jc w:val="both"/>
        <w:rPr>
          <w:rFonts w:ascii="Times New Roman" w:hAnsi="Times New Roman"/>
          <w:snapToGrid w:val="0"/>
        </w:rPr>
      </w:pPr>
      <w:r w:rsidRPr="00A4799C">
        <w:rPr>
          <w:rFonts w:ascii="Times New Roman" w:hAnsi="Times New Roman"/>
        </w:rPr>
        <w:t xml:space="preserve"> В соответствии с Положением о предоставлении субсидий на компенсацию части затрат субъектам малого и среднего предпринимательства, связанных с приобретением оборудования, в том числе автотранспортных средств, в целях создания и (или) развития либо модернизации производства товаров (работ, услуг) прошу предоставить субсидию __________________________ </w:t>
      </w:r>
    </w:p>
    <w:p w:rsidR="00A4799C" w:rsidRPr="00A4799C" w:rsidRDefault="00A4799C" w:rsidP="00A4799C">
      <w:pPr>
        <w:widowControl w:val="0"/>
        <w:ind w:firstLine="709"/>
        <w:rPr>
          <w:rFonts w:ascii="Times New Roman" w:hAnsi="Times New Roman"/>
          <w:snapToGrid w:val="0"/>
        </w:rPr>
      </w:pPr>
      <w:r w:rsidRPr="00A4799C">
        <w:rPr>
          <w:rFonts w:ascii="Times New Roman" w:hAnsi="Times New Roman"/>
          <w:snapToGrid w:val="0"/>
        </w:rPr>
        <w:t xml:space="preserve"> (сокращенное наименование заявителя)</w:t>
      </w:r>
    </w:p>
    <w:p w:rsidR="00A4799C" w:rsidRPr="00A4799C" w:rsidRDefault="00A4799C" w:rsidP="00A4799C">
      <w:pPr>
        <w:widowControl w:val="0"/>
        <w:ind w:firstLine="709"/>
        <w:rPr>
          <w:rFonts w:ascii="Times New Roman" w:hAnsi="Times New Roman"/>
          <w:snapToGrid w:val="0"/>
        </w:rPr>
      </w:pPr>
    </w:p>
    <w:p w:rsidR="00A4799C" w:rsidRPr="00A4799C" w:rsidRDefault="00A4799C" w:rsidP="00A4799C">
      <w:pPr>
        <w:widowControl w:val="0"/>
        <w:ind w:firstLine="709"/>
        <w:rPr>
          <w:rFonts w:ascii="Times New Roman" w:hAnsi="Times New Roman"/>
          <w:snapToGrid w:val="0"/>
        </w:rPr>
      </w:pPr>
      <w:r w:rsidRPr="00A4799C">
        <w:rPr>
          <w:rFonts w:ascii="Times New Roman" w:hAnsi="Times New Roman"/>
        </w:rPr>
        <w:t xml:space="preserve"> Сумма субсидии составляет</w:t>
      </w:r>
      <w:proofErr w:type="gramStart"/>
      <w:r w:rsidRPr="00A4799C">
        <w:rPr>
          <w:rFonts w:ascii="Times New Roman" w:hAnsi="Times New Roman"/>
        </w:rPr>
        <w:t xml:space="preserve"> _________(_________________________) </w:t>
      </w:r>
      <w:proofErr w:type="gramEnd"/>
      <w:r w:rsidRPr="00A4799C">
        <w:rPr>
          <w:rFonts w:ascii="Times New Roman" w:hAnsi="Times New Roman"/>
        </w:rPr>
        <w:t xml:space="preserve">рублей. </w:t>
      </w:r>
    </w:p>
    <w:p w:rsidR="00A4799C" w:rsidRPr="00A4799C" w:rsidRDefault="00A4799C" w:rsidP="00A4799C">
      <w:pPr>
        <w:widowControl w:val="0"/>
        <w:ind w:firstLine="709"/>
        <w:rPr>
          <w:rFonts w:ascii="Times New Roman" w:hAnsi="Times New Roman"/>
          <w:snapToGrid w:val="0"/>
        </w:rPr>
      </w:pPr>
    </w:p>
    <w:p w:rsidR="00A4799C" w:rsidRPr="00A4799C" w:rsidRDefault="00A4799C" w:rsidP="00A4799C">
      <w:pPr>
        <w:widowControl w:val="0"/>
        <w:ind w:firstLine="709"/>
        <w:rPr>
          <w:rFonts w:ascii="Times New Roman" w:hAnsi="Times New Roman"/>
          <w:snapToGrid w:val="0"/>
        </w:rPr>
      </w:pPr>
      <w:r w:rsidRPr="00A4799C">
        <w:rPr>
          <w:rFonts w:ascii="Times New Roman" w:hAnsi="Times New Roman"/>
          <w:snapToGrid w:val="0"/>
        </w:rPr>
        <w:t xml:space="preserve">Подтверждаю, что участник отбора __________________________________________ </w:t>
      </w:r>
    </w:p>
    <w:p w:rsidR="00A4799C" w:rsidRPr="00A4799C" w:rsidRDefault="00A4799C" w:rsidP="00A4799C">
      <w:pPr>
        <w:widowControl w:val="0"/>
        <w:ind w:firstLine="709"/>
        <w:rPr>
          <w:rFonts w:ascii="Times New Roman" w:hAnsi="Times New Roman"/>
          <w:snapToGrid w:val="0"/>
        </w:rPr>
      </w:pPr>
      <w:r w:rsidRPr="00A4799C">
        <w:rPr>
          <w:rFonts w:ascii="Times New Roman" w:hAnsi="Times New Roman"/>
          <w:snapToGrid w:val="0"/>
        </w:rPr>
        <w:t xml:space="preserve"> (сокращенное наименование заявителя)</w:t>
      </w:r>
    </w:p>
    <w:p w:rsidR="00A4799C" w:rsidRPr="00A4799C" w:rsidRDefault="00A4799C" w:rsidP="00A4799C">
      <w:pPr>
        <w:widowControl w:val="0"/>
        <w:ind w:firstLine="709"/>
        <w:rPr>
          <w:rFonts w:ascii="Times New Roman" w:hAnsi="Times New Roman"/>
          <w:snapToGrid w:val="0"/>
        </w:rPr>
      </w:pPr>
      <w:r w:rsidRPr="00A4799C">
        <w:rPr>
          <w:rFonts w:ascii="Times New Roman" w:hAnsi="Times New Roman"/>
          <w:snapToGrid w:val="0"/>
        </w:rPr>
        <w:t>соответствует требованиям, установленным пунктом 4 Положения.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Подтверждаю, что у ___________________________________________: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(наименование участника отбора)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-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 xml:space="preserve">- отсутствует просроченная задолженность по возврату в бюджет </w:t>
      </w:r>
      <w:proofErr w:type="spellStart"/>
      <w:r w:rsidRPr="00A4799C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A4799C">
        <w:rPr>
          <w:rFonts w:ascii="Times New Roman" w:hAnsi="Times New Roman" w:cs="Times New Roman"/>
          <w:sz w:val="24"/>
          <w:szCs w:val="24"/>
        </w:rPr>
        <w:t xml:space="preserve"> муниципального района в соответствии с правовым актом субсидий, бюджетных инвестиций, </w:t>
      </w:r>
      <w:proofErr w:type="gramStart"/>
      <w:r w:rsidRPr="00A4799C">
        <w:rPr>
          <w:rFonts w:ascii="Times New Roman" w:hAnsi="Times New Roman" w:cs="Times New Roman"/>
          <w:sz w:val="24"/>
          <w:szCs w:val="24"/>
        </w:rPr>
        <w:t>предоставленных</w:t>
      </w:r>
      <w:proofErr w:type="gramEnd"/>
      <w:r w:rsidRPr="00A4799C">
        <w:rPr>
          <w:rFonts w:ascii="Times New Roman" w:hAnsi="Times New Roman" w:cs="Times New Roman"/>
          <w:sz w:val="24"/>
          <w:szCs w:val="24"/>
        </w:rPr>
        <w:t xml:space="preserve">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proofErr w:type="spellStart"/>
      <w:r w:rsidRPr="00A4799C">
        <w:rPr>
          <w:rFonts w:ascii="Times New Roman" w:hAnsi="Times New Roman" w:cs="Times New Roman"/>
          <w:sz w:val="24"/>
          <w:szCs w:val="24"/>
        </w:rPr>
        <w:t>Богучарским</w:t>
      </w:r>
      <w:proofErr w:type="spellEnd"/>
      <w:r w:rsidRPr="00A4799C">
        <w:rPr>
          <w:rFonts w:ascii="Times New Roman" w:hAnsi="Times New Roman" w:cs="Times New Roman"/>
          <w:sz w:val="24"/>
          <w:szCs w:val="24"/>
        </w:rPr>
        <w:t xml:space="preserve"> муниципальным районом;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799C">
        <w:rPr>
          <w:rFonts w:ascii="Times New Roman" w:hAnsi="Times New Roman" w:cs="Times New Roman"/>
          <w:sz w:val="24"/>
          <w:szCs w:val="24"/>
        </w:rPr>
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предпринимателе.</w:t>
      </w:r>
      <w:proofErr w:type="gramEnd"/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Подтверждаю, что ____________________________________________: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lastRenderedPageBreak/>
        <w:t>(наименование участника отбора)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799C">
        <w:rPr>
          <w:rFonts w:ascii="Times New Roman" w:hAnsi="Times New Roman" w:cs="Times New Roman"/>
          <w:sz w:val="24"/>
          <w:szCs w:val="24"/>
        </w:rPr>
        <w:t xml:space="preserve">-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 (если участник отбора - юридическое лицо) и (или) не прекратил деятельность в качестве индивидуального предпринимателя (если участник отбора - индивидуальный предприниматель); </w:t>
      </w:r>
      <w:proofErr w:type="gramEnd"/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799C">
        <w:rPr>
          <w:rFonts w:ascii="Times New Roman" w:hAnsi="Times New Roman" w:cs="Times New Roman"/>
          <w:sz w:val="24"/>
          <w:szCs w:val="24"/>
        </w:rPr>
        <w:t>-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</w:t>
      </w:r>
      <w:proofErr w:type="gramEnd"/>
      <w:r w:rsidRPr="00A4799C">
        <w:rPr>
          <w:rFonts w:ascii="Times New Roman" w:hAnsi="Times New Roman" w:cs="Times New Roman"/>
          <w:sz w:val="24"/>
          <w:szCs w:val="24"/>
        </w:rPr>
        <w:t xml:space="preserve"> 50 процентов;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 xml:space="preserve">- не получал средства из бюджета </w:t>
      </w:r>
      <w:proofErr w:type="spellStart"/>
      <w:r w:rsidRPr="00A4799C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A4799C">
        <w:rPr>
          <w:rFonts w:ascii="Times New Roman" w:hAnsi="Times New Roman" w:cs="Times New Roman"/>
          <w:sz w:val="24"/>
          <w:szCs w:val="24"/>
        </w:rPr>
        <w:t xml:space="preserve"> муниципального района на основании иных нормативных правовых актов </w:t>
      </w:r>
      <w:proofErr w:type="spellStart"/>
      <w:r w:rsidRPr="00A4799C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A4799C">
        <w:rPr>
          <w:rFonts w:ascii="Times New Roman" w:hAnsi="Times New Roman" w:cs="Times New Roman"/>
          <w:sz w:val="24"/>
          <w:szCs w:val="24"/>
        </w:rPr>
        <w:t xml:space="preserve"> муниципального района на цели, установленные в пункте 2 Положения.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 xml:space="preserve">Даю согласие на осуществление в отношении участника отбора проверки Администрацией и органом муниципального финансового </w:t>
      </w:r>
      <w:proofErr w:type="gramStart"/>
      <w:r w:rsidRPr="00A4799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4799C">
        <w:rPr>
          <w:rFonts w:ascii="Times New Roman" w:hAnsi="Times New Roman" w:cs="Times New Roman"/>
          <w:sz w:val="24"/>
          <w:szCs w:val="24"/>
        </w:rPr>
        <w:t xml:space="preserve"> соблюдением целей, условий и порядка предоставления субсидии, а также о включении таких положений в соглашение между Администрацией и участником отбора о предоставлении субсидий.</w:t>
      </w:r>
    </w:p>
    <w:p w:rsidR="00A4799C" w:rsidRPr="00A4799C" w:rsidRDefault="00A4799C" w:rsidP="00A4799C">
      <w:pPr>
        <w:widowControl w:val="0"/>
        <w:ind w:firstLine="709"/>
        <w:rPr>
          <w:rFonts w:ascii="Times New Roman" w:hAnsi="Times New Roman"/>
          <w:snapToGrid w:val="0"/>
        </w:rPr>
      </w:pPr>
      <w:r w:rsidRPr="00A4799C">
        <w:rPr>
          <w:rFonts w:ascii="Times New Roman" w:hAnsi="Times New Roman"/>
        </w:rPr>
        <w:t xml:space="preserve">Даю согласие на публикацию (размещение) в информационно-телекоммуникационной сети Интернет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отбором. </w:t>
      </w: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Дополнительно сообщаю следующую информацию: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4076"/>
      </w:tblGrid>
      <w:tr w:rsidR="00A4799C" w:rsidRPr="00A4799C" w:rsidTr="003477D5">
        <w:trPr>
          <w:jc w:val="right"/>
        </w:trPr>
        <w:tc>
          <w:tcPr>
            <w:tcW w:w="5778" w:type="dxa"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4077" w:type="dxa"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799C" w:rsidRPr="00A4799C" w:rsidTr="003477D5">
        <w:trPr>
          <w:jc w:val="right"/>
        </w:trPr>
        <w:tc>
          <w:tcPr>
            <w:tcW w:w="5778" w:type="dxa"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4077" w:type="dxa"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799C" w:rsidRPr="00A4799C" w:rsidTr="003477D5">
        <w:trPr>
          <w:jc w:val="right"/>
        </w:trPr>
        <w:tc>
          <w:tcPr>
            <w:tcW w:w="5778" w:type="dxa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  <w:proofErr w:type="gramStart"/>
            <w:r w:rsidRPr="00A4799C">
              <w:rPr>
                <w:rFonts w:ascii="Times New Roman" w:hAnsi="Times New Roman" w:cs="Times New Roman"/>
                <w:sz w:val="24"/>
                <w:szCs w:val="24"/>
              </w:rPr>
              <w:t>фактического</w:t>
            </w:r>
            <w:proofErr w:type="gramEnd"/>
            <w:r w:rsidRPr="00A4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</w:rPr>
              <w:t>местонахождения</w:t>
            </w:r>
          </w:p>
        </w:tc>
        <w:tc>
          <w:tcPr>
            <w:tcW w:w="4077" w:type="dxa"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799C" w:rsidRPr="00A4799C" w:rsidTr="003477D5">
        <w:trPr>
          <w:jc w:val="right"/>
        </w:trPr>
        <w:tc>
          <w:tcPr>
            <w:tcW w:w="5778" w:type="dxa"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</w:rPr>
              <w:t>Основной вид деятельности участника отбора</w:t>
            </w:r>
          </w:p>
        </w:tc>
        <w:tc>
          <w:tcPr>
            <w:tcW w:w="4077" w:type="dxa"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799C" w:rsidRPr="00A4799C" w:rsidTr="003477D5">
        <w:trPr>
          <w:jc w:val="right"/>
        </w:trPr>
        <w:tc>
          <w:tcPr>
            <w:tcW w:w="5778" w:type="dxa"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</w:rPr>
              <w:t>Вид деятельности, на который запрашивается Грант</w:t>
            </w:r>
          </w:p>
        </w:tc>
        <w:tc>
          <w:tcPr>
            <w:tcW w:w="4077" w:type="dxa"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799C" w:rsidRPr="00A4799C" w:rsidTr="003477D5">
        <w:trPr>
          <w:jc w:val="right"/>
        </w:trPr>
        <w:tc>
          <w:tcPr>
            <w:tcW w:w="5778" w:type="dxa"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</w:rPr>
              <w:t>Наименование производимых видов продукции (работ, услуг)</w:t>
            </w:r>
          </w:p>
        </w:tc>
        <w:tc>
          <w:tcPr>
            <w:tcW w:w="4077" w:type="dxa"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799C" w:rsidRPr="00A4799C" w:rsidTr="003477D5">
        <w:trPr>
          <w:jc w:val="right"/>
        </w:trPr>
        <w:tc>
          <w:tcPr>
            <w:tcW w:w="5778" w:type="dxa"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</w:rPr>
              <w:t>Реквизиты для перечисления субсидии (наименование банка, расчетный счет, БИК)</w:t>
            </w:r>
          </w:p>
        </w:tc>
        <w:tc>
          <w:tcPr>
            <w:tcW w:w="4077" w:type="dxa"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799C" w:rsidRPr="00A4799C" w:rsidTr="003477D5">
        <w:trPr>
          <w:jc w:val="right"/>
        </w:trPr>
        <w:tc>
          <w:tcPr>
            <w:tcW w:w="5778" w:type="dxa"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</w:rPr>
              <w:t xml:space="preserve">Режим налогообложения </w:t>
            </w:r>
          </w:p>
        </w:tc>
        <w:tc>
          <w:tcPr>
            <w:tcW w:w="4077" w:type="dxa"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799C" w:rsidRPr="00A4799C" w:rsidTr="003477D5">
        <w:trPr>
          <w:jc w:val="right"/>
        </w:trPr>
        <w:tc>
          <w:tcPr>
            <w:tcW w:w="5778" w:type="dxa"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</w:rPr>
              <w:t>Контактный телефон, адрес электронной почты</w:t>
            </w:r>
          </w:p>
        </w:tc>
        <w:tc>
          <w:tcPr>
            <w:tcW w:w="4077" w:type="dxa"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Заявитель _____________________________________</w:t>
      </w: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 xml:space="preserve"> (подпись) (расшифровка подписи)</w:t>
      </w: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799C">
        <w:rPr>
          <w:rFonts w:ascii="Times New Roman" w:hAnsi="Times New Roman" w:cs="Times New Roman"/>
          <w:sz w:val="24"/>
          <w:szCs w:val="24"/>
        </w:rPr>
        <w:t>м.п</w:t>
      </w:r>
      <w:proofErr w:type="spellEnd"/>
      <w:r w:rsidRPr="00A4799C">
        <w:rPr>
          <w:rFonts w:ascii="Times New Roman" w:hAnsi="Times New Roman" w:cs="Times New Roman"/>
          <w:sz w:val="24"/>
          <w:szCs w:val="24"/>
        </w:rPr>
        <w:t>. (при наличии печати)« » 202 г.</w:t>
      </w:r>
    </w:p>
    <w:p w:rsidR="00A4799C" w:rsidRPr="00A4799C" w:rsidRDefault="00A4799C" w:rsidP="00A4799C">
      <w:pPr>
        <w:pStyle w:val="Style4"/>
        <w:spacing w:line="240" w:lineRule="auto"/>
        <w:ind w:left="3969" w:firstLine="0"/>
        <w:jc w:val="left"/>
        <w:rPr>
          <w:rFonts w:ascii="Times New Roman" w:hAnsi="Times New Roman"/>
          <w:bCs/>
        </w:rPr>
      </w:pPr>
      <w:r w:rsidRPr="00A4799C">
        <w:rPr>
          <w:rFonts w:ascii="Times New Roman" w:hAnsi="Times New Roman"/>
          <w:bCs/>
        </w:rPr>
        <w:br w:type="page"/>
      </w:r>
      <w:r w:rsidRPr="00A4799C">
        <w:rPr>
          <w:rFonts w:ascii="Times New Roman" w:hAnsi="Times New Roman"/>
          <w:bCs/>
        </w:rPr>
        <w:lastRenderedPageBreak/>
        <w:t>Приложение 2</w:t>
      </w:r>
    </w:p>
    <w:p w:rsidR="00A4799C" w:rsidRPr="00A4799C" w:rsidRDefault="00A4799C" w:rsidP="00A4799C">
      <w:pPr>
        <w:pStyle w:val="Style4"/>
        <w:spacing w:line="240" w:lineRule="auto"/>
        <w:ind w:left="3969" w:firstLine="0"/>
        <w:jc w:val="left"/>
        <w:rPr>
          <w:rFonts w:ascii="Times New Roman" w:hAnsi="Times New Roman"/>
          <w:bCs/>
        </w:rPr>
      </w:pPr>
      <w:r w:rsidRPr="00A4799C">
        <w:rPr>
          <w:rFonts w:ascii="Times New Roman" w:hAnsi="Times New Roman"/>
          <w:bCs/>
        </w:rPr>
        <w:t>к Положению о предоставлении субсидий на компенсацию части затрат субъектам малого</w:t>
      </w:r>
    </w:p>
    <w:p w:rsidR="00A4799C" w:rsidRPr="00A4799C" w:rsidRDefault="00A4799C" w:rsidP="00A4799C">
      <w:pPr>
        <w:pStyle w:val="Style4"/>
        <w:spacing w:line="240" w:lineRule="auto"/>
        <w:ind w:left="3969" w:firstLine="0"/>
        <w:jc w:val="left"/>
        <w:rPr>
          <w:rFonts w:ascii="Times New Roman" w:hAnsi="Times New Roman"/>
          <w:bCs/>
        </w:rPr>
      </w:pPr>
      <w:r w:rsidRPr="00A4799C">
        <w:rPr>
          <w:rFonts w:ascii="Times New Roman" w:hAnsi="Times New Roman"/>
          <w:bCs/>
        </w:rPr>
        <w:t xml:space="preserve">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A4799C" w:rsidRPr="00A4799C" w:rsidRDefault="00A4799C" w:rsidP="00A4799C">
      <w:pPr>
        <w:widowControl w:val="0"/>
        <w:ind w:firstLine="709"/>
        <w:rPr>
          <w:rFonts w:ascii="Times New Roman" w:hAnsi="Times New Roman"/>
        </w:rPr>
      </w:pPr>
    </w:p>
    <w:p w:rsidR="00A4799C" w:rsidRPr="00A4799C" w:rsidRDefault="00A4799C" w:rsidP="00A4799C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Расчет</w:t>
      </w:r>
    </w:p>
    <w:p w:rsidR="00A4799C" w:rsidRPr="00A4799C" w:rsidRDefault="00A4799C" w:rsidP="00A4799C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 xml:space="preserve">размера </w:t>
      </w:r>
      <w:r w:rsidRPr="00A4799C">
        <w:rPr>
          <w:rFonts w:ascii="Times New Roman" w:hAnsi="Times New Roman" w:cs="Times New Roman"/>
          <w:bCs/>
          <w:sz w:val="24"/>
          <w:szCs w:val="24"/>
        </w:rPr>
        <w:t>субсидий на компенсацию части затрат</w:t>
      </w:r>
      <w:r w:rsidRPr="00A4799C">
        <w:rPr>
          <w:rFonts w:ascii="Times New Roman" w:hAnsi="Times New Roman" w:cs="Times New Roman"/>
          <w:sz w:val="24"/>
          <w:szCs w:val="24"/>
        </w:rPr>
        <w:t xml:space="preserve">, связанных </w:t>
      </w:r>
      <w:proofErr w:type="gramStart"/>
      <w:r w:rsidRPr="00A4799C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A4799C" w:rsidRPr="00A4799C" w:rsidRDefault="00A4799C" w:rsidP="00A4799C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приобретением оборудования в целях создания и (или) развития либо</w:t>
      </w:r>
    </w:p>
    <w:p w:rsidR="00A4799C" w:rsidRPr="00A4799C" w:rsidRDefault="00A4799C" w:rsidP="00A4799C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модернизации производства товаров (работ, услуг)</w:t>
      </w:r>
    </w:p>
    <w:p w:rsidR="00A4799C" w:rsidRPr="00A4799C" w:rsidRDefault="00A4799C" w:rsidP="00A4799C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 w:rsidR="00A4799C" w:rsidRPr="00A4799C" w:rsidRDefault="00A4799C" w:rsidP="00A4799C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(полное наименование участника отбора)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57"/>
        <w:gridCol w:w="1757"/>
        <w:gridCol w:w="1134"/>
        <w:gridCol w:w="1077"/>
        <w:gridCol w:w="964"/>
        <w:gridCol w:w="1474"/>
        <w:gridCol w:w="1430"/>
      </w:tblGrid>
      <w:tr w:rsidR="00A4799C" w:rsidRPr="00A4799C" w:rsidTr="003477D5">
        <w:trPr>
          <w:jc w:val="right"/>
        </w:trPr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оборудования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Реквизиты договора купли-продажи оборудования (наименование, номер, дата)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Стоимость оборудования по договору на приобретение в собственность оборудования, рублей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Расчет предельного размера субсидии</w:t>
            </w:r>
          </w:p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(гр. 4*80%), рублей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Предельный размер субсидии, рублей</w:t>
            </w:r>
          </w:p>
        </w:tc>
      </w:tr>
      <w:tr w:rsidR="00A4799C" w:rsidRPr="00A4799C" w:rsidTr="003477D5">
        <w:trPr>
          <w:jc w:val="right"/>
        </w:trPr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A4799C" w:rsidRPr="00A4799C" w:rsidTr="003477D5">
        <w:trPr>
          <w:jc w:val="right"/>
        </w:trPr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без учета НДС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НДС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A4799C" w:rsidRPr="00A4799C" w:rsidTr="003477D5">
        <w:trPr>
          <w:jc w:val="right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A4799C" w:rsidRPr="00A4799C" w:rsidTr="003477D5">
        <w:trPr>
          <w:jc w:val="right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1500 000,0</w:t>
            </w:r>
          </w:p>
        </w:tc>
      </w:tr>
      <w:tr w:rsidR="00A4799C" w:rsidRPr="00A4799C" w:rsidTr="003477D5">
        <w:trPr>
          <w:jc w:val="right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A4799C" w:rsidRPr="00A4799C" w:rsidTr="003477D5">
        <w:trPr>
          <w:jc w:val="right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A4799C" w:rsidRPr="00A4799C" w:rsidTr="003477D5">
        <w:trPr>
          <w:jc w:val="right"/>
        </w:trPr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</w:tbl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Размер запрашиваемой субсидии</w:t>
      </w:r>
      <w:proofErr w:type="gramStart"/>
      <w:r w:rsidRPr="00A4799C">
        <w:rPr>
          <w:rFonts w:ascii="Times New Roman" w:hAnsi="Times New Roman" w:cs="Times New Roman"/>
          <w:sz w:val="24"/>
          <w:szCs w:val="24"/>
        </w:rPr>
        <w:t xml:space="preserve">______________ ( ________________________________ _____________________________________________________________________ ) </w:t>
      </w:r>
      <w:proofErr w:type="gramEnd"/>
      <w:r w:rsidRPr="00A4799C">
        <w:rPr>
          <w:rFonts w:ascii="Times New Roman" w:hAnsi="Times New Roman" w:cs="Times New Roman"/>
          <w:sz w:val="24"/>
          <w:szCs w:val="24"/>
        </w:rPr>
        <w:t>рублей.</w:t>
      </w: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(меньшее из значений по строке «Итого» по графам 6 и 7 таблицы)</w:t>
      </w: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Руководитель организации/</w:t>
      </w: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индивидуальный предприниматель/</w:t>
      </w: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 xml:space="preserve"> ___________________ /___________________/</w:t>
      </w: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 xml:space="preserve"> (подпись) (Ф.И.О.)</w:t>
      </w: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Главный бухгалтер ___________________ /___________________/</w:t>
      </w: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 xml:space="preserve"> (подпись) (Ф.И.О.)</w:t>
      </w: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М.П. (заверяется при наличии печати)</w:t>
      </w:r>
    </w:p>
    <w:p w:rsidR="00A4799C" w:rsidRPr="00A4799C" w:rsidRDefault="00A4799C" w:rsidP="00A4799C">
      <w:pPr>
        <w:pStyle w:val="ConsPlusNonformat"/>
        <w:ind w:left="3969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br w:type="page"/>
      </w:r>
      <w:r w:rsidRPr="00A4799C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 3</w:t>
      </w:r>
    </w:p>
    <w:p w:rsidR="00A4799C" w:rsidRPr="00A4799C" w:rsidRDefault="00A4799C" w:rsidP="00A4799C">
      <w:pPr>
        <w:pStyle w:val="Style4"/>
        <w:spacing w:line="240" w:lineRule="auto"/>
        <w:ind w:left="3969" w:firstLine="0"/>
        <w:jc w:val="left"/>
        <w:rPr>
          <w:rFonts w:ascii="Times New Roman" w:hAnsi="Times New Roman"/>
          <w:bCs/>
        </w:rPr>
      </w:pPr>
      <w:r w:rsidRPr="00A4799C">
        <w:rPr>
          <w:rFonts w:ascii="Times New Roman" w:hAnsi="Times New Roman"/>
          <w:bCs/>
        </w:rPr>
        <w:t>к Положению о предоставлении субсидий на компенсацию части затрат субъектам малого</w:t>
      </w:r>
    </w:p>
    <w:p w:rsidR="00A4799C" w:rsidRPr="00A4799C" w:rsidRDefault="00A4799C" w:rsidP="00A4799C">
      <w:pPr>
        <w:pStyle w:val="Style4"/>
        <w:spacing w:line="240" w:lineRule="auto"/>
        <w:ind w:left="3969" w:firstLine="0"/>
        <w:jc w:val="left"/>
        <w:rPr>
          <w:rFonts w:ascii="Times New Roman" w:hAnsi="Times New Roman"/>
          <w:bCs/>
        </w:rPr>
      </w:pPr>
      <w:r w:rsidRPr="00A4799C">
        <w:rPr>
          <w:rFonts w:ascii="Times New Roman" w:hAnsi="Times New Roman"/>
          <w:bCs/>
        </w:rPr>
        <w:t xml:space="preserve">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A4799C" w:rsidRPr="00A4799C" w:rsidRDefault="00A4799C" w:rsidP="00A4799C">
      <w:pPr>
        <w:widowControl w:val="0"/>
        <w:ind w:firstLine="709"/>
        <w:rPr>
          <w:rFonts w:ascii="Times New Roman" w:hAnsi="Times New Roman"/>
          <w:bCs/>
        </w:rPr>
      </w:pPr>
    </w:p>
    <w:p w:rsidR="00A4799C" w:rsidRPr="00A4799C" w:rsidRDefault="00A4799C" w:rsidP="00A4799C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Анкета получателя поддержки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I. Общая информация о получателе поддержки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 (полное наименование субъекта получателя поддержки)</w:t>
      </w: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Дата оказания поддержки _________________________________________________________</w:t>
      </w: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__________________________________ ____________________________________________</w:t>
      </w: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ИНН получателя поддержки _________________________</w:t>
      </w:r>
      <w:proofErr w:type="gramStart"/>
      <w:r w:rsidRPr="00A4799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4799C">
        <w:rPr>
          <w:rFonts w:ascii="Times New Roman" w:hAnsi="Times New Roman" w:cs="Times New Roman"/>
          <w:sz w:val="24"/>
          <w:szCs w:val="24"/>
        </w:rPr>
        <w:t xml:space="preserve"> отчетный год ________________</w:t>
      </w: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 xml:space="preserve">Режим налогообложения получателя ________________________________________________ </w:t>
      </w: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Сумма оказанной поддержки ___________ тыс. рублей</w:t>
      </w: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 xml:space="preserve">Основной вид деятельности по ОКВЭД (цифрами и прописью) ______________________ по </w:t>
      </w:r>
      <w:proofErr w:type="gramStart"/>
      <w:r w:rsidRPr="00A4799C">
        <w:rPr>
          <w:rFonts w:ascii="Times New Roman" w:hAnsi="Times New Roman" w:cs="Times New Roman"/>
          <w:sz w:val="24"/>
          <w:szCs w:val="24"/>
        </w:rPr>
        <w:t>которому</w:t>
      </w:r>
      <w:proofErr w:type="gramEnd"/>
      <w:r w:rsidRPr="00A4799C">
        <w:rPr>
          <w:rFonts w:ascii="Times New Roman" w:hAnsi="Times New Roman" w:cs="Times New Roman"/>
          <w:sz w:val="24"/>
          <w:szCs w:val="24"/>
        </w:rPr>
        <w:t xml:space="preserve"> оказана поддержка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 xml:space="preserve">II. Основные финансово-экономические показатели 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получателя поддержки</w:t>
      </w: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2211"/>
        <w:gridCol w:w="1247"/>
        <w:gridCol w:w="1361"/>
        <w:gridCol w:w="1361"/>
        <w:gridCol w:w="1361"/>
        <w:gridCol w:w="1361"/>
      </w:tblGrid>
      <w:tr w:rsidR="00A4799C" w:rsidRPr="00A4799C" w:rsidTr="003477D5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N </w:t>
            </w:r>
            <w:proofErr w:type="gramStart"/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Единица измерения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(год, предшествующий оказанию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(год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(первый год после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(второй год после оказания поддержки)</w:t>
            </w:r>
          </w:p>
        </w:tc>
      </w:tr>
      <w:tr w:rsidR="00A4799C" w:rsidRPr="00A4799C" w:rsidTr="003477D5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Выручка от реализации товаров (работ, услуг) без учета НДС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799C" w:rsidRPr="00A4799C" w:rsidTr="003477D5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799C" w:rsidRPr="00A4799C" w:rsidTr="003477D5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География поставок (количество субъектов Российской Федерации, в которые осуществляются поставки товаров, 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799C" w:rsidRPr="00A4799C" w:rsidTr="003477D5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Номенклатура производимой продукции (работ,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799C" w:rsidRPr="00A4799C" w:rsidTr="003477D5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799C" w:rsidRPr="00A4799C" w:rsidTr="003477D5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Среднемесячная начисленная заработная плата работников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799C" w:rsidRPr="00A4799C" w:rsidTr="003477D5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799C" w:rsidRPr="00A4799C" w:rsidTr="003477D5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Инвестиции в основной капитал, всего: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799C" w:rsidRPr="00A4799C" w:rsidTr="003477D5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 привлеченные заемные (кредитные) средства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799C" w:rsidRPr="00A4799C" w:rsidTr="003477D5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8.1.1.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из них - привлечено в рамках программ государственной </w:t>
            </w: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поддержки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4799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99C" w:rsidRPr="00A4799C" w:rsidRDefault="00A4799C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799C" w:rsidRPr="00A4799C" w:rsidRDefault="00A4799C" w:rsidP="00A4799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Руководитель организации /_______________/ /_____________/ ___________________</w:t>
      </w: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 xml:space="preserve"> (должность) (подпись) (расшифровка подписи)</w:t>
      </w: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Индивидуальный предприниматель/ /_____________/ ___________________</w:t>
      </w: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4799C">
        <w:rPr>
          <w:rFonts w:ascii="Times New Roman" w:hAnsi="Times New Roman" w:cs="Times New Roman"/>
          <w:sz w:val="24"/>
          <w:szCs w:val="24"/>
        </w:rPr>
        <w:t>(подпись) (расшифровка</w:t>
      </w:r>
      <w:proofErr w:type="gramEnd"/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799C" w:rsidRPr="00A4799C" w:rsidRDefault="00A4799C" w:rsidP="00A4799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99C">
        <w:rPr>
          <w:rFonts w:ascii="Times New Roman" w:hAnsi="Times New Roman" w:cs="Times New Roman"/>
          <w:sz w:val="24"/>
          <w:szCs w:val="24"/>
        </w:rPr>
        <w:t>М.П. (заверяется при наличии печати)</w:t>
      </w:r>
    </w:p>
    <w:p w:rsidR="001A3883" w:rsidRPr="00A4799C" w:rsidRDefault="001A3883">
      <w:pPr>
        <w:rPr>
          <w:rFonts w:ascii="Times New Roman" w:hAnsi="Times New Roman"/>
        </w:rPr>
      </w:pPr>
    </w:p>
    <w:sectPr w:rsidR="001A3883" w:rsidRPr="00A4799C" w:rsidSect="00A84AD0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268" w:right="567" w:bottom="567" w:left="1701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9DE" w:rsidRDefault="005A79DE" w:rsidP="00A4799C">
      <w:r>
        <w:separator/>
      </w:r>
    </w:p>
  </w:endnote>
  <w:endnote w:type="continuationSeparator" w:id="0">
    <w:p w:rsidR="005A79DE" w:rsidRDefault="005A79DE" w:rsidP="00A47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04C" w:rsidRDefault="005A79DE">
    <w:pPr>
      <w:pStyle w:val="a7"/>
      <w:framePr w:wrap="auto" w:vAnchor="text" w:hAnchor="margin" w:xAlign="right" w:y="1"/>
      <w:rPr>
        <w:rStyle w:val="a6"/>
      </w:rPr>
    </w:pPr>
  </w:p>
  <w:p w:rsidR="007A504C" w:rsidRDefault="005A79DE" w:rsidP="00E74E7E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04C" w:rsidRDefault="005A79DE">
    <w:pPr>
      <w:pStyle w:val="a7"/>
      <w:framePr w:wrap="auto" w:vAnchor="text" w:hAnchor="margin" w:xAlign="right" w:y="1"/>
      <w:rPr>
        <w:rStyle w:val="a6"/>
      </w:rPr>
    </w:pPr>
  </w:p>
  <w:p w:rsidR="007A504C" w:rsidRDefault="005A79DE" w:rsidP="007A504C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9DE" w:rsidRDefault="005A79DE" w:rsidP="00A4799C">
      <w:r>
        <w:separator/>
      </w:r>
    </w:p>
  </w:footnote>
  <w:footnote w:type="continuationSeparator" w:id="0">
    <w:p w:rsidR="005A79DE" w:rsidRDefault="005A79DE" w:rsidP="00A479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04C" w:rsidRDefault="005A79D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A504C" w:rsidRDefault="005A79DE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04C" w:rsidRDefault="005A79D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>PA</w:instrText>
    </w:r>
    <w:r>
      <w:rPr>
        <w:rStyle w:val="a5"/>
      </w:rPr>
      <w:instrText xml:space="preserve">GE  </w:instrText>
    </w:r>
    <w:r>
      <w:rPr>
        <w:rStyle w:val="a5"/>
      </w:rPr>
      <w:fldChar w:fldCharType="separate"/>
    </w:r>
    <w:r>
      <w:rPr>
        <w:rStyle w:val="a5"/>
        <w:noProof/>
      </w:rPr>
      <w:t>7</w:t>
    </w:r>
    <w:r>
      <w:rPr>
        <w:rStyle w:val="a5"/>
      </w:rPr>
      <w:fldChar w:fldCharType="end"/>
    </w:r>
  </w:p>
  <w:p w:rsidR="007A504C" w:rsidRDefault="005A79DE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04C" w:rsidRPr="00F215ED" w:rsidRDefault="005A79DE">
    <w:pPr>
      <w:pStyle w:val="a3"/>
      <w:rPr>
        <w:color w:val="80000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04C" w:rsidRDefault="005A79DE">
    <w:pPr>
      <w:pStyle w:val="a3"/>
      <w:jc w:val="center"/>
    </w:pPr>
  </w:p>
  <w:p w:rsidR="007A504C" w:rsidRDefault="005A79D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E07E4"/>
    <w:multiLevelType w:val="hybridMultilevel"/>
    <w:tmpl w:val="6C6CF2A2"/>
    <w:lvl w:ilvl="0" w:tplc="E690A76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590A4036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2BD"/>
    <w:rsid w:val="001A3883"/>
    <w:rsid w:val="005A79DE"/>
    <w:rsid w:val="005F3D2D"/>
    <w:rsid w:val="00954B9E"/>
    <w:rsid w:val="00A4799C"/>
    <w:rsid w:val="00D312BD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A4799C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A4799C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4799C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styleId="a3">
    <w:name w:val="header"/>
    <w:basedOn w:val="a"/>
    <w:link w:val="a4"/>
    <w:uiPriority w:val="99"/>
    <w:rsid w:val="00A4799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4799C"/>
    <w:rPr>
      <w:rFonts w:ascii="Arial" w:eastAsia="Times New Roman" w:hAnsi="Arial" w:cs="Times New Roman"/>
      <w:sz w:val="24"/>
      <w:szCs w:val="24"/>
      <w:lang w:eastAsia="ru-RU"/>
    </w:rPr>
  </w:style>
  <w:style w:type="character" w:styleId="a5">
    <w:name w:val="page number"/>
    <w:basedOn w:val="a0"/>
    <w:rsid w:val="00A4799C"/>
  </w:style>
  <w:style w:type="character" w:customStyle="1" w:styleId="a6">
    <w:name w:val="номер страницы"/>
    <w:basedOn w:val="a0"/>
    <w:rsid w:val="00A4799C"/>
  </w:style>
  <w:style w:type="paragraph" w:styleId="a7">
    <w:name w:val="footer"/>
    <w:basedOn w:val="a"/>
    <w:link w:val="a8"/>
    <w:uiPriority w:val="99"/>
    <w:rsid w:val="00A4799C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4799C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A4799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qFormat/>
    <w:rsid w:val="00A4799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4799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A4799C"/>
    <w:pPr>
      <w:widowControl w:val="0"/>
      <w:autoSpaceDE w:val="0"/>
      <w:autoSpaceDN w:val="0"/>
      <w:adjustRightInd w:val="0"/>
      <w:spacing w:line="326" w:lineRule="exact"/>
      <w:jc w:val="center"/>
    </w:pPr>
  </w:style>
  <w:style w:type="paragraph" w:customStyle="1" w:styleId="Style6">
    <w:name w:val="Style6"/>
    <w:basedOn w:val="a"/>
    <w:uiPriority w:val="99"/>
    <w:rsid w:val="00A4799C"/>
    <w:pPr>
      <w:widowControl w:val="0"/>
      <w:autoSpaceDE w:val="0"/>
      <w:autoSpaceDN w:val="0"/>
      <w:adjustRightInd w:val="0"/>
      <w:spacing w:line="485" w:lineRule="exact"/>
      <w:ind w:firstLine="542"/>
    </w:pPr>
  </w:style>
  <w:style w:type="character" w:customStyle="1" w:styleId="FontStyle13">
    <w:name w:val="Font Style13"/>
    <w:uiPriority w:val="99"/>
    <w:rsid w:val="00A4799C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14">
    <w:name w:val="Font Style14"/>
    <w:uiPriority w:val="99"/>
    <w:rsid w:val="00A4799C"/>
    <w:rPr>
      <w:rFonts w:ascii="Times New Roman" w:hAnsi="Times New Roman" w:cs="Times New Roman"/>
      <w:spacing w:val="10"/>
      <w:sz w:val="24"/>
      <w:szCs w:val="24"/>
    </w:rPr>
  </w:style>
  <w:style w:type="paragraph" w:customStyle="1" w:styleId="a9">
    <w:name w:val="Обычный.Название подразделения"/>
    <w:rsid w:val="00A4799C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a">
    <w:name w:val="List Paragraph"/>
    <w:basedOn w:val="a"/>
    <w:uiPriority w:val="34"/>
    <w:qFormat/>
    <w:rsid w:val="00A4799C"/>
    <w:pPr>
      <w:overflowPunct w:val="0"/>
      <w:autoSpaceDE w:val="0"/>
      <w:autoSpaceDN w:val="0"/>
      <w:adjustRightInd w:val="0"/>
      <w:ind w:left="720"/>
      <w:contextualSpacing/>
      <w:textAlignment w:val="baseline"/>
    </w:pPr>
  </w:style>
  <w:style w:type="character" w:customStyle="1" w:styleId="ConsPlusNormal0">
    <w:name w:val="ConsPlusNormal Знак"/>
    <w:link w:val="ConsPlusNormal"/>
    <w:locked/>
    <w:rsid w:val="00A4799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A4799C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A4799C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A4799C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4799C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styleId="a3">
    <w:name w:val="header"/>
    <w:basedOn w:val="a"/>
    <w:link w:val="a4"/>
    <w:uiPriority w:val="99"/>
    <w:rsid w:val="00A4799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4799C"/>
    <w:rPr>
      <w:rFonts w:ascii="Arial" w:eastAsia="Times New Roman" w:hAnsi="Arial" w:cs="Times New Roman"/>
      <w:sz w:val="24"/>
      <w:szCs w:val="24"/>
      <w:lang w:eastAsia="ru-RU"/>
    </w:rPr>
  </w:style>
  <w:style w:type="character" w:styleId="a5">
    <w:name w:val="page number"/>
    <w:basedOn w:val="a0"/>
    <w:rsid w:val="00A4799C"/>
  </w:style>
  <w:style w:type="character" w:customStyle="1" w:styleId="a6">
    <w:name w:val="номер страницы"/>
    <w:basedOn w:val="a0"/>
    <w:rsid w:val="00A4799C"/>
  </w:style>
  <w:style w:type="paragraph" w:styleId="a7">
    <w:name w:val="footer"/>
    <w:basedOn w:val="a"/>
    <w:link w:val="a8"/>
    <w:uiPriority w:val="99"/>
    <w:rsid w:val="00A4799C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4799C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A4799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qFormat/>
    <w:rsid w:val="00A4799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4799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A4799C"/>
    <w:pPr>
      <w:widowControl w:val="0"/>
      <w:autoSpaceDE w:val="0"/>
      <w:autoSpaceDN w:val="0"/>
      <w:adjustRightInd w:val="0"/>
      <w:spacing w:line="326" w:lineRule="exact"/>
      <w:jc w:val="center"/>
    </w:pPr>
  </w:style>
  <w:style w:type="paragraph" w:customStyle="1" w:styleId="Style6">
    <w:name w:val="Style6"/>
    <w:basedOn w:val="a"/>
    <w:uiPriority w:val="99"/>
    <w:rsid w:val="00A4799C"/>
    <w:pPr>
      <w:widowControl w:val="0"/>
      <w:autoSpaceDE w:val="0"/>
      <w:autoSpaceDN w:val="0"/>
      <w:adjustRightInd w:val="0"/>
      <w:spacing w:line="485" w:lineRule="exact"/>
      <w:ind w:firstLine="542"/>
    </w:pPr>
  </w:style>
  <w:style w:type="character" w:customStyle="1" w:styleId="FontStyle13">
    <w:name w:val="Font Style13"/>
    <w:uiPriority w:val="99"/>
    <w:rsid w:val="00A4799C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14">
    <w:name w:val="Font Style14"/>
    <w:uiPriority w:val="99"/>
    <w:rsid w:val="00A4799C"/>
    <w:rPr>
      <w:rFonts w:ascii="Times New Roman" w:hAnsi="Times New Roman" w:cs="Times New Roman"/>
      <w:spacing w:val="10"/>
      <w:sz w:val="24"/>
      <w:szCs w:val="24"/>
    </w:rPr>
  </w:style>
  <w:style w:type="paragraph" w:customStyle="1" w:styleId="a9">
    <w:name w:val="Обычный.Название подразделения"/>
    <w:rsid w:val="00A4799C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a">
    <w:name w:val="List Paragraph"/>
    <w:basedOn w:val="a"/>
    <w:uiPriority w:val="34"/>
    <w:qFormat/>
    <w:rsid w:val="00A4799C"/>
    <w:pPr>
      <w:overflowPunct w:val="0"/>
      <w:autoSpaceDE w:val="0"/>
      <w:autoSpaceDN w:val="0"/>
      <w:adjustRightInd w:val="0"/>
      <w:ind w:left="720"/>
      <w:contextualSpacing/>
      <w:textAlignment w:val="baseline"/>
    </w:pPr>
  </w:style>
  <w:style w:type="character" w:customStyle="1" w:styleId="ConsPlusNormal0">
    <w:name w:val="ConsPlusNormal Знак"/>
    <w:link w:val="ConsPlusNormal"/>
    <w:locked/>
    <w:rsid w:val="00A4799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A4799C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4896</Words>
  <Characters>27913</Characters>
  <Application>Microsoft Office Word</Application>
  <DocSecurity>0</DocSecurity>
  <Lines>232</Lines>
  <Paragraphs>65</Paragraphs>
  <ScaleCrop>false</ScaleCrop>
  <Company/>
  <LinksUpToDate>false</LinksUpToDate>
  <CharactersWithSpaces>32744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2023-08-21T13:37:00Z</dcterms:created>
  <dcterms:modified xsi:type="dcterms:W3CDTF">2023-08-21T13:39:00Z</dcterms:modified>
</cp:coreProperties>
</file>