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1E" w:rsidRDefault="00302F86" w:rsidP="00C4491E">
      <w:pPr>
        <w:pStyle w:val="a3"/>
        <w:rPr>
          <w:sz w:val="28"/>
          <w:szCs w:val="28"/>
        </w:rPr>
      </w:pPr>
      <w:r w:rsidRPr="00302F8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2pt;margin-top:-18.2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76172068" r:id="rId6"/>
        </w:pict>
      </w:r>
    </w:p>
    <w:p w:rsidR="00C4491E" w:rsidRDefault="00C4491E" w:rsidP="0046478D">
      <w:pPr>
        <w:pStyle w:val="a3"/>
        <w:rPr>
          <w:sz w:val="28"/>
          <w:szCs w:val="28"/>
        </w:rPr>
      </w:pPr>
    </w:p>
    <w:p w:rsidR="00C4491E" w:rsidRDefault="00C4491E" w:rsidP="0046478D">
      <w:pPr>
        <w:pStyle w:val="a3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C4491E" w:rsidRDefault="00C4491E" w:rsidP="0046478D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C4491E" w:rsidRDefault="00C4491E" w:rsidP="004647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54263F" w:rsidRDefault="0054263F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C4491E" w:rsidRDefault="003F0B02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</w:t>
      </w:r>
      <w:r w:rsidR="00C4491E">
        <w:rPr>
          <w:rFonts w:ascii="Times New Roman" w:hAnsi="Times New Roman"/>
          <w:sz w:val="28"/>
          <w:szCs w:val="28"/>
          <w:u w:val="single"/>
        </w:rPr>
        <w:t>т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54263F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E03301">
        <w:rPr>
          <w:rFonts w:ascii="Times New Roman" w:hAnsi="Times New Roman"/>
          <w:sz w:val="28"/>
          <w:szCs w:val="28"/>
          <w:u w:val="single"/>
        </w:rPr>
        <w:t>26</w:t>
      </w:r>
      <w:r w:rsidR="005F6335">
        <w:rPr>
          <w:rFonts w:ascii="Times New Roman" w:hAnsi="Times New Roman"/>
          <w:sz w:val="28"/>
          <w:szCs w:val="28"/>
          <w:u w:val="single"/>
        </w:rPr>
        <w:t>.</w:t>
      </w:r>
      <w:r w:rsidR="00E03301">
        <w:rPr>
          <w:rFonts w:ascii="Times New Roman" w:hAnsi="Times New Roman"/>
          <w:sz w:val="28"/>
          <w:szCs w:val="28"/>
          <w:u w:val="single"/>
        </w:rPr>
        <w:t>12</w:t>
      </w:r>
      <w:r w:rsidR="008F0E0B">
        <w:rPr>
          <w:rFonts w:ascii="Times New Roman" w:hAnsi="Times New Roman"/>
          <w:sz w:val="28"/>
          <w:szCs w:val="28"/>
          <w:u w:val="single"/>
        </w:rPr>
        <w:t>.202</w:t>
      </w:r>
      <w:r w:rsidR="00853FEC"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C4491E">
        <w:rPr>
          <w:rFonts w:ascii="Times New Roman" w:hAnsi="Times New Roman"/>
          <w:sz w:val="28"/>
          <w:szCs w:val="28"/>
          <w:u w:val="single"/>
        </w:rPr>
        <w:t>г</w:t>
      </w:r>
      <w:r w:rsidR="005F6335">
        <w:rPr>
          <w:rFonts w:ascii="Times New Roman" w:hAnsi="Times New Roman"/>
          <w:sz w:val="28"/>
          <w:szCs w:val="28"/>
          <w:u w:val="single"/>
        </w:rPr>
        <w:t>ода</w:t>
      </w:r>
      <w:r w:rsidR="00C4491E">
        <w:rPr>
          <w:rFonts w:ascii="Times New Roman" w:hAnsi="Times New Roman"/>
          <w:sz w:val="28"/>
          <w:szCs w:val="28"/>
          <w:u w:val="single"/>
        </w:rPr>
        <w:t xml:space="preserve"> № </w:t>
      </w:r>
      <w:r w:rsidR="0054263F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03301">
        <w:rPr>
          <w:rFonts w:ascii="Times New Roman" w:hAnsi="Times New Roman"/>
          <w:sz w:val="28"/>
          <w:szCs w:val="28"/>
          <w:u w:val="single"/>
        </w:rPr>
        <w:t>6</w:t>
      </w:r>
      <w:r w:rsidR="0054263F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C4491E" w:rsidRDefault="00467A0D" w:rsidP="0046478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4491E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="00C4491E">
        <w:rPr>
          <w:rFonts w:ascii="Times New Roman" w:hAnsi="Times New Roman"/>
          <w:sz w:val="28"/>
          <w:szCs w:val="28"/>
        </w:rPr>
        <w:t>Богучар</w:t>
      </w:r>
    </w:p>
    <w:p w:rsidR="00C4491E" w:rsidRPr="00207BC2" w:rsidRDefault="00C4491E" w:rsidP="00C4491E">
      <w:pPr>
        <w:pStyle w:val="a3"/>
        <w:rPr>
          <w:rFonts w:ascii="Times New Roman" w:hAnsi="Times New Roman"/>
          <w:sz w:val="28"/>
          <w:szCs w:val="28"/>
        </w:rPr>
      </w:pPr>
    </w:p>
    <w:p w:rsidR="0054263F" w:rsidRPr="00BF6A37" w:rsidRDefault="0054263F" w:rsidP="00544137">
      <w:pPr>
        <w:pStyle w:val="21"/>
        <w:shd w:val="clear" w:color="auto" w:fill="auto"/>
        <w:spacing w:before="0" w:after="0" w:line="240" w:lineRule="auto"/>
        <w:ind w:left="23" w:right="5120"/>
        <w:jc w:val="left"/>
        <w:rPr>
          <w:b/>
          <w:lang w:eastAsia="ru-RU"/>
        </w:rPr>
      </w:pPr>
      <w:r w:rsidRPr="00BF6A37">
        <w:rPr>
          <w:b/>
          <w:lang w:eastAsia="ru-RU"/>
        </w:rPr>
        <w:t xml:space="preserve">О результатах проведения </w:t>
      </w:r>
      <w:proofErr w:type="spellStart"/>
      <w:r w:rsidRPr="00BF6A37">
        <w:rPr>
          <w:b/>
          <w:lang w:eastAsia="ru-RU"/>
        </w:rPr>
        <w:t>антикоррупционной</w:t>
      </w:r>
      <w:proofErr w:type="spellEnd"/>
      <w:r w:rsidRPr="00BF6A37">
        <w:rPr>
          <w:b/>
          <w:lang w:eastAsia="ru-RU"/>
        </w:rPr>
        <w:t xml:space="preserve"> экспертизы нормативных правовых актов и проектов нормативных правовых актов органов местного самоуправления Богучарского муни</w:t>
      </w:r>
      <w:r>
        <w:rPr>
          <w:b/>
          <w:lang w:eastAsia="ru-RU"/>
        </w:rPr>
        <w:t>ципального района</w:t>
      </w:r>
    </w:p>
    <w:p w:rsidR="0054263F" w:rsidRDefault="0054263F" w:rsidP="0054263F">
      <w:pPr>
        <w:pStyle w:val="21"/>
        <w:shd w:val="clear" w:color="auto" w:fill="auto"/>
        <w:spacing w:before="0" w:after="0" w:line="360" w:lineRule="auto"/>
        <w:ind w:right="5120"/>
      </w:pPr>
    </w:p>
    <w:p w:rsidR="0054263F" w:rsidRPr="0054263F" w:rsidRDefault="0054263F" w:rsidP="005426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54263F">
        <w:rPr>
          <w:rFonts w:ascii="Times New Roman" w:hAnsi="Times New Roman"/>
          <w:color w:val="000000"/>
          <w:sz w:val="28"/>
          <w:szCs w:val="28"/>
        </w:rPr>
        <w:t xml:space="preserve">Заслушав информацию Козлова Д.В., </w:t>
      </w:r>
      <w:r w:rsidRPr="0054263F">
        <w:rPr>
          <w:rFonts w:ascii="Times New Roman" w:hAnsi="Times New Roman"/>
          <w:sz w:val="28"/>
          <w:szCs w:val="28"/>
        </w:rPr>
        <w:t xml:space="preserve">заместителя начальника отдела организационно – правовой работы и информационной безопасности администрации Богучарского муниципального района </w:t>
      </w:r>
      <w:r w:rsidRPr="0054263F">
        <w:rPr>
          <w:rFonts w:ascii="Times New Roman" w:hAnsi="Times New Roman"/>
          <w:color w:val="000000"/>
          <w:sz w:val="28"/>
          <w:szCs w:val="28"/>
        </w:rPr>
        <w:t>«</w:t>
      </w:r>
      <w:r w:rsidRPr="0054263F">
        <w:rPr>
          <w:rFonts w:ascii="Times New Roman" w:eastAsia="Times New Roman" w:hAnsi="Times New Roman"/>
          <w:sz w:val="28"/>
          <w:szCs w:val="28"/>
          <w:lang w:eastAsia="ru-RU"/>
        </w:rPr>
        <w:t xml:space="preserve">О результатах проведения </w:t>
      </w:r>
      <w:proofErr w:type="spellStart"/>
      <w:r w:rsidRPr="0054263F">
        <w:rPr>
          <w:rFonts w:ascii="Times New Roman" w:eastAsia="Times New Roman" w:hAnsi="Times New Roman"/>
          <w:sz w:val="28"/>
          <w:szCs w:val="28"/>
          <w:lang w:eastAsia="ru-RU"/>
        </w:rPr>
        <w:t>антикоррупционной</w:t>
      </w:r>
      <w:proofErr w:type="spellEnd"/>
      <w:r w:rsidRPr="0054263F">
        <w:rPr>
          <w:rFonts w:ascii="Times New Roman" w:eastAsia="Times New Roman" w:hAnsi="Times New Roman"/>
          <w:sz w:val="28"/>
          <w:szCs w:val="28"/>
          <w:lang w:eastAsia="ru-RU"/>
        </w:rPr>
        <w:t xml:space="preserve"> экспертизы нормативных правовых актов и проектов нормативных правовых актов органов местного самоуправления Богучарского муниципального района», </w:t>
      </w:r>
      <w:r w:rsidRPr="0054263F">
        <w:rPr>
          <w:rFonts w:ascii="Times New Roman" w:hAnsi="Times New Roman"/>
          <w:sz w:val="28"/>
          <w:szCs w:val="28"/>
        </w:rPr>
        <w:t xml:space="preserve">в соответствии с распоряжением администрации Богучарского муниципального района от 18.07.2012г. № 289-р «О комиссии по соблюдению требований к служебному поведению» комиссия по соблюдению требований к служебному поведению и урегулированию конфликта интересов </w:t>
      </w:r>
      <w:proofErr w:type="spellStart"/>
      <w:proofErr w:type="gramStart"/>
      <w:r w:rsidRPr="0054263F">
        <w:rPr>
          <w:rFonts w:ascii="Times New Roman" w:hAnsi="Times New Roman"/>
          <w:b/>
          <w:color w:val="000000"/>
          <w:spacing w:val="3"/>
          <w:sz w:val="28"/>
          <w:szCs w:val="28"/>
        </w:rPr>
        <w:t>р</w:t>
      </w:r>
      <w:proofErr w:type="spellEnd"/>
      <w:proofErr w:type="gramEnd"/>
      <w:r w:rsidRPr="0054263F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е </w:t>
      </w:r>
      <w:proofErr w:type="spellStart"/>
      <w:r w:rsidRPr="0054263F">
        <w:rPr>
          <w:rFonts w:ascii="Times New Roman" w:hAnsi="Times New Roman"/>
          <w:b/>
          <w:color w:val="000000"/>
          <w:spacing w:val="3"/>
          <w:sz w:val="28"/>
          <w:szCs w:val="28"/>
        </w:rPr>
        <w:t>ш</w:t>
      </w:r>
      <w:proofErr w:type="spellEnd"/>
      <w:r w:rsidRPr="0054263F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и л а:</w:t>
      </w:r>
    </w:p>
    <w:p w:rsidR="0054263F" w:rsidRPr="0054263F" w:rsidRDefault="0054263F" w:rsidP="0054263F">
      <w:pPr>
        <w:spacing w:line="360" w:lineRule="auto"/>
        <w:ind w:firstLine="567"/>
        <w:jc w:val="both"/>
        <w:rPr>
          <w:rFonts w:ascii="Times New Roman" w:hAnsi="Times New Roman"/>
          <w:color w:val="000000"/>
        </w:rPr>
      </w:pPr>
      <w:r w:rsidRPr="0054263F">
        <w:rPr>
          <w:rFonts w:ascii="Times New Roman" w:hAnsi="Times New Roman"/>
          <w:color w:val="000000"/>
          <w:sz w:val="28"/>
          <w:szCs w:val="28"/>
        </w:rPr>
        <w:t xml:space="preserve">1.Принять к сведению информацию </w:t>
      </w:r>
      <w:r w:rsidRPr="0054263F">
        <w:rPr>
          <w:rFonts w:ascii="Times New Roman" w:hAnsi="Times New Roman"/>
          <w:sz w:val="28"/>
          <w:szCs w:val="28"/>
        </w:rPr>
        <w:t>заместителя начальника отдела организационно – правовой работы и информационной безопасности администрации Богучарского муниципального района Козлова Д.В.</w:t>
      </w:r>
      <w:r w:rsidRPr="0054263F">
        <w:rPr>
          <w:rFonts w:ascii="Times New Roman" w:hAnsi="Times New Roman"/>
          <w:color w:val="000000"/>
          <w:sz w:val="28"/>
          <w:szCs w:val="28"/>
        </w:rPr>
        <w:t>«</w:t>
      </w:r>
      <w:r w:rsidRPr="0054263F">
        <w:rPr>
          <w:rFonts w:ascii="Times New Roman" w:hAnsi="Times New Roman"/>
          <w:sz w:val="28"/>
          <w:szCs w:val="28"/>
          <w:lang w:eastAsia="ru-RU"/>
        </w:rPr>
        <w:t xml:space="preserve">О результатах проведения </w:t>
      </w:r>
      <w:proofErr w:type="spellStart"/>
      <w:r w:rsidRPr="0054263F">
        <w:rPr>
          <w:rFonts w:ascii="Times New Roman" w:hAnsi="Times New Roman"/>
          <w:sz w:val="28"/>
          <w:szCs w:val="28"/>
          <w:lang w:eastAsia="ru-RU"/>
        </w:rPr>
        <w:t>антикоррупционной</w:t>
      </w:r>
      <w:proofErr w:type="spellEnd"/>
      <w:r w:rsidRPr="0054263F">
        <w:rPr>
          <w:rFonts w:ascii="Times New Roman" w:hAnsi="Times New Roman"/>
          <w:sz w:val="28"/>
          <w:szCs w:val="28"/>
          <w:lang w:eastAsia="ru-RU"/>
        </w:rPr>
        <w:t xml:space="preserve"> экспертизы нормативных правовых актов и проектов нормативных правовых актов органов местного самоуправления Богучарского муниципального района</w:t>
      </w:r>
      <w:r w:rsidRPr="0054263F">
        <w:rPr>
          <w:rFonts w:ascii="Times New Roman" w:hAnsi="Times New Roman"/>
          <w:color w:val="000000"/>
          <w:sz w:val="28"/>
          <w:szCs w:val="28"/>
        </w:rPr>
        <w:t>».</w:t>
      </w:r>
    </w:p>
    <w:p w:rsidR="0054263F" w:rsidRPr="0054263F" w:rsidRDefault="0054263F" w:rsidP="0054263F">
      <w:pPr>
        <w:pStyle w:val="21"/>
        <w:shd w:val="clear" w:color="auto" w:fill="auto"/>
        <w:tabs>
          <w:tab w:val="left" w:pos="1431"/>
        </w:tabs>
        <w:spacing w:before="0" w:after="0" w:line="360" w:lineRule="auto"/>
        <w:ind w:right="20"/>
        <w:jc w:val="both"/>
      </w:pPr>
      <w:r w:rsidRPr="0054263F">
        <w:rPr>
          <w:color w:val="000000"/>
        </w:rPr>
        <w:lastRenderedPageBreak/>
        <w:t xml:space="preserve">        2.</w:t>
      </w:r>
      <w:r w:rsidRPr="0054263F">
        <w:t xml:space="preserve">Заместителю начальника отдела по организационно – правовой работе и информационной безопасности администрации Богучарского муниципального района </w:t>
      </w:r>
      <w:r w:rsidR="00544137">
        <w:t>(</w:t>
      </w:r>
      <w:r w:rsidRPr="0054263F">
        <w:t>Козлов Д.В</w:t>
      </w:r>
      <w:r w:rsidR="00544137">
        <w:t>.), ведущему специалисту</w:t>
      </w:r>
      <w:r w:rsidR="00544137" w:rsidRPr="00544137">
        <w:t xml:space="preserve"> </w:t>
      </w:r>
      <w:r w:rsidR="00544137" w:rsidRPr="0054263F">
        <w:t>отдела по организационно – правовой работе и информационной безопасности администрации Богучарского муниципального района</w:t>
      </w:r>
      <w:r w:rsidR="00544137">
        <w:t xml:space="preserve"> (</w:t>
      </w:r>
      <w:proofErr w:type="spellStart"/>
      <w:r w:rsidR="00544137">
        <w:t>Войтикова</w:t>
      </w:r>
      <w:proofErr w:type="spellEnd"/>
      <w:r w:rsidR="00544137">
        <w:t xml:space="preserve"> И.Н.)</w:t>
      </w:r>
      <w:r w:rsidRPr="0054263F">
        <w:rPr>
          <w:color w:val="000000"/>
        </w:rPr>
        <w:t>:</w:t>
      </w:r>
    </w:p>
    <w:p w:rsidR="0054263F" w:rsidRDefault="0054263F" w:rsidP="00544137">
      <w:pPr>
        <w:pStyle w:val="21"/>
        <w:shd w:val="clear" w:color="auto" w:fill="auto"/>
        <w:spacing w:before="0" w:after="0" w:line="360" w:lineRule="auto"/>
        <w:ind w:right="-1"/>
        <w:jc w:val="both"/>
        <w:rPr>
          <w:color w:val="000000"/>
        </w:rPr>
      </w:pPr>
      <w:r>
        <w:rPr>
          <w:color w:val="000000"/>
        </w:rPr>
        <w:t xml:space="preserve">          2.1.Осуществлять </w:t>
      </w:r>
      <w:proofErr w:type="spellStart"/>
      <w:r>
        <w:rPr>
          <w:color w:val="000000"/>
        </w:rPr>
        <w:t>антикоррупционную</w:t>
      </w:r>
      <w:proofErr w:type="spellEnd"/>
      <w:r>
        <w:rPr>
          <w:color w:val="000000"/>
        </w:rPr>
        <w:t xml:space="preserve"> экспертизу принятых нормативных правовых актов. В случаях выявления </w:t>
      </w:r>
      <w:proofErr w:type="spellStart"/>
      <w:r>
        <w:rPr>
          <w:color w:val="000000"/>
        </w:rPr>
        <w:t>коррупциогенных</w:t>
      </w:r>
      <w:proofErr w:type="spellEnd"/>
      <w:r>
        <w:rPr>
          <w:color w:val="000000"/>
        </w:rPr>
        <w:t xml:space="preserve"> факторов  о</w:t>
      </w:r>
      <w:r w:rsidRPr="00B13971">
        <w:rPr>
          <w:color w:val="000000"/>
        </w:rPr>
        <w:t>беспечить</w:t>
      </w:r>
      <w:r>
        <w:rPr>
          <w:color w:val="000000"/>
        </w:rPr>
        <w:t xml:space="preserve"> их</w:t>
      </w:r>
      <w:r w:rsidRPr="00B13971">
        <w:rPr>
          <w:color w:val="000000"/>
        </w:rPr>
        <w:t xml:space="preserve"> </w:t>
      </w:r>
      <w:r>
        <w:rPr>
          <w:color w:val="000000"/>
        </w:rPr>
        <w:t xml:space="preserve">выявление, </w:t>
      </w:r>
      <w:r w:rsidRPr="00B13971">
        <w:rPr>
          <w:color w:val="000000"/>
        </w:rPr>
        <w:t>устранение</w:t>
      </w:r>
      <w:r>
        <w:rPr>
          <w:color w:val="000000"/>
        </w:rPr>
        <w:t xml:space="preserve"> и проведение анализа причин, </w:t>
      </w:r>
      <w:r w:rsidR="00544137">
        <w:rPr>
          <w:color w:val="000000"/>
        </w:rPr>
        <w:t xml:space="preserve">способствующих их возникновению в установленные действующими правилами делопроизводства </w:t>
      </w:r>
      <w:r w:rsidR="00544137" w:rsidRPr="0054263F">
        <w:t>администрации Богучарского муниципального района</w:t>
      </w:r>
      <w:r w:rsidR="00544137">
        <w:t xml:space="preserve"> Воронежской области сроки.</w:t>
      </w:r>
    </w:p>
    <w:p w:rsidR="0054263F" w:rsidRPr="0054263F" w:rsidRDefault="0054263F" w:rsidP="00544137">
      <w:pPr>
        <w:pStyle w:val="21"/>
        <w:shd w:val="clear" w:color="auto" w:fill="auto"/>
        <w:spacing w:before="0" w:after="0" w:line="360" w:lineRule="auto"/>
        <w:ind w:right="-1" w:firstLine="567"/>
        <w:jc w:val="both"/>
        <w:rPr>
          <w:rStyle w:val="0pt"/>
          <w:b/>
          <w:sz w:val="28"/>
          <w:szCs w:val="28"/>
          <w:u w:val="none"/>
        </w:rPr>
      </w:pPr>
      <w:r w:rsidRPr="0054263F">
        <w:rPr>
          <w:rStyle w:val="0pt"/>
          <w:sz w:val="28"/>
          <w:szCs w:val="28"/>
          <w:u w:val="none"/>
        </w:rPr>
        <w:t xml:space="preserve">3. </w:t>
      </w:r>
      <w:proofErr w:type="gramStart"/>
      <w:r w:rsidRPr="0054263F">
        <w:rPr>
          <w:rStyle w:val="0pt"/>
          <w:sz w:val="28"/>
          <w:szCs w:val="28"/>
          <w:u w:val="none"/>
        </w:rPr>
        <w:t>Контроль за</w:t>
      </w:r>
      <w:proofErr w:type="gramEnd"/>
      <w:r w:rsidRPr="0054263F">
        <w:rPr>
          <w:rStyle w:val="0pt"/>
          <w:sz w:val="28"/>
          <w:szCs w:val="28"/>
          <w:u w:val="none"/>
        </w:rPr>
        <w:t xml:space="preserve"> выполнением данного решения оставляю за собой.</w:t>
      </w:r>
    </w:p>
    <w:p w:rsidR="0054263F" w:rsidRDefault="0054263F" w:rsidP="0054263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6478D" w:rsidRDefault="0046478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4491E" w:rsidRPr="0046478D" w:rsidRDefault="0054263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>редседател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 комиссии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  <w:t xml:space="preserve">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>Н.А. Самодурова</w:t>
      </w:r>
    </w:p>
    <w:p w:rsidR="00C4491E" w:rsidRPr="0046478D" w:rsidRDefault="00C4491E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6478D" w:rsidRDefault="00C4491E" w:rsidP="0046478D">
      <w:pPr>
        <w:shd w:val="clear" w:color="auto" w:fill="FFFFFF"/>
        <w:spacing w:after="0" w:line="240" w:lineRule="auto"/>
      </w:pPr>
      <w:r w:rsidRPr="0046478D">
        <w:rPr>
          <w:rFonts w:ascii="Times New Roman" w:hAnsi="Times New Roman"/>
          <w:color w:val="000000"/>
          <w:sz w:val="28"/>
          <w:szCs w:val="28"/>
        </w:rPr>
        <w:t>Секретарь комиссии                                                                  Е.Б. Мыльникова</w:t>
      </w:r>
    </w:p>
    <w:sectPr w:rsidR="0046478D" w:rsidSect="004C37C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46"/>
    <w:multiLevelType w:val="multilevel"/>
    <w:tmpl w:val="7412792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EAB"/>
    <w:rsid w:val="001C3C7C"/>
    <w:rsid w:val="001C4910"/>
    <w:rsid w:val="00207BC2"/>
    <w:rsid w:val="002D5229"/>
    <w:rsid w:val="002E05F2"/>
    <w:rsid w:val="00302F86"/>
    <w:rsid w:val="003F0B02"/>
    <w:rsid w:val="003F34D9"/>
    <w:rsid w:val="00427918"/>
    <w:rsid w:val="0046478D"/>
    <w:rsid w:val="00467A0D"/>
    <w:rsid w:val="004C37CB"/>
    <w:rsid w:val="0054263F"/>
    <w:rsid w:val="00544137"/>
    <w:rsid w:val="005A6E7F"/>
    <w:rsid w:val="005F6335"/>
    <w:rsid w:val="00631EAB"/>
    <w:rsid w:val="007F39DE"/>
    <w:rsid w:val="00853FEC"/>
    <w:rsid w:val="0086020E"/>
    <w:rsid w:val="008E5F2C"/>
    <w:rsid w:val="008F0E0B"/>
    <w:rsid w:val="0090160A"/>
    <w:rsid w:val="009D0E99"/>
    <w:rsid w:val="009D788E"/>
    <w:rsid w:val="009E05A7"/>
    <w:rsid w:val="009F2687"/>
    <w:rsid w:val="00A764C5"/>
    <w:rsid w:val="00AA2801"/>
    <w:rsid w:val="00C4491E"/>
    <w:rsid w:val="00E03301"/>
    <w:rsid w:val="00E86083"/>
    <w:rsid w:val="00F4042C"/>
    <w:rsid w:val="00F831D2"/>
    <w:rsid w:val="00F97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Style2">
    <w:name w:val="Style2"/>
    <w:basedOn w:val="a"/>
    <w:uiPriority w:val="99"/>
    <w:rsid w:val="003F0B02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54263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54263F"/>
    <w:rPr>
      <w:rFonts w:ascii="Calibri" w:eastAsia="Calibri" w:hAnsi="Calibri" w:cs="Times New Roman"/>
    </w:rPr>
  </w:style>
  <w:style w:type="character" w:customStyle="1" w:styleId="0pt">
    <w:name w:val="Основной текст + Интервал 0 pt"/>
    <w:basedOn w:val="a4"/>
    <w:rsid w:val="0054263F"/>
    <w:rPr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singl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emylnikova</cp:lastModifiedBy>
  <cp:revision>5</cp:revision>
  <cp:lastPrinted>2022-08-18T08:05:00Z</cp:lastPrinted>
  <dcterms:created xsi:type="dcterms:W3CDTF">2023-12-26T11:01:00Z</dcterms:created>
  <dcterms:modified xsi:type="dcterms:W3CDTF">2024-05-02T13:21:00Z</dcterms:modified>
</cp:coreProperties>
</file>