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E0" w:rsidRPr="00AA0C39" w:rsidRDefault="00A22FE0" w:rsidP="00A22FE0">
      <w:pPr>
        <w:jc w:val="center"/>
        <w:rPr>
          <w:b/>
          <w:sz w:val="28"/>
          <w:szCs w:val="28"/>
        </w:rPr>
      </w:pPr>
      <w:r w:rsidRPr="00AA0C39">
        <w:rPr>
          <w:b/>
          <w:sz w:val="28"/>
          <w:szCs w:val="28"/>
        </w:rPr>
        <w:t>АДМИНИСТРА</w:t>
      </w:r>
      <w:bookmarkStart w:id="0" w:name="_GoBack"/>
      <w:bookmarkEnd w:id="0"/>
      <w:r w:rsidRPr="00AA0C39">
        <w:rPr>
          <w:b/>
          <w:sz w:val="28"/>
          <w:szCs w:val="28"/>
        </w:rPr>
        <w:t>ЦИЯ</w:t>
      </w:r>
    </w:p>
    <w:p w:rsidR="00A22FE0" w:rsidRPr="00AA0C39" w:rsidRDefault="00A22FE0" w:rsidP="00A22FE0">
      <w:pPr>
        <w:jc w:val="center"/>
        <w:rPr>
          <w:b/>
          <w:sz w:val="28"/>
          <w:szCs w:val="28"/>
        </w:rPr>
      </w:pPr>
      <w:r w:rsidRPr="00AA0C39">
        <w:rPr>
          <w:b/>
          <w:sz w:val="28"/>
          <w:szCs w:val="28"/>
        </w:rPr>
        <w:t>БОГУЧАРСКОГО МУНИЦИПАЛЬНОГО РАЙОНА</w:t>
      </w:r>
    </w:p>
    <w:p w:rsidR="00A22FE0" w:rsidRPr="00AA0C39" w:rsidRDefault="00A22FE0" w:rsidP="00A22FE0">
      <w:pPr>
        <w:jc w:val="center"/>
        <w:rPr>
          <w:b/>
          <w:sz w:val="28"/>
          <w:szCs w:val="28"/>
        </w:rPr>
      </w:pPr>
      <w:r w:rsidRPr="00AA0C39">
        <w:rPr>
          <w:b/>
          <w:sz w:val="28"/>
          <w:szCs w:val="28"/>
        </w:rPr>
        <w:t>ВОРОНЕЖСКОЙ ОБЛАСТИ</w:t>
      </w: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Pr="00AA0C39" w:rsidRDefault="00A22FE0" w:rsidP="00A22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2FE0" w:rsidRDefault="00A22FE0" w:rsidP="00A22FE0">
      <w:pPr>
        <w:rPr>
          <w:sz w:val="26"/>
          <w:szCs w:val="26"/>
        </w:rPr>
      </w:pPr>
    </w:p>
    <w:p w:rsidR="00A22FE0" w:rsidRPr="00E76870" w:rsidRDefault="00A22FE0" w:rsidP="00A22FE0">
      <w:pPr>
        <w:rPr>
          <w:sz w:val="26"/>
          <w:szCs w:val="26"/>
        </w:rPr>
      </w:pPr>
      <w:r w:rsidRPr="00AA0C39">
        <w:rPr>
          <w:sz w:val="26"/>
          <w:szCs w:val="26"/>
        </w:rPr>
        <w:t xml:space="preserve">от </w:t>
      </w:r>
      <w:r w:rsidRPr="00E76870">
        <w:rPr>
          <w:sz w:val="26"/>
          <w:szCs w:val="26"/>
        </w:rPr>
        <w:t>«</w:t>
      </w:r>
      <w:r>
        <w:rPr>
          <w:sz w:val="26"/>
          <w:szCs w:val="26"/>
        </w:rPr>
        <w:t>11</w:t>
      </w:r>
      <w:r w:rsidRPr="00E76870">
        <w:rPr>
          <w:sz w:val="26"/>
          <w:szCs w:val="26"/>
        </w:rPr>
        <w:t xml:space="preserve">» </w:t>
      </w:r>
      <w:r>
        <w:rPr>
          <w:sz w:val="26"/>
          <w:szCs w:val="26"/>
        </w:rPr>
        <w:t>___07_</w:t>
      </w:r>
      <w:r w:rsidRPr="00E76870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AA0C39">
        <w:rPr>
          <w:sz w:val="26"/>
          <w:szCs w:val="26"/>
        </w:rPr>
        <w:t xml:space="preserve"> г. № </w:t>
      </w:r>
      <w:r>
        <w:rPr>
          <w:sz w:val="26"/>
          <w:szCs w:val="26"/>
        </w:rPr>
        <w:t>_287_</w:t>
      </w:r>
    </w:p>
    <w:p w:rsidR="00A22FE0" w:rsidRPr="00AA0C39" w:rsidRDefault="00A22FE0" w:rsidP="00A22FE0">
      <w:pPr>
        <w:rPr>
          <w:sz w:val="20"/>
          <w:szCs w:val="20"/>
        </w:rPr>
      </w:pPr>
      <w:r w:rsidRPr="00AA0C39">
        <w:rPr>
          <w:sz w:val="26"/>
          <w:szCs w:val="26"/>
        </w:rPr>
        <w:t xml:space="preserve">                 </w:t>
      </w:r>
      <w:r w:rsidRPr="00AA0C39">
        <w:rPr>
          <w:sz w:val="20"/>
          <w:szCs w:val="20"/>
        </w:rPr>
        <w:t>г. Богучар</w:t>
      </w:r>
    </w:p>
    <w:p w:rsidR="00A22FE0" w:rsidRPr="00AA0C39" w:rsidRDefault="00A22FE0" w:rsidP="00A22FE0">
      <w:pPr>
        <w:jc w:val="center"/>
        <w:rPr>
          <w:b/>
          <w:sz w:val="26"/>
          <w:szCs w:val="26"/>
        </w:rPr>
      </w:pPr>
    </w:p>
    <w:p w:rsidR="00A22FE0" w:rsidRDefault="00A22FE0" w:rsidP="00A22FE0">
      <w:pPr>
        <w:rPr>
          <w:b/>
          <w:sz w:val="28"/>
          <w:szCs w:val="28"/>
        </w:rPr>
      </w:pPr>
      <w:r w:rsidRPr="009A1B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отказе от </w:t>
      </w:r>
      <w:r w:rsidRPr="009A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аукциона </w:t>
      </w:r>
    </w:p>
    <w:p w:rsidR="00A22FE0" w:rsidRDefault="00A22FE0" w:rsidP="00A22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9A1B72">
        <w:rPr>
          <w:b/>
          <w:sz w:val="28"/>
          <w:szCs w:val="28"/>
        </w:rPr>
        <w:t>продаже транспортн</w:t>
      </w:r>
      <w:r>
        <w:rPr>
          <w:b/>
          <w:sz w:val="28"/>
          <w:szCs w:val="28"/>
        </w:rPr>
        <w:t>ого</w:t>
      </w:r>
      <w:r w:rsidRPr="009A1B72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>а</w:t>
      </w:r>
    </w:p>
    <w:p w:rsidR="00A22FE0" w:rsidRPr="009A1B72" w:rsidRDefault="00A22FE0" w:rsidP="00A22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(реестровый номер 1)</w:t>
      </w:r>
    </w:p>
    <w:p w:rsidR="00A22FE0" w:rsidRDefault="00A22FE0" w:rsidP="00A22FE0">
      <w:pPr>
        <w:jc w:val="both"/>
        <w:rPr>
          <w:sz w:val="26"/>
          <w:szCs w:val="26"/>
        </w:rPr>
      </w:pPr>
    </w:p>
    <w:p w:rsidR="00A22FE0" w:rsidRDefault="00A22FE0" w:rsidP="00A22FE0">
      <w:pPr>
        <w:pStyle w:val="a3"/>
        <w:rPr>
          <w:sz w:val="26"/>
          <w:szCs w:val="26"/>
        </w:rPr>
      </w:pPr>
    </w:p>
    <w:p w:rsidR="00A22FE0" w:rsidRPr="00D259B8" w:rsidRDefault="00A22FE0" w:rsidP="00A22FE0">
      <w:pPr>
        <w:pStyle w:val="a3"/>
        <w:spacing w:line="360" w:lineRule="auto"/>
        <w:rPr>
          <w:bCs/>
          <w:szCs w:val="28"/>
        </w:rPr>
      </w:pPr>
      <w:r>
        <w:rPr>
          <w:sz w:val="26"/>
          <w:szCs w:val="26"/>
        </w:rPr>
        <w:tab/>
      </w:r>
      <w:r w:rsidRPr="009A1B72">
        <w:t xml:space="preserve">В   соответствии    с    Федеральным   законом   от  21.12.2001  № 178 - </w:t>
      </w:r>
      <w:proofErr w:type="gramStart"/>
      <w:r w:rsidRPr="009A1B72">
        <w:t xml:space="preserve">ФЗ «О приватизации государственного и муниципального имущества», постановлением Правительства РФ от 12.08.2002  № 585 «Об утверждении положения об организации продажи государственного или муниципального имущества на аукционе и положения 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Pr="00AE275B">
        <w:rPr>
          <w:szCs w:val="28"/>
        </w:rPr>
        <w:t xml:space="preserve">решением Совета народных депутатов </w:t>
      </w:r>
      <w:proofErr w:type="spellStart"/>
      <w:r w:rsidRPr="00AE275B">
        <w:rPr>
          <w:szCs w:val="28"/>
        </w:rPr>
        <w:t>Богучарского</w:t>
      </w:r>
      <w:proofErr w:type="spellEnd"/>
      <w:r w:rsidRPr="00AE275B">
        <w:rPr>
          <w:szCs w:val="28"/>
        </w:rPr>
        <w:t xml:space="preserve"> муниципального района Воронежской области от 24.09.2015 № 268  «Об утверждении Положения об  управлении</w:t>
      </w:r>
      <w:proofErr w:type="gramEnd"/>
      <w:r w:rsidRPr="00AE275B">
        <w:rPr>
          <w:szCs w:val="28"/>
        </w:rPr>
        <w:t xml:space="preserve"> и распоряжении имуществом, находящимся в собственности </w:t>
      </w:r>
      <w:proofErr w:type="spellStart"/>
      <w:r w:rsidRPr="00AE275B">
        <w:rPr>
          <w:szCs w:val="28"/>
        </w:rPr>
        <w:t>Богучарского</w:t>
      </w:r>
      <w:proofErr w:type="spellEnd"/>
      <w:r w:rsidRPr="00AE275B">
        <w:rPr>
          <w:szCs w:val="28"/>
        </w:rPr>
        <w:t xml:space="preserve"> муниципального района»</w:t>
      </w:r>
      <w:r w:rsidRPr="009A1B72">
        <w:t xml:space="preserve">, администрация </w:t>
      </w:r>
      <w:proofErr w:type="spellStart"/>
      <w:r w:rsidRPr="009A1B72">
        <w:t>Богучарского</w:t>
      </w:r>
      <w:proofErr w:type="spellEnd"/>
      <w:r w:rsidRPr="009A1B72">
        <w:t xml:space="preserve"> муниципального района  </w:t>
      </w:r>
      <w:r>
        <w:t xml:space="preserve">     </w:t>
      </w:r>
      <w:proofErr w:type="gramStart"/>
      <w:r w:rsidRPr="009A1B72">
        <w:rPr>
          <w:b/>
        </w:rPr>
        <w:t>п</w:t>
      </w:r>
      <w:proofErr w:type="gramEnd"/>
      <w:r w:rsidRPr="009A1B72">
        <w:rPr>
          <w:b/>
        </w:rPr>
        <w:t xml:space="preserve"> о с т а н о в л я е т:</w:t>
      </w:r>
    </w:p>
    <w:p w:rsidR="00A22FE0" w:rsidRPr="00D83569" w:rsidRDefault="00A22FE0" w:rsidP="00A22FE0">
      <w:pPr>
        <w:spacing w:line="360" w:lineRule="auto"/>
        <w:ind w:firstLine="708"/>
        <w:jc w:val="both"/>
        <w:rPr>
          <w:sz w:val="28"/>
          <w:szCs w:val="28"/>
        </w:rPr>
      </w:pPr>
      <w:r w:rsidRPr="00D83569">
        <w:rPr>
          <w:noProof/>
          <w:sz w:val="28"/>
          <w:szCs w:val="28"/>
        </w:rPr>
        <w:t>1. Отменить аукцион (</w:t>
      </w:r>
      <w:r>
        <w:rPr>
          <w:sz w:val="28"/>
          <w:szCs w:val="28"/>
        </w:rPr>
        <w:t>реестровый номер 1</w:t>
      </w:r>
      <w:r w:rsidRPr="00D83569">
        <w:rPr>
          <w:noProof/>
          <w:sz w:val="28"/>
          <w:szCs w:val="28"/>
        </w:rPr>
        <w:t xml:space="preserve">), открытый по составу участников и по форме подачи предложений о цене по продаже </w:t>
      </w:r>
      <w:r w:rsidRPr="00D83569">
        <w:rPr>
          <w:sz w:val="28"/>
          <w:szCs w:val="28"/>
        </w:rPr>
        <w:t xml:space="preserve">автомобиля </w:t>
      </w:r>
      <w:r w:rsidRPr="00D83569">
        <w:rPr>
          <w:sz w:val="28"/>
          <w:szCs w:val="28"/>
          <w:lang w:val="en-US"/>
        </w:rPr>
        <w:t>TOYOTA</w:t>
      </w:r>
      <w:r w:rsidRPr="00D83569">
        <w:rPr>
          <w:sz w:val="28"/>
          <w:szCs w:val="28"/>
        </w:rPr>
        <w:t xml:space="preserve"> </w:t>
      </w:r>
      <w:r w:rsidRPr="00D83569">
        <w:rPr>
          <w:sz w:val="28"/>
          <w:szCs w:val="28"/>
          <w:lang w:val="en-US"/>
        </w:rPr>
        <w:t>COROLLA</w:t>
      </w:r>
      <w:r w:rsidRPr="00D83569">
        <w:rPr>
          <w:sz w:val="28"/>
          <w:szCs w:val="28"/>
        </w:rPr>
        <w:t xml:space="preserve">, 2006 года выпуска, идентификационный номер </w:t>
      </w:r>
      <w:r w:rsidRPr="00D83569">
        <w:rPr>
          <w:sz w:val="28"/>
          <w:szCs w:val="28"/>
          <w:lang w:val="en-US"/>
        </w:rPr>
        <w:t>JTNBV</w:t>
      </w:r>
      <w:r w:rsidRPr="00D83569">
        <w:rPr>
          <w:sz w:val="28"/>
          <w:szCs w:val="28"/>
        </w:rPr>
        <w:t>58</w:t>
      </w:r>
      <w:r w:rsidRPr="00D83569">
        <w:rPr>
          <w:sz w:val="28"/>
          <w:szCs w:val="28"/>
          <w:lang w:val="en-US"/>
        </w:rPr>
        <w:t>E</w:t>
      </w:r>
      <w:r w:rsidRPr="00D83569">
        <w:rPr>
          <w:sz w:val="28"/>
          <w:szCs w:val="28"/>
        </w:rPr>
        <w:t xml:space="preserve">802003607, модель  </w:t>
      </w:r>
      <w:r w:rsidRPr="00D83569">
        <w:rPr>
          <w:sz w:val="28"/>
          <w:szCs w:val="28"/>
          <w:lang w:val="en-US"/>
        </w:rPr>
        <w:t>IZR</w:t>
      </w:r>
      <w:r w:rsidRPr="00D83569">
        <w:rPr>
          <w:sz w:val="28"/>
          <w:szCs w:val="28"/>
        </w:rPr>
        <w:t xml:space="preserve">, номер двигателя  0019551, номер шасси  отсутствует,  номер кузова </w:t>
      </w:r>
      <w:r w:rsidRPr="00D83569">
        <w:rPr>
          <w:sz w:val="28"/>
          <w:szCs w:val="28"/>
          <w:lang w:val="en-US"/>
        </w:rPr>
        <w:t>JTNBV</w:t>
      </w:r>
      <w:r w:rsidRPr="00D83569">
        <w:rPr>
          <w:sz w:val="28"/>
          <w:szCs w:val="28"/>
        </w:rPr>
        <w:t>58</w:t>
      </w:r>
      <w:r w:rsidRPr="00D83569">
        <w:rPr>
          <w:sz w:val="28"/>
          <w:szCs w:val="28"/>
          <w:lang w:val="en-US"/>
        </w:rPr>
        <w:t>E</w:t>
      </w:r>
      <w:r w:rsidRPr="00D83569">
        <w:rPr>
          <w:sz w:val="28"/>
          <w:szCs w:val="28"/>
        </w:rPr>
        <w:t>802003607.</w:t>
      </w:r>
      <w:r w:rsidRPr="00D83569">
        <w:rPr>
          <w:noProof/>
          <w:sz w:val="28"/>
          <w:szCs w:val="28"/>
        </w:rPr>
        <w:t xml:space="preserve"> </w:t>
      </w:r>
    </w:p>
    <w:p w:rsidR="00A22FE0" w:rsidRPr="0007212C" w:rsidRDefault="00A22FE0" w:rsidP="00A22FE0">
      <w:pPr>
        <w:pStyle w:val="a3"/>
        <w:spacing w:line="360" w:lineRule="auto"/>
        <w:ind w:firstLine="708"/>
        <w:rPr>
          <w:noProof/>
          <w:szCs w:val="28"/>
        </w:rPr>
      </w:pPr>
      <w:r>
        <w:rPr>
          <w:bCs/>
          <w:szCs w:val="28"/>
        </w:rPr>
        <w:t>2.</w:t>
      </w:r>
      <w:r w:rsidRPr="00A656F5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О</w:t>
      </w:r>
      <w:r w:rsidRPr="00A656F5">
        <w:rPr>
          <w:bCs/>
          <w:szCs w:val="28"/>
        </w:rPr>
        <w:t>тдел</w:t>
      </w:r>
      <w:r>
        <w:rPr>
          <w:bCs/>
          <w:szCs w:val="28"/>
        </w:rPr>
        <w:t>у</w:t>
      </w:r>
      <w:r w:rsidRPr="00A656F5">
        <w:rPr>
          <w:bCs/>
          <w:szCs w:val="28"/>
        </w:rPr>
        <w:t xml:space="preserve"> по управлению муниципальным имуществом и земельным отношениям администрации </w:t>
      </w:r>
      <w:proofErr w:type="spellStart"/>
      <w:r w:rsidRPr="00A656F5">
        <w:rPr>
          <w:bCs/>
          <w:szCs w:val="28"/>
        </w:rPr>
        <w:t>Богучарского</w:t>
      </w:r>
      <w:proofErr w:type="spellEnd"/>
      <w:r w:rsidRPr="00A656F5">
        <w:rPr>
          <w:bCs/>
          <w:szCs w:val="28"/>
        </w:rPr>
        <w:t xml:space="preserve"> муниципального района Воронежской области (Комаров О.А</w:t>
      </w:r>
      <w:r>
        <w:rPr>
          <w:bCs/>
          <w:szCs w:val="28"/>
        </w:rPr>
        <w:t xml:space="preserve">) </w:t>
      </w:r>
      <w:r>
        <w:rPr>
          <w:szCs w:val="28"/>
        </w:rPr>
        <w:t>разместить извещение</w:t>
      </w:r>
      <w:r w:rsidRPr="00A656F5">
        <w:rPr>
          <w:bCs/>
          <w:szCs w:val="28"/>
        </w:rPr>
        <w:t xml:space="preserve"> </w:t>
      </w:r>
      <w:r>
        <w:rPr>
          <w:bCs/>
          <w:szCs w:val="28"/>
        </w:rPr>
        <w:t>об отказе от проведения</w:t>
      </w:r>
      <w:r w:rsidRPr="00A656F5">
        <w:rPr>
          <w:bCs/>
          <w:szCs w:val="28"/>
        </w:rPr>
        <w:t xml:space="preserve"> аукцион</w:t>
      </w:r>
      <w:r>
        <w:rPr>
          <w:bCs/>
          <w:szCs w:val="28"/>
        </w:rPr>
        <w:t>а</w:t>
      </w:r>
      <w:r w:rsidRPr="00A656F5">
        <w:rPr>
          <w:bCs/>
          <w:szCs w:val="28"/>
        </w:rPr>
        <w:t xml:space="preserve"> по продаже </w:t>
      </w:r>
      <w:r>
        <w:rPr>
          <w:bCs/>
          <w:szCs w:val="28"/>
        </w:rPr>
        <w:t xml:space="preserve">транспортного </w:t>
      </w:r>
      <w:r w:rsidRPr="0007212C">
        <w:rPr>
          <w:bCs/>
          <w:szCs w:val="28"/>
        </w:rPr>
        <w:t>средства</w:t>
      </w:r>
      <w:r>
        <w:rPr>
          <w:bCs/>
          <w:szCs w:val="28"/>
        </w:rPr>
        <w:t xml:space="preserve">, указанного в п.1 </w:t>
      </w:r>
      <w:r>
        <w:rPr>
          <w:bCs/>
          <w:szCs w:val="28"/>
        </w:rPr>
        <w:lastRenderedPageBreak/>
        <w:t>настоящего постановления,</w:t>
      </w:r>
      <w:r w:rsidRPr="0007212C">
        <w:rPr>
          <w:bCs/>
          <w:szCs w:val="28"/>
        </w:rPr>
        <w:t xml:space="preserve"> на официальном сайте  </w:t>
      </w:r>
      <w:proofErr w:type="spellStart"/>
      <w:r w:rsidRPr="0007212C">
        <w:rPr>
          <w:bCs/>
          <w:szCs w:val="28"/>
        </w:rPr>
        <w:t>Богучарского</w:t>
      </w:r>
      <w:proofErr w:type="spellEnd"/>
      <w:r w:rsidRPr="0007212C">
        <w:rPr>
          <w:bCs/>
          <w:szCs w:val="28"/>
        </w:rPr>
        <w:t xml:space="preserve"> муниципального района </w:t>
      </w:r>
      <w:hyperlink r:id="rId5" w:history="1">
        <w:r w:rsidRPr="0007212C">
          <w:rPr>
            <w:rStyle w:val="a5"/>
            <w:bCs/>
            <w:szCs w:val="28"/>
            <w:lang w:val="en-US"/>
          </w:rPr>
          <w:t>www</w:t>
        </w:r>
        <w:r w:rsidRPr="0007212C">
          <w:rPr>
            <w:rStyle w:val="a5"/>
            <w:bCs/>
            <w:szCs w:val="28"/>
          </w:rPr>
          <w:t>.</w:t>
        </w:r>
        <w:r w:rsidRPr="0007212C">
          <w:rPr>
            <w:rStyle w:val="a5"/>
            <w:bCs/>
            <w:szCs w:val="28"/>
            <w:lang w:val="en-US"/>
          </w:rPr>
          <w:t>boguchar</w:t>
        </w:r>
        <w:r w:rsidRPr="0007212C">
          <w:rPr>
            <w:rStyle w:val="a5"/>
            <w:bCs/>
            <w:szCs w:val="28"/>
          </w:rPr>
          <w:t>.</w:t>
        </w:r>
        <w:r w:rsidRPr="0007212C">
          <w:rPr>
            <w:rStyle w:val="a5"/>
            <w:bCs/>
            <w:szCs w:val="28"/>
            <w:lang w:val="en-US"/>
          </w:rPr>
          <w:t>ru</w:t>
        </w:r>
      </w:hyperlink>
      <w:r w:rsidRPr="0007212C">
        <w:rPr>
          <w:bCs/>
          <w:szCs w:val="28"/>
        </w:rPr>
        <w:t xml:space="preserve"> и  </w:t>
      </w:r>
      <w:r w:rsidRPr="0007212C">
        <w:rPr>
          <w:noProof/>
          <w:szCs w:val="28"/>
        </w:rPr>
        <w:t xml:space="preserve">на официальном сайте Российской Федерации </w:t>
      </w:r>
      <w:hyperlink r:id="rId6" w:history="1">
        <w:r w:rsidRPr="0007212C">
          <w:rPr>
            <w:rStyle w:val="a5"/>
            <w:noProof/>
            <w:color w:val="000000"/>
            <w:szCs w:val="28"/>
            <w:lang w:val="en-US"/>
          </w:rPr>
          <w:t>www</w:t>
        </w:r>
        <w:r w:rsidRPr="0007212C">
          <w:rPr>
            <w:rStyle w:val="a5"/>
            <w:noProof/>
            <w:color w:val="000000"/>
            <w:szCs w:val="28"/>
          </w:rPr>
          <w:t>.</w:t>
        </w:r>
        <w:r w:rsidRPr="0007212C">
          <w:rPr>
            <w:rStyle w:val="a5"/>
            <w:noProof/>
            <w:color w:val="000000"/>
            <w:szCs w:val="28"/>
            <w:lang w:val="en-US"/>
          </w:rPr>
          <w:t>torgi</w:t>
        </w:r>
        <w:r w:rsidRPr="0007212C">
          <w:rPr>
            <w:rStyle w:val="a5"/>
            <w:noProof/>
            <w:color w:val="000000"/>
            <w:szCs w:val="28"/>
          </w:rPr>
          <w:t>.</w:t>
        </w:r>
        <w:r w:rsidRPr="0007212C">
          <w:rPr>
            <w:rStyle w:val="a5"/>
            <w:noProof/>
            <w:color w:val="000000"/>
            <w:szCs w:val="28"/>
            <w:lang w:val="en-US"/>
          </w:rPr>
          <w:t>gov</w:t>
        </w:r>
        <w:r w:rsidRPr="0007212C">
          <w:rPr>
            <w:rStyle w:val="a5"/>
            <w:noProof/>
            <w:color w:val="000000"/>
            <w:szCs w:val="28"/>
          </w:rPr>
          <w:t>.</w:t>
        </w:r>
        <w:r w:rsidRPr="0007212C">
          <w:rPr>
            <w:rStyle w:val="a5"/>
            <w:noProof/>
            <w:color w:val="000000"/>
            <w:szCs w:val="28"/>
            <w:lang w:val="en-US"/>
          </w:rPr>
          <w:t>ru</w:t>
        </w:r>
      </w:hyperlink>
      <w:r w:rsidRPr="0007212C">
        <w:rPr>
          <w:noProof/>
          <w:color w:val="000000"/>
          <w:szCs w:val="28"/>
        </w:rPr>
        <w:t>.</w:t>
      </w:r>
      <w:r w:rsidRPr="0007212C">
        <w:rPr>
          <w:noProof/>
          <w:szCs w:val="28"/>
        </w:rPr>
        <w:t xml:space="preserve"> </w:t>
      </w:r>
      <w:proofErr w:type="gramEnd"/>
    </w:p>
    <w:p w:rsidR="00A22FE0" w:rsidRPr="00A656F5" w:rsidRDefault="00A22FE0" w:rsidP="00A22FE0">
      <w:pPr>
        <w:pStyle w:val="a3"/>
        <w:spacing w:line="360" w:lineRule="auto"/>
        <w:rPr>
          <w:szCs w:val="28"/>
        </w:rPr>
      </w:pPr>
      <w:r w:rsidRPr="00A656F5">
        <w:rPr>
          <w:szCs w:val="28"/>
        </w:rPr>
        <w:t xml:space="preserve">       </w:t>
      </w:r>
      <w:r w:rsidRPr="00A656F5">
        <w:rPr>
          <w:szCs w:val="28"/>
        </w:rPr>
        <w:tab/>
      </w:r>
      <w:r>
        <w:rPr>
          <w:szCs w:val="28"/>
        </w:rPr>
        <w:t>3</w:t>
      </w:r>
      <w:r w:rsidRPr="00A656F5">
        <w:rPr>
          <w:szCs w:val="28"/>
        </w:rPr>
        <w:t xml:space="preserve">. </w:t>
      </w:r>
      <w:proofErr w:type="gramStart"/>
      <w:r w:rsidRPr="00A656F5">
        <w:rPr>
          <w:szCs w:val="28"/>
        </w:rPr>
        <w:t>Контроль за</w:t>
      </w:r>
      <w:proofErr w:type="gramEnd"/>
      <w:r w:rsidRPr="00A656F5">
        <w:rPr>
          <w:szCs w:val="28"/>
        </w:rPr>
        <w:t xml:space="preserve"> исполнением данного постановления возложить на заместителя главы администрации муниципального района Кожанова А.Ю.</w:t>
      </w:r>
    </w:p>
    <w:p w:rsidR="00A22FE0" w:rsidRPr="007B5724" w:rsidRDefault="00A22FE0" w:rsidP="00A22FE0">
      <w:pPr>
        <w:pStyle w:val="a3"/>
        <w:spacing w:line="360" w:lineRule="auto"/>
        <w:rPr>
          <w:sz w:val="32"/>
          <w:szCs w:val="32"/>
        </w:rPr>
      </w:pPr>
    </w:p>
    <w:p w:rsidR="00A22FE0" w:rsidRPr="00B16187" w:rsidRDefault="00A22FE0" w:rsidP="00A22FE0">
      <w:pPr>
        <w:pStyle w:val="a3"/>
        <w:spacing w:line="360" w:lineRule="auto"/>
        <w:ind w:firstLine="708"/>
        <w:rPr>
          <w:szCs w:val="28"/>
        </w:rPr>
      </w:pPr>
    </w:p>
    <w:p w:rsidR="00A22FE0" w:rsidRDefault="00A22FE0" w:rsidP="00A22FE0">
      <w:pPr>
        <w:pStyle w:val="a3"/>
        <w:spacing w:line="276" w:lineRule="auto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22FE0" w:rsidRPr="00B16187" w:rsidRDefault="00A22FE0" w:rsidP="00A22FE0">
      <w:pPr>
        <w:pStyle w:val="a3"/>
        <w:spacing w:line="276" w:lineRule="auto"/>
        <w:rPr>
          <w:szCs w:val="28"/>
        </w:rPr>
      </w:pPr>
      <w:r>
        <w:rPr>
          <w:szCs w:val="28"/>
        </w:rPr>
        <w:t>г</w:t>
      </w:r>
      <w:r w:rsidRPr="00B16187">
        <w:rPr>
          <w:szCs w:val="28"/>
        </w:rPr>
        <w:t>лав</w:t>
      </w:r>
      <w:r>
        <w:rPr>
          <w:szCs w:val="28"/>
        </w:rPr>
        <w:t>ы</w:t>
      </w:r>
      <w:r w:rsidRPr="00B16187">
        <w:rPr>
          <w:szCs w:val="28"/>
        </w:rPr>
        <w:t xml:space="preserve"> администрации </w:t>
      </w:r>
      <w:proofErr w:type="spellStart"/>
      <w:r w:rsidRPr="00B16187">
        <w:rPr>
          <w:szCs w:val="28"/>
        </w:rPr>
        <w:t>Богучарского</w:t>
      </w:r>
      <w:proofErr w:type="spellEnd"/>
    </w:p>
    <w:p w:rsidR="00A22FE0" w:rsidRDefault="00A22FE0" w:rsidP="00A22FE0">
      <w:pPr>
        <w:pStyle w:val="a3"/>
        <w:spacing w:line="276" w:lineRule="auto"/>
        <w:rPr>
          <w:szCs w:val="28"/>
        </w:rPr>
      </w:pPr>
      <w:r w:rsidRPr="00B16187">
        <w:rPr>
          <w:szCs w:val="28"/>
        </w:rPr>
        <w:t xml:space="preserve">муниципального района             </w:t>
      </w:r>
      <w:r>
        <w:rPr>
          <w:szCs w:val="28"/>
        </w:rPr>
        <w:t xml:space="preserve">                              </w:t>
      </w:r>
      <w:r w:rsidRPr="00B16187">
        <w:rPr>
          <w:szCs w:val="28"/>
        </w:rPr>
        <w:t xml:space="preserve">                    </w:t>
      </w:r>
    </w:p>
    <w:p w:rsidR="00A22FE0" w:rsidRPr="00B16187" w:rsidRDefault="00A22FE0" w:rsidP="00A22FE0">
      <w:pPr>
        <w:pStyle w:val="a3"/>
        <w:spacing w:line="276" w:lineRule="auto"/>
        <w:rPr>
          <w:szCs w:val="28"/>
        </w:rPr>
      </w:pPr>
      <w:r>
        <w:rPr>
          <w:szCs w:val="28"/>
        </w:rPr>
        <w:t>Воронежской области                                                   Ю.М. Величенко</w:t>
      </w: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A22FE0" w:rsidRDefault="00A22FE0" w:rsidP="00A22FE0">
      <w:pPr>
        <w:jc w:val="center"/>
        <w:rPr>
          <w:b/>
          <w:sz w:val="28"/>
          <w:szCs w:val="28"/>
        </w:rPr>
      </w:pPr>
    </w:p>
    <w:p w:rsidR="00755DF6" w:rsidRDefault="00755DF6"/>
    <w:sectPr w:rsidR="0075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69"/>
    <w:rsid w:val="001E0FD8"/>
    <w:rsid w:val="00755DF6"/>
    <w:rsid w:val="00A22FE0"/>
    <w:rsid w:val="00CA0345"/>
    <w:rsid w:val="00FB7E69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FE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2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22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FE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2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22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boguch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2016-07-12T14:21:00Z</dcterms:created>
  <dcterms:modified xsi:type="dcterms:W3CDTF">2016-07-12T14:57:00Z</dcterms:modified>
</cp:coreProperties>
</file>