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46" w:rsidRPr="0034322C" w:rsidRDefault="00EC4946" w:rsidP="00EC4946">
      <w:pPr>
        <w:ind w:firstLine="0"/>
        <w:jc w:val="center"/>
        <w:rPr>
          <w:rFonts w:cs="Arial"/>
        </w:rPr>
      </w:pPr>
      <w:r>
        <w:rPr>
          <w:rFonts w:cs="Arial"/>
          <w:noProof/>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EC4946" w:rsidRPr="0034322C" w:rsidRDefault="00EC4946" w:rsidP="00EC4946">
      <w:pPr>
        <w:ind w:firstLine="0"/>
        <w:jc w:val="center"/>
        <w:rPr>
          <w:rFonts w:cs="Arial"/>
        </w:rPr>
      </w:pPr>
      <w:r w:rsidRPr="0034322C">
        <w:rPr>
          <w:rFonts w:cs="Arial"/>
        </w:rPr>
        <w:t>АДМИНИСТРАЦИЯ</w:t>
      </w:r>
    </w:p>
    <w:p w:rsidR="00EC4946" w:rsidRPr="0034322C" w:rsidRDefault="00EC4946" w:rsidP="00EC4946">
      <w:pPr>
        <w:ind w:firstLine="0"/>
        <w:jc w:val="center"/>
        <w:rPr>
          <w:rFonts w:cs="Arial"/>
        </w:rPr>
      </w:pPr>
      <w:r w:rsidRPr="0034322C">
        <w:rPr>
          <w:rFonts w:cs="Arial"/>
        </w:rPr>
        <w:t>БОГУЧАРСКОГО МУНИЦИПАЛЬНОГО РАЙОНА</w:t>
      </w:r>
    </w:p>
    <w:p w:rsidR="00EC4946" w:rsidRPr="0034322C" w:rsidRDefault="00EC4946" w:rsidP="00EC4946">
      <w:pPr>
        <w:ind w:firstLine="0"/>
        <w:jc w:val="center"/>
        <w:rPr>
          <w:rFonts w:cs="Arial"/>
        </w:rPr>
      </w:pPr>
      <w:r w:rsidRPr="0034322C">
        <w:rPr>
          <w:rFonts w:cs="Arial"/>
        </w:rPr>
        <w:t>ВОРОНЕЖСКОЙ ОБЛАСТИ</w:t>
      </w:r>
    </w:p>
    <w:p w:rsidR="00EC4946" w:rsidRPr="0034322C" w:rsidRDefault="00EC4946" w:rsidP="00EC4946">
      <w:pPr>
        <w:ind w:firstLine="0"/>
        <w:jc w:val="center"/>
        <w:rPr>
          <w:rFonts w:cs="Arial"/>
        </w:rPr>
      </w:pPr>
      <w:r w:rsidRPr="0034322C">
        <w:rPr>
          <w:rFonts w:cs="Arial"/>
        </w:rPr>
        <w:t>ПОСТАНОВЛЕНИЕ</w:t>
      </w:r>
    </w:p>
    <w:p w:rsidR="00EC4946" w:rsidRPr="0034322C" w:rsidRDefault="00EC4946" w:rsidP="00EC4946">
      <w:pPr>
        <w:tabs>
          <w:tab w:val="left" w:pos="1172"/>
        </w:tabs>
        <w:ind w:firstLine="0"/>
        <w:rPr>
          <w:rFonts w:cs="Arial"/>
        </w:rPr>
      </w:pPr>
    </w:p>
    <w:p w:rsidR="00EC4946" w:rsidRPr="0034322C" w:rsidRDefault="00EC4946" w:rsidP="00EC4946">
      <w:pPr>
        <w:tabs>
          <w:tab w:val="left" w:pos="1172"/>
        </w:tabs>
        <w:ind w:firstLine="0"/>
        <w:rPr>
          <w:rFonts w:cs="Arial"/>
        </w:rPr>
      </w:pPr>
      <w:r w:rsidRPr="0034322C">
        <w:rPr>
          <w:rFonts w:cs="Arial"/>
        </w:rPr>
        <w:t>от «13» сентября 2023 г. № 629</w:t>
      </w:r>
    </w:p>
    <w:p w:rsidR="00EC4946" w:rsidRPr="0034322C" w:rsidRDefault="00EC4946" w:rsidP="00EC4946">
      <w:pPr>
        <w:tabs>
          <w:tab w:val="left" w:pos="1172"/>
        </w:tabs>
        <w:ind w:firstLine="0"/>
        <w:rPr>
          <w:rFonts w:cs="Arial"/>
        </w:rPr>
      </w:pPr>
      <w:r w:rsidRPr="0034322C">
        <w:rPr>
          <w:rFonts w:cs="Arial"/>
        </w:rPr>
        <w:t xml:space="preserve"> г. Богучар</w:t>
      </w:r>
    </w:p>
    <w:p w:rsidR="00EC4946" w:rsidRPr="0034322C" w:rsidRDefault="00EC4946" w:rsidP="00EC4946">
      <w:pPr>
        <w:ind w:firstLine="0"/>
        <w:rPr>
          <w:rFonts w:cs="Arial"/>
        </w:rPr>
      </w:pPr>
    </w:p>
    <w:p w:rsidR="00EC4946" w:rsidRPr="0034322C" w:rsidRDefault="00EC4946" w:rsidP="00EC4946">
      <w:pPr>
        <w:pStyle w:val="Title"/>
        <w:spacing w:before="0" w:after="0"/>
        <w:ind w:firstLine="0"/>
      </w:pPr>
      <w:r w:rsidRPr="0034322C">
        <w:rPr>
          <w:rFonts w:eastAsia="Calibri"/>
        </w:rPr>
        <w:t xml:space="preserve">Об утверждении административного регламента по предоставлению муниципальной услуги </w:t>
      </w:r>
      <w:r w:rsidRPr="0034322C">
        <w:t xml:space="preserve">«Выдача разрешения на ввод объекта в эксплуатацию» на территории </w:t>
      </w:r>
      <w:proofErr w:type="spellStart"/>
      <w:r w:rsidRPr="0034322C">
        <w:t>Богучарского</w:t>
      </w:r>
      <w:proofErr w:type="spellEnd"/>
      <w:r w:rsidRPr="0034322C">
        <w:t xml:space="preserve"> муниципального района Воронежской области</w:t>
      </w:r>
    </w:p>
    <w:p w:rsidR="00EC4946" w:rsidRPr="0034322C" w:rsidRDefault="00EC4946" w:rsidP="00EC4946">
      <w:pPr>
        <w:tabs>
          <w:tab w:val="left" w:pos="2541"/>
        </w:tabs>
        <w:ind w:firstLine="709"/>
        <w:rPr>
          <w:rFonts w:cs="Arial"/>
        </w:rPr>
      </w:pPr>
    </w:p>
    <w:p w:rsidR="00EC4946" w:rsidRPr="0034322C" w:rsidRDefault="00EC4946" w:rsidP="00EC4946">
      <w:pPr>
        <w:pStyle w:val="a7"/>
        <w:widowControl w:val="0"/>
        <w:tabs>
          <w:tab w:val="left" w:pos="0"/>
        </w:tabs>
        <w:autoSpaceDE w:val="0"/>
        <w:autoSpaceDN w:val="0"/>
        <w:adjustRightInd w:val="0"/>
        <w:ind w:firstLine="709"/>
        <w:jc w:val="both"/>
        <w:rPr>
          <w:rFonts w:ascii="Arial" w:hAnsi="Arial" w:cs="Arial"/>
          <w:sz w:val="24"/>
          <w:szCs w:val="24"/>
        </w:rPr>
      </w:pPr>
      <w:proofErr w:type="gramStart"/>
      <w:r w:rsidRPr="0034322C">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4322C">
        <w:rPr>
          <w:rStyle w:val="FontStyle18"/>
          <w:rFonts w:ascii="Arial" w:hAnsi="Arial" w:cs="Arial"/>
          <w:b w:val="0"/>
          <w:sz w:val="24"/>
          <w:szCs w:val="24"/>
        </w:rPr>
        <w:t>,</w:t>
      </w:r>
      <w:r w:rsidRPr="0034322C">
        <w:rPr>
          <w:rFonts w:ascii="Arial" w:hAnsi="Arial" w:cs="Arial"/>
          <w:sz w:val="24"/>
          <w:szCs w:val="24"/>
          <w:lang w:eastAsia="ru-RU"/>
        </w:rPr>
        <w:t xml:space="preserve"> </w:t>
      </w:r>
      <w:r w:rsidRPr="0034322C">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34322C">
        <w:rPr>
          <w:rFonts w:ascii="Arial" w:hAnsi="Arial" w:cs="Arial"/>
          <w:sz w:val="24"/>
          <w:szCs w:val="24"/>
        </w:rPr>
        <w:t xml:space="preserve"> изменений в некоторые акты Правительства Российской Федерации и признании </w:t>
      </w:r>
      <w:proofErr w:type="gramStart"/>
      <w:r w:rsidRPr="0034322C">
        <w:rPr>
          <w:rFonts w:ascii="Arial" w:hAnsi="Arial" w:cs="Arial"/>
          <w:sz w:val="24"/>
          <w:szCs w:val="24"/>
        </w:rPr>
        <w:t>утратившими</w:t>
      </w:r>
      <w:proofErr w:type="gramEnd"/>
      <w:r w:rsidRPr="0034322C">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администрация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w:t>
      </w:r>
    </w:p>
    <w:p w:rsidR="00EC4946" w:rsidRPr="0034322C" w:rsidRDefault="00EC4946" w:rsidP="00EC4946">
      <w:pPr>
        <w:pStyle w:val="a7"/>
        <w:widowControl w:val="0"/>
        <w:tabs>
          <w:tab w:val="left" w:pos="0"/>
        </w:tabs>
        <w:autoSpaceDE w:val="0"/>
        <w:autoSpaceDN w:val="0"/>
        <w:adjustRightInd w:val="0"/>
        <w:jc w:val="center"/>
        <w:rPr>
          <w:rFonts w:ascii="Arial" w:hAnsi="Arial" w:cs="Arial"/>
          <w:sz w:val="24"/>
          <w:szCs w:val="24"/>
        </w:rPr>
      </w:pPr>
      <w:r w:rsidRPr="0034322C">
        <w:rPr>
          <w:rFonts w:ascii="Arial" w:hAnsi="Arial" w:cs="Arial"/>
          <w:sz w:val="24"/>
          <w:szCs w:val="24"/>
        </w:rPr>
        <w:t>ПОСТАНОВЛЯЕТ:</w:t>
      </w:r>
    </w:p>
    <w:p w:rsidR="00EC4946" w:rsidRPr="0034322C" w:rsidRDefault="00EC4946" w:rsidP="00EC4946">
      <w:pPr>
        <w:pStyle w:val="25"/>
        <w:shd w:val="clear" w:color="auto" w:fill="auto"/>
        <w:spacing w:before="0" w:after="0" w:line="240" w:lineRule="auto"/>
        <w:ind w:firstLine="709"/>
        <w:jc w:val="both"/>
        <w:rPr>
          <w:rFonts w:ascii="Arial" w:hAnsi="Arial" w:cs="Arial"/>
          <w:sz w:val="24"/>
          <w:szCs w:val="24"/>
        </w:rPr>
      </w:pPr>
      <w:r w:rsidRPr="0034322C">
        <w:rPr>
          <w:rFonts w:ascii="Arial" w:hAnsi="Arial" w:cs="Arial"/>
          <w:sz w:val="24"/>
          <w:szCs w:val="24"/>
        </w:rPr>
        <w:t>1. Утвердить</w:t>
      </w:r>
      <w:r w:rsidRPr="0034322C">
        <w:rPr>
          <w:rFonts w:ascii="Arial" w:eastAsia="Calibri" w:hAnsi="Arial" w:cs="Arial"/>
          <w:sz w:val="24"/>
          <w:szCs w:val="24"/>
        </w:rPr>
        <w:t xml:space="preserve"> административный регламент по предоставлению муниципальной </w:t>
      </w:r>
      <w:r w:rsidRPr="0034322C">
        <w:rPr>
          <w:rFonts w:ascii="Arial" w:hAnsi="Arial" w:cs="Arial"/>
          <w:sz w:val="24"/>
          <w:szCs w:val="24"/>
        </w:rPr>
        <w:t xml:space="preserve">услуги «Выдача разрешения на ввод объекта в эксплуатацию» на территории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согласно приложению.</w:t>
      </w:r>
    </w:p>
    <w:p w:rsidR="00EC4946" w:rsidRPr="0034322C" w:rsidRDefault="00EC4946" w:rsidP="00EC4946">
      <w:pPr>
        <w:pStyle w:val="90"/>
        <w:shd w:val="clear" w:color="auto" w:fill="auto"/>
        <w:spacing w:after="0" w:line="240" w:lineRule="auto"/>
        <w:ind w:firstLine="709"/>
        <w:rPr>
          <w:rFonts w:ascii="Arial" w:hAnsi="Arial" w:cs="Arial"/>
          <w:i w:val="0"/>
          <w:spacing w:val="0"/>
          <w:sz w:val="24"/>
          <w:szCs w:val="24"/>
        </w:rPr>
      </w:pPr>
      <w:r w:rsidRPr="0034322C">
        <w:rPr>
          <w:rFonts w:ascii="Arial" w:hAnsi="Arial" w:cs="Arial"/>
          <w:i w:val="0"/>
          <w:spacing w:val="0"/>
          <w:sz w:val="24"/>
          <w:szCs w:val="24"/>
        </w:rPr>
        <w:t xml:space="preserve">2. Признать утратившим силу постановление администрации </w:t>
      </w:r>
      <w:proofErr w:type="spellStart"/>
      <w:r w:rsidRPr="0034322C">
        <w:rPr>
          <w:rFonts w:ascii="Arial" w:hAnsi="Arial" w:cs="Arial"/>
          <w:i w:val="0"/>
          <w:spacing w:val="0"/>
          <w:sz w:val="24"/>
          <w:szCs w:val="24"/>
        </w:rPr>
        <w:t>Богучарского</w:t>
      </w:r>
      <w:proofErr w:type="spellEnd"/>
      <w:r w:rsidRPr="0034322C">
        <w:rPr>
          <w:rFonts w:ascii="Arial" w:hAnsi="Arial" w:cs="Arial"/>
          <w:i w:val="0"/>
          <w:spacing w:val="0"/>
          <w:sz w:val="24"/>
          <w:szCs w:val="24"/>
        </w:rPr>
        <w:t xml:space="preserve"> муниципального района Воронежской области от 30.06.2022 № 435 </w:t>
      </w:r>
      <w:r w:rsidRPr="0034322C">
        <w:rPr>
          <w:rFonts w:ascii="Arial" w:eastAsia="Calibri" w:hAnsi="Arial" w:cs="Arial"/>
          <w:i w:val="0"/>
          <w:spacing w:val="0"/>
          <w:sz w:val="24"/>
          <w:szCs w:val="24"/>
        </w:rPr>
        <w:t>«Об утверждении административного регламента по предоставлению муниципальной услуги «</w:t>
      </w:r>
      <w:r w:rsidRPr="0034322C">
        <w:rPr>
          <w:rFonts w:ascii="Arial" w:hAnsi="Arial" w:cs="Arial"/>
          <w:i w:val="0"/>
          <w:spacing w:val="0"/>
          <w:sz w:val="24"/>
          <w:szCs w:val="24"/>
        </w:rPr>
        <w:t xml:space="preserve">Выдача разрешения на ввод объекта в эксплуатацию» на территории </w:t>
      </w:r>
      <w:proofErr w:type="spellStart"/>
      <w:r w:rsidRPr="0034322C">
        <w:rPr>
          <w:rFonts w:ascii="Arial" w:hAnsi="Arial" w:cs="Arial"/>
          <w:i w:val="0"/>
          <w:spacing w:val="0"/>
          <w:sz w:val="24"/>
          <w:szCs w:val="24"/>
        </w:rPr>
        <w:t>Богучарского</w:t>
      </w:r>
      <w:proofErr w:type="spellEnd"/>
      <w:r w:rsidRPr="0034322C">
        <w:rPr>
          <w:rFonts w:ascii="Arial" w:hAnsi="Arial" w:cs="Arial"/>
          <w:i w:val="0"/>
          <w:spacing w:val="0"/>
          <w:sz w:val="24"/>
          <w:szCs w:val="24"/>
        </w:rPr>
        <w:t xml:space="preserve"> муниципального района Воронежской области.</w:t>
      </w:r>
    </w:p>
    <w:p w:rsidR="00EC4946" w:rsidRPr="0034322C" w:rsidRDefault="00EC4946" w:rsidP="00EC4946">
      <w:pPr>
        <w:pStyle w:val="a6"/>
        <w:tabs>
          <w:tab w:val="left" w:pos="900"/>
        </w:tabs>
        <w:spacing w:after="0" w:line="240" w:lineRule="auto"/>
        <w:ind w:left="0" w:firstLine="709"/>
        <w:rPr>
          <w:rFonts w:ascii="Arial" w:hAnsi="Arial" w:cs="Arial"/>
          <w:bCs/>
          <w:sz w:val="24"/>
          <w:szCs w:val="24"/>
        </w:rPr>
      </w:pPr>
      <w:r w:rsidRPr="0034322C">
        <w:rPr>
          <w:rFonts w:ascii="Arial" w:hAnsi="Arial" w:cs="Arial"/>
          <w:sz w:val="24"/>
          <w:szCs w:val="24"/>
        </w:rPr>
        <w:t xml:space="preserve">3. </w:t>
      </w:r>
      <w:proofErr w:type="gramStart"/>
      <w:r w:rsidRPr="0034322C">
        <w:rPr>
          <w:rFonts w:ascii="Arial" w:hAnsi="Arial" w:cs="Arial"/>
          <w:bCs/>
          <w:sz w:val="24"/>
          <w:szCs w:val="24"/>
        </w:rPr>
        <w:t>Контроль за</w:t>
      </w:r>
      <w:proofErr w:type="gramEnd"/>
      <w:r w:rsidRPr="0034322C">
        <w:rPr>
          <w:rFonts w:ascii="Arial" w:hAnsi="Arial" w:cs="Arial"/>
          <w:bCs/>
          <w:sz w:val="24"/>
          <w:szCs w:val="24"/>
        </w:rPr>
        <w:t xml:space="preserve"> выполнением настоящего постановления возложить на первого заместителя главы администрации </w:t>
      </w:r>
      <w:proofErr w:type="spellStart"/>
      <w:r w:rsidRPr="0034322C">
        <w:rPr>
          <w:rFonts w:ascii="Arial" w:hAnsi="Arial" w:cs="Arial"/>
          <w:bCs/>
          <w:sz w:val="24"/>
          <w:szCs w:val="24"/>
        </w:rPr>
        <w:t>Богучарского</w:t>
      </w:r>
      <w:proofErr w:type="spellEnd"/>
      <w:r w:rsidRPr="0034322C">
        <w:rPr>
          <w:rFonts w:ascii="Arial" w:hAnsi="Arial" w:cs="Arial"/>
          <w:bCs/>
          <w:sz w:val="24"/>
          <w:szCs w:val="24"/>
        </w:rPr>
        <w:t xml:space="preserve"> муниципального района Кожанова А.Ю.</w:t>
      </w:r>
    </w:p>
    <w:p w:rsidR="00EC4946" w:rsidRPr="0034322C" w:rsidRDefault="00EC4946" w:rsidP="00EC4946">
      <w:pPr>
        <w:pStyle w:val="a6"/>
        <w:tabs>
          <w:tab w:val="left" w:pos="900"/>
        </w:tabs>
        <w:spacing w:after="0" w:line="240" w:lineRule="auto"/>
        <w:ind w:left="0" w:firstLine="709"/>
        <w:rPr>
          <w:rFonts w:ascii="Arial" w:hAnsi="Arial" w:cs="Arial"/>
          <w:bCs/>
          <w:sz w:val="24"/>
          <w:szCs w:val="24"/>
        </w:rPr>
      </w:pPr>
    </w:p>
    <w:tbl>
      <w:tblPr>
        <w:tblW w:w="0" w:type="auto"/>
        <w:tblLook w:val="04A0" w:firstRow="1" w:lastRow="0" w:firstColumn="1" w:lastColumn="0" w:noHBand="0" w:noVBand="1"/>
      </w:tblPr>
      <w:tblGrid>
        <w:gridCol w:w="3284"/>
        <w:gridCol w:w="3285"/>
        <w:gridCol w:w="3285"/>
      </w:tblGrid>
      <w:tr w:rsidR="00EC4946" w:rsidRPr="00277DCF" w:rsidTr="007149AB">
        <w:tc>
          <w:tcPr>
            <w:tcW w:w="3284" w:type="dxa"/>
            <w:shd w:val="clear" w:color="auto" w:fill="auto"/>
          </w:tcPr>
          <w:p w:rsidR="00EC4946" w:rsidRPr="00277DCF" w:rsidRDefault="00EC4946" w:rsidP="007149AB">
            <w:pPr>
              <w:autoSpaceDE w:val="0"/>
              <w:autoSpaceDN w:val="0"/>
              <w:adjustRightInd w:val="0"/>
              <w:ind w:firstLine="0"/>
              <w:rPr>
                <w:rFonts w:cs="Arial"/>
              </w:rPr>
            </w:pPr>
            <w:r w:rsidRPr="00277DCF">
              <w:rPr>
                <w:rFonts w:cs="Arial"/>
              </w:rPr>
              <w:t xml:space="preserve">Глава </w:t>
            </w:r>
            <w:proofErr w:type="spellStart"/>
            <w:r w:rsidRPr="00277DCF">
              <w:rPr>
                <w:rFonts w:cs="Arial"/>
              </w:rPr>
              <w:t>Богучарского</w:t>
            </w:r>
            <w:proofErr w:type="spellEnd"/>
            <w:r w:rsidRPr="00277DCF">
              <w:rPr>
                <w:rFonts w:cs="Arial"/>
              </w:rPr>
              <w:t xml:space="preserve"> </w:t>
            </w:r>
          </w:p>
          <w:p w:rsidR="00EC4946" w:rsidRPr="00277DCF" w:rsidRDefault="00EC4946" w:rsidP="007149AB">
            <w:pPr>
              <w:pStyle w:val="a6"/>
              <w:tabs>
                <w:tab w:val="left" w:pos="900"/>
              </w:tabs>
              <w:spacing w:after="0" w:line="240" w:lineRule="auto"/>
              <w:ind w:left="0" w:firstLine="0"/>
              <w:rPr>
                <w:rFonts w:ascii="Arial" w:hAnsi="Arial" w:cs="Arial"/>
                <w:bCs/>
                <w:sz w:val="24"/>
                <w:szCs w:val="24"/>
              </w:rPr>
            </w:pPr>
            <w:r w:rsidRPr="00277DCF">
              <w:rPr>
                <w:rFonts w:ascii="Arial" w:hAnsi="Arial" w:cs="Arial"/>
                <w:sz w:val="24"/>
                <w:szCs w:val="24"/>
              </w:rPr>
              <w:t>муниципального района</w:t>
            </w:r>
          </w:p>
        </w:tc>
        <w:tc>
          <w:tcPr>
            <w:tcW w:w="3285" w:type="dxa"/>
            <w:shd w:val="clear" w:color="auto" w:fill="auto"/>
          </w:tcPr>
          <w:p w:rsidR="00EC4946" w:rsidRPr="00277DCF" w:rsidRDefault="00EC4946" w:rsidP="007149AB">
            <w:pPr>
              <w:pStyle w:val="a6"/>
              <w:tabs>
                <w:tab w:val="left" w:pos="900"/>
              </w:tabs>
              <w:spacing w:after="0" w:line="240" w:lineRule="auto"/>
              <w:ind w:left="0" w:firstLine="0"/>
              <w:rPr>
                <w:rFonts w:ascii="Arial" w:hAnsi="Arial" w:cs="Arial"/>
                <w:bCs/>
                <w:sz w:val="24"/>
                <w:szCs w:val="24"/>
              </w:rPr>
            </w:pPr>
          </w:p>
        </w:tc>
        <w:tc>
          <w:tcPr>
            <w:tcW w:w="3285" w:type="dxa"/>
            <w:shd w:val="clear" w:color="auto" w:fill="auto"/>
          </w:tcPr>
          <w:p w:rsidR="00EC4946" w:rsidRPr="00277DCF" w:rsidRDefault="00EC4946" w:rsidP="007149AB">
            <w:pPr>
              <w:tabs>
                <w:tab w:val="left" w:pos="0"/>
              </w:tabs>
              <w:ind w:firstLine="0"/>
              <w:rPr>
                <w:rFonts w:cs="Arial"/>
                <w:bCs/>
              </w:rPr>
            </w:pPr>
            <w:proofErr w:type="spellStart"/>
            <w:r w:rsidRPr="00277DCF">
              <w:rPr>
                <w:rFonts w:cs="Arial"/>
              </w:rPr>
              <w:t>В.В.Кузнецов</w:t>
            </w:r>
            <w:proofErr w:type="spellEnd"/>
          </w:p>
        </w:tc>
      </w:tr>
    </w:tbl>
    <w:p w:rsidR="00EC4946" w:rsidRPr="0034322C" w:rsidRDefault="00EC4946" w:rsidP="00EC4946">
      <w:pPr>
        <w:pStyle w:val="a7"/>
        <w:ind w:left="3969"/>
        <w:rPr>
          <w:rFonts w:ascii="Arial" w:hAnsi="Arial" w:cs="Arial"/>
          <w:sz w:val="24"/>
          <w:szCs w:val="24"/>
        </w:rPr>
      </w:pPr>
      <w:r w:rsidRPr="0034322C">
        <w:rPr>
          <w:rFonts w:ascii="Arial" w:hAnsi="Arial" w:cs="Arial"/>
          <w:sz w:val="24"/>
          <w:szCs w:val="24"/>
        </w:rPr>
        <w:br w:type="page"/>
      </w:r>
      <w:r w:rsidRPr="0034322C">
        <w:rPr>
          <w:rFonts w:ascii="Arial" w:hAnsi="Arial" w:cs="Arial"/>
          <w:sz w:val="24"/>
          <w:szCs w:val="24"/>
        </w:rPr>
        <w:lastRenderedPageBreak/>
        <w:t>Приложение</w:t>
      </w:r>
    </w:p>
    <w:p w:rsidR="00EC4946" w:rsidRPr="0034322C" w:rsidRDefault="00EC4946" w:rsidP="00EC4946">
      <w:pPr>
        <w:pStyle w:val="a7"/>
        <w:ind w:left="3969"/>
        <w:rPr>
          <w:rFonts w:ascii="Arial" w:hAnsi="Arial" w:cs="Arial"/>
          <w:sz w:val="24"/>
          <w:szCs w:val="24"/>
        </w:rPr>
      </w:pPr>
      <w:r w:rsidRPr="0034322C">
        <w:rPr>
          <w:rFonts w:ascii="Arial" w:hAnsi="Arial" w:cs="Arial"/>
          <w:sz w:val="24"/>
          <w:szCs w:val="24"/>
        </w:rPr>
        <w:t>к постановлению администрации</w:t>
      </w:r>
    </w:p>
    <w:p w:rsidR="00EC4946" w:rsidRPr="0034322C" w:rsidRDefault="00EC4946" w:rsidP="00EC4946">
      <w:pPr>
        <w:pStyle w:val="a7"/>
        <w:ind w:left="3969"/>
        <w:rPr>
          <w:rFonts w:ascii="Arial" w:hAnsi="Arial" w:cs="Arial"/>
          <w:sz w:val="24"/>
          <w:szCs w:val="24"/>
        </w:rPr>
      </w:pP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w:t>
      </w:r>
    </w:p>
    <w:p w:rsidR="00EC4946" w:rsidRPr="0034322C" w:rsidRDefault="00EC4946" w:rsidP="00EC4946">
      <w:pPr>
        <w:pStyle w:val="a7"/>
        <w:ind w:left="3969"/>
        <w:rPr>
          <w:rFonts w:ascii="Arial" w:hAnsi="Arial" w:cs="Arial"/>
          <w:sz w:val="24"/>
          <w:szCs w:val="24"/>
        </w:rPr>
      </w:pPr>
      <w:r w:rsidRPr="0034322C">
        <w:rPr>
          <w:rFonts w:ascii="Arial" w:hAnsi="Arial" w:cs="Arial"/>
          <w:sz w:val="24"/>
          <w:szCs w:val="24"/>
        </w:rPr>
        <w:t xml:space="preserve">Воронежской области </w:t>
      </w:r>
    </w:p>
    <w:p w:rsidR="00EC4946" w:rsidRPr="0034322C" w:rsidRDefault="00EC4946" w:rsidP="00EC4946">
      <w:pPr>
        <w:pStyle w:val="a7"/>
        <w:ind w:left="3969"/>
        <w:rPr>
          <w:rFonts w:ascii="Arial" w:hAnsi="Arial" w:cs="Arial"/>
          <w:sz w:val="24"/>
          <w:szCs w:val="24"/>
        </w:rPr>
      </w:pPr>
      <w:r w:rsidRPr="0034322C">
        <w:rPr>
          <w:rFonts w:ascii="Arial" w:hAnsi="Arial" w:cs="Arial"/>
          <w:sz w:val="24"/>
          <w:szCs w:val="24"/>
        </w:rPr>
        <w:t>от 13.09.2023.2023 № 629</w:t>
      </w:r>
    </w:p>
    <w:p w:rsidR="00EC4946" w:rsidRPr="0034322C" w:rsidRDefault="00EC4946" w:rsidP="00EC4946">
      <w:pPr>
        <w:pStyle w:val="a7"/>
        <w:ind w:firstLine="709"/>
        <w:jc w:val="center"/>
        <w:rPr>
          <w:rFonts w:ascii="Arial" w:hAnsi="Arial" w:cs="Arial"/>
          <w:sz w:val="24"/>
          <w:szCs w:val="24"/>
        </w:rPr>
      </w:pPr>
    </w:p>
    <w:p w:rsidR="00EC4946" w:rsidRPr="0034322C" w:rsidRDefault="00EC4946" w:rsidP="00EC4946">
      <w:pPr>
        <w:pStyle w:val="a7"/>
        <w:ind w:firstLine="709"/>
        <w:jc w:val="center"/>
        <w:rPr>
          <w:rFonts w:ascii="Arial" w:hAnsi="Arial" w:cs="Arial"/>
          <w:sz w:val="24"/>
          <w:szCs w:val="24"/>
        </w:rPr>
      </w:pPr>
      <w:r w:rsidRPr="0034322C">
        <w:rPr>
          <w:rFonts w:ascii="Arial" w:hAnsi="Arial" w:cs="Arial"/>
          <w:sz w:val="24"/>
          <w:szCs w:val="24"/>
        </w:rPr>
        <w:t>Административный регламент</w:t>
      </w:r>
    </w:p>
    <w:p w:rsidR="00EC4946" w:rsidRPr="0034322C" w:rsidRDefault="00EC4946" w:rsidP="00EC4946">
      <w:pPr>
        <w:pStyle w:val="25"/>
        <w:shd w:val="clear" w:color="auto" w:fill="auto"/>
        <w:spacing w:before="0" w:after="0" w:line="240" w:lineRule="auto"/>
        <w:ind w:firstLine="709"/>
        <w:jc w:val="center"/>
        <w:rPr>
          <w:rFonts w:ascii="Arial" w:hAnsi="Arial" w:cs="Arial"/>
          <w:sz w:val="24"/>
          <w:szCs w:val="24"/>
        </w:rPr>
      </w:pPr>
      <w:r w:rsidRPr="0034322C">
        <w:rPr>
          <w:rFonts w:ascii="Arial" w:hAnsi="Arial" w:cs="Arial"/>
          <w:sz w:val="24"/>
          <w:szCs w:val="24"/>
        </w:rPr>
        <w:t xml:space="preserve">по предоставлению муниципальной услуги «Выдача разрешения на ввод объекта в эксплуатацию» на территории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I. Общие положения</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 Предмет регулирования Административного регламента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1.1. </w:t>
      </w:r>
      <w:proofErr w:type="gramStart"/>
      <w:r w:rsidRPr="0034322C">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муниципальной услуги «Выдача разрешения на ввод объекта в эксплуатацию» в соответствии со статьей 55 Градостроительного кодекса Российской Федерации (далее – Административный регламент, муниципальная услуга), в отношении объектов капитального строительства, разрешение на строительство которых было выдано администрацией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(далее – Администрация</w:t>
      </w:r>
      <w:proofErr w:type="gramEnd"/>
      <w:r w:rsidRPr="0034322C">
        <w:rPr>
          <w:rFonts w:ascii="Arial" w:hAnsi="Arial" w:cs="Arial"/>
          <w:sz w:val="24"/>
          <w:szCs w:val="24"/>
        </w:rPr>
        <w:t>).</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1.2. </w:t>
      </w:r>
      <w:proofErr w:type="gramStart"/>
      <w:r w:rsidRPr="0034322C">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34322C">
        <w:rPr>
          <w:rFonts w:ascii="Arial" w:hAnsi="Arial" w:cs="Arial"/>
          <w:sz w:val="24"/>
          <w:szCs w:val="24"/>
        </w:rPr>
        <w:t xml:space="preserve"> и действий (бездействий) администрации, должностных лиц администрации, муниципальных служащих, МФЦ, привлекаемых организаций, их должностных лиц, работников.</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Круг заявителей</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1.3. </w:t>
      </w:r>
      <w:proofErr w:type="gramStart"/>
      <w:r w:rsidRPr="0034322C">
        <w:rPr>
          <w:rFonts w:ascii="Arial" w:hAnsi="Arial" w:cs="Arial"/>
          <w:sz w:val="24"/>
          <w:szCs w:val="24"/>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w:t>
      </w:r>
      <w:proofErr w:type="gramEnd"/>
      <w:r w:rsidRPr="0034322C">
        <w:rPr>
          <w:rFonts w:ascii="Arial" w:hAnsi="Arial" w:cs="Arial"/>
          <w:sz w:val="24"/>
          <w:szCs w:val="24"/>
        </w:rPr>
        <w:t xml:space="preserve"> право действовать от имени юридических лиц без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заявитель).</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1.4. муниципальная услуга предоставляется заявителю в соответствии с вариантом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1.5 Вариант предоставления муниципальной услуги определяется исходя из установленных в соответствии с </w:t>
      </w:r>
      <w:hyperlink r:id="rId9" w:history="1">
        <w:r w:rsidRPr="0034322C">
          <w:rPr>
            <w:rStyle w:val="af"/>
            <w:rFonts w:cs="Arial"/>
          </w:rPr>
          <w:t>Приложением № 1</w:t>
        </w:r>
      </w:hyperlink>
      <w:r w:rsidRPr="0034322C">
        <w:rPr>
          <w:rFonts w:ascii="Arial" w:hAnsi="Arial" w:cs="Arial"/>
          <w:sz w:val="24"/>
          <w:szCs w:val="24"/>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1.7. 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не осуществляется по согласованию с департаментом цифрового развития Воронежской области. </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Информирование о порядке предоставления услуги осуществляется:</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На официальном сайте администрации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(https://bogucharskij-r20.gosweb.gosuslugi.ru/)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4322C">
        <w:rPr>
          <w:rFonts w:ascii="Arial" w:hAnsi="Arial" w:cs="Arial"/>
          <w:sz w:val="24"/>
          <w:szCs w:val="24"/>
          <w:lang w:val="en-US"/>
        </w:rPr>
        <w:t>www</w:t>
      </w:r>
      <w:r w:rsidRPr="0034322C">
        <w:rPr>
          <w:rFonts w:ascii="Arial" w:hAnsi="Arial" w:cs="Arial"/>
          <w:sz w:val="24"/>
          <w:szCs w:val="24"/>
        </w:rPr>
        <w:t>.</w:t>
      </w:r>
      <w:proofErr w:type="spellStart"/>
      <w:r w:rsidRPr="0034322C">
        <w:rPr>
          <w:rFonts w:ascii="Arial" w:hAnsi="Arial" w:cs="Arial"/>
          <w:sz w:val="24"/>
          <w:szCs w:val="24"/>
          <w:lang w:val="en-US"/>
        </w:rPr>
        <w:t>gosuslugi</w:t>
      </w:r>
      <w:proofErr w:type="spellEnd"/>
      <w:r w:rsidRPr="0034322C">
        <w:rPr>
          <w:rFonts w:ascii="Arial" w:hAnsi="Arial" w:cs="Arial"/>
          <w:sz w:val="24"/>
          <w:szCs w:val="24"/>
        </w:rPr>
        <w:t>.</w:t>
      </w:r>
      <w:proofErr w:type="spellStart"/>
      <w:r w:rsidRPr="0034322C">
        <w:rPr>
          <w:rFonts w:ascii="Arial" w:hAnsi="Arial" w:cs="Arial"/>
          <w:sz w:val="24"/>
          <w:szCs w:val="24"/>
          <w:lang w:val="en-US"/>
        </w:rPr>
        <w:t>ru</w:t>
      </w:r>
      <w:proofErr w:type="spellEnd"/>
      <w:r w:rsidRPr="0034322C">
        <w:rPr>
          <w:rStyle w:val="11"/>
          <w:rFonts w:ascii="Arial" w:eastAsia="Calibri" w:hAnsi="Arial" w:cs="Arial"/>
          <w:color w:val="auto"/>
          <w:spacing w:val="0"/>
          <w:sz w:val="24"/>
          <w:szCs w:val="24"/>
        </w:rPr>
        <w:t xml:space="preserve"> (далее – ЕПГУ), </w:t>
      </w:r>
      <w:r w:rsidRPr="0034322C">
        <w:rPr>
          <w:rFonts w:ascii="Arial" w:hAnsi="Arial" w:cs="Arial"/>
          <w:sz w:val="24"/>
          <w:szCs w:val="24"/>
        </w:rPr>
        <w:t>в информационной системе «Портал Воронежской области в сети Интернет», электронный адрес в сети Интернет</w:t>
      </w:r>
      <w:proofErr w:type="gramEnd"/>
      <w:r w:rsidRPr="0034322C">
        <w:rPr>
          <w:rFonts w:ascii="Arial" w:hAnsi="Arial" w:cs="Arial"/>
          <w:sz w:val="24"/>
          <w:szCs w:val="24"/>
        </w:rPr>
        <w:t xml:space="preserve"> - </w:t>
      </w:r>
      <w:hyperlink r:id="rId10" w:history="1">
        <w:r w:rsidRPr="0034322C">
          <w:rPr>
            <w:rStyle w:val="af"/>
            <w:rFonts w:cs="Arial"/>
          </w:rPr>
          <w:t>www.govvrn.ru</w:t>
        </w:r>
      </w:hyperlink>
      <w:r w:rsidRPr="0034322C">
        <w:rPr>
          <w:rFonts w:ascii="Arial" w:hAnsi="Arial" w:cs="Arial"/>
          <w:sz w:val="24"/>
          <w:szCs w:val="24"/>
        </w:rPr>
        <w:t xml:space="preserve"> (далее – Региональный портал) обязательному размещению подлежит следующая справочная информация: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место нахождения и график работы администрации;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справочные телефоны администрации, в том числе номер телефона-автоинформатора;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1.8. Информирование заявителей по вопросам предоставления муниципальной услуги осуществляется: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а) путем размещения информации на сайте администрации, ЕПГУ, Региональном портале;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путем публикации информационных материалов в средствах массовой информации;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г) посредством телефонной и факсимильной связи;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д) посредством ответов на письменные и устные обращения заявителей по вопросу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1.9. На ЕПГУ, Региональном портале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а) о способах подачи заявления о выдаче разрешения на ввод объекта в эксплуатацию, о внесении изменений в разрешение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w:t>
      </w:r>
      <w:proofErr w:type="gramEnd"/>
      <w:r w:rsidRPr="0034322C">
        <w:rPr>
          <w:rFonts w:ascii="Arial" w:hAnsi="Arial" w:cs="Arial"/>
          <w:sz w:val="24"/>
          <w:szCs w:val="24"/>
        </w:rPr>
        <w:t xml:space="preserve"> в эксплуатацию) о предоставлении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 перечень лиц, имеющих право на получение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г) срок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д)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е) исчерпывающий перечень оснований для приостановления или отказа в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ж)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з) формы заявлений (уведомлений, сообщений), используемые при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1.10. Информация на ЕПГУ, Региональном портале,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сайте администрации о порядке и сроках предоставления муниципальной услуги предоставляется бесплатно.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1.11. На сайте администрации дополнительно размещаются: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а) полные наименования и почтовые адреса администрации, </w:t>
      </w:r>
      <w:r w:rsidRPr="0034322C">
        <w:rPr>
          <w:rStyle w:val="100pt"/>
          <w:rFonts w:ascii="Arial" w:eastAsia="Calibri" w:hAnsi="Arial" w:cs="Arial"/>
          <w:spacing w:val="0"/>
          <w:sz w:val="24"/>
          <w:szCs w:val="24"/>
        </w:rPr>
        <w:t>предоставляющей муниципальную услугу;</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 режим работы администрации;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г) график работы подразделения, непосредственно предоставляющего муниципальную услугу;</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с) перечень лиц, имеющих право на получение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з) порядок и способы предварительной записи на получение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и) текст Административного регламента с приложениями;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к) краткое описание порядка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1.12.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Во время разговора должностные лица администрации </w:t>
      </w:r>
      <w:proofErr w:type="gramStart"/>
      <w:r w:rsidRPr="0034322C">
        <w:rPr>
          <w:rFonts w:ascii="Arial" w:hAnsi="Arial" w:cs="Arial"/>
          <w:sz w:val="24"/>
          <w:szCs w:val="24"/>
        </w:rPr>
        <w:t>произносят слова четко и не прерывают</w:t>
      </w:r>
      <w:proofErr w:type="gramEnd"/>
      <w:r w:rsidRPr="0034322C">
        <w:rPr>
          <w:rFonts w:ascii="Arial" w:hAnsi="Arial" w:cs="Arial"/>
          <w:sz w:val="24"/>
          <w:szCs w:val="24"/>
        </w:rPr>
        <w:t xml:space="preserve"> разговор по причине поступления другого звонка.</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1.13.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4322C">
        <w:rPr>
          <w:rFonts w:ascii="Arial" w:hAnsi="Arial" w:cs="Arial"/>
          <w:sz w:val="24"/>
          <w:szCs w:val="24"/>
        </w:rPr>
        <w:t>обратившемуся</w:t>
      </w:r>
      <w:proofErr w:type="gramEnd"/>
      <w:r w:rsidRPr="0034322C">
        <w:rPr>
          <w:rFonts w:ascii="Arial" w:hAnsi="Arial" w:cs="Arial"/>
          <w:sz w:val="24"/>
          <w:szCs w:val="24"/>
        </w:rPr>
        <w:t xml:space="preserve"> сообщается следующая информация: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а) о перечне лиц, имеющих право на получение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 о перечне документов, необходимых для получения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г) о сроках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д) об основаниях для приостановления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ж) об основаниях для отказа в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 о месте размещения на ЕПГУ, Региональном портале, сайте администрации информации по вопросам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Style w:val="100pt"/>
          <w:rFonts w:ascii="Arial" w:eastAsia="Calibri" w:hAnsi="Arial" w:cs="Arial"/>
          <w:spacing w:val="0"/>
          <w:sz w:val="24"/>
          <w:szCs w:val="24"/>
        </w:rPr>
        <w:t xml:space="preserve">1.14. Информирование о порядке предоставления муниципальной услуги </w:t>
      </w:r>
      <w:r w:rsidRPr="0034322C">
        <w:rPr>
          <w:rFonts w:ascii="Arial" w:hAnsi="Arial" w:cs="Arial"/>
          <w:sz w:val="24"/>
          <w:szCs w:val="24"/>
        </w:rPr>
        <w:t>осуществляется также по единому номеру телефона Контактного центра.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1.15.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Региональном портале, сайте администрации, передает в МФЦ.</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1.16. Администрация обеспечивает своевременную актуализацию указанных информационных материалов на ЕПГУ, Региональном портале, сайте администрации и контролирует их наличие и актуальность в МФЦ.</w:t>
      </w:r>
    </w:p>
    <w:p w:rsidR="00EC4946" w:rsidRPr="0034322C" w:rsidRDefault="00EC4946" w:rsidP="00EC4946">
      <w:pPr>
        <w:pStyle w:val="a7"/>
        <w:ind w:firstLine="709"/>
        <w:jc w:val="both"/>
        <w:rPr>
          <w:rFonts w:ascii="Arial" w:hAnsi="Arial" w:cs="Arial"/>
          <w:iCs/>
          <w:sz w:val="24"/>
          <w:szCs w:val="24"/>
        </w:rPr>
      </w:pPr>
      <w:proofErr w:type="gramStart"/>
      <w:r w:rsidRPr="0034322C">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34322C">
        <w:rPr>
          <w:rFonts w:ascii="Arial"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1.17. </w:t>
      </w:r>
      <w:proofErr w:type="gramStart"/>
      <w:r w:rsidRPr="0034322C">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1.18. Консультирование по вопросам предоставления муниципальной услуги должностными лицами администрации осуществляется бесплатно.</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bookmarkStart w:id="0" w:name="bookmark0"/>
      <w:r w:rsidRPr="0034322C">
        <w:rPr>
          <w:rFonts w:ascii="Arial" w:hAnsi="Arial" w:cs="Arial"/>
          <w:sz w:val="24"/>
          <w:szCs w:val="24"/>
          <w:lang w:val="en-US"/>
        </w:rPr>
        <w:t>II</w:t>
      </w:r>
      <w:r w:rsidRPr="0034322C">
        <w:rPr>
          <w:rFonts w:ascii="Arial" w:hAnsi="Arial" w:cs="Arial"/>
          <w:sz w:val="24"/>
          <w:szCs w:val="24"/>
        </w:rPr>
        <w:t>. Стандарт предоставления муниципальной услуги</w:t>
      </w:r>
      <w:bookmarkEnd w:id="0"/>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 Наименование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 Муниципальная услуга «Выдача разрешения на ввод объекта в эксплуатацию».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Наименование органа</w:t>
      </w:r>
      <w:r w:rsidRPr="0034322C">
        <w:rPr>
          <w:rStyle w:val="90pt"/>
          <w:rFonts w:ascii="Arial" w:eastAsia="Calibri" w:hAnsi="Arial" w:cs="Arial"/>
          <w:i w:val="0"/>
          <w:spacing w:val="0"/>
          <w:sz w:val="24"/>
          <w:szCs w:val="24"/>
        </w:rPr>
        <w:t xml:space="preserve">, </w:t>
      </w:r>
      <w:r w:rsidRPr="0034322C">
        <w:rPr>
          <w:rFonts w:ascii="Arial" w:hAnsi="Arial" w:cs="Arial"/>
          <w:sz w:val="24"/>
          <w:szCs w:val="24"/>
        </w:rPr>
        <w:t>предоставляющего муниципальную услугу</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2.2. Муниципальная услуга предоставляется отделом по строительству и архитектуре, транспорту, топливно-энергетическому комплексу, ЖКХ администрации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(далее – Администрация)</w:t>
      </w:r>
      <w:r w:rsidRPr="0034322C">
        <w:rPr>
          <w:rStyle w:val="0pt"/>
          <w:rFonts w:eastAsia="Calibri"/>
          <w:i w:val="0"/>
          <w:sz w:val="24"/>
          <w:szCs w:val="24"/>
        </w:rPr>
        <w:t>.</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2.3. </w:t>
      </w:r>
      <w:proofErr w:type="gramStart"/>
      <w:r w:rsidRPr="0034322C">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Регионального портала, а также (при наличии технической возможности) в иных формах, предусмотренных частью 2.2. статьи 55 Градостроительного кодекса РФ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roofErr w:type="gramEnd"/>
    </w:p>
    <w:p w:rsidR="00EC4946" w:rsidRPr="0034322C" w:rsidRDefault="00EC4946" w:rsidP="00EC4946">
      <w:pPr>
        <w:pStyle w:val="a7"/>
        <w:ind w:firstLine="709"/>
        <w:jc w:val="both"/>
        <w:rPr>
          <w:rFonts w:ascii="Arial" w:hAnsi="Arial" w:cs="Arial"/>
          <w:bCs/>
          <w:iCs/>
          <w:sz w:val="24"/>
          <w:szCs w:val="24"/>
        </w:rPr>
      </w:pPr>
      <w:r w:rsidRPr="0034322C">
        <w:rPr>
          <w:rFonts w:ascii="Arial" w:hAnsi="Arial" w:cs="Arial"/>
          <w:bCs/>
          <w:iCs/>
          <w:sz w:val="24"/>
          <w:szCs w:val="24"/>
        </w:rPr>
        <w:t>2.4.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EC4946" w:rsidRPr="0034322C" w:rsidRDefault="00EC4946" w:rsidP="00EC4946">
      <w:pPr>
        <w:ind w:firstLine="709"/>
        <w:rPr>
          <w:rFonts w:cs="Arial"/>
        </w:rPr>
      </w:pPr>
      <w:r w:rsidRPr="0034322C">
        <w:rPr>
          <w:rFonts w:cs="Arial"/>
        </w:rPr>
        <w:t xml:space="preserve">2.5. </w:t>
      </w:r>
      <w:proofErr w:type="gramStart"/>
      <w:r w:rsidRPr="0034322C">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34322C">
        <w:rPr>
          <w:rFonts w:cs="Arial"/>
        </w:rPr>
        <w:t xml:space="preserve"> </w:t>
      </w:r>
      <w:proofErr w:type="gramStart"/>
      <w:r w:rsidRPr="0034322C">
        <w:rPr>
          <w:rFonts w:cs="Arial"/>
        </w:rPr>
        <w:t>предоставлении</w:t>
      </w:r>
      <w:proofErr w:type="gramEnd"/>
      <w:r w:rsidRPr="0034322C">
        <w:rPr>
          <w:rFonts w:cs="Arial"/>
        </w:rPr>
        <w:t xml:space="preserve"> муниципальных услуг, утвержденным постановлением администрации </w:t>
      </w:r>
      <w:proofErr w:type="spellStart"/>
      <w:r w:rsidRPr="0034322C">
        <w:rPr>
          <w:rFonts w:cs="Arial"/>
        </w:rPr>
        <w:t>Богучарского</w:t>
      </w:r>
      <w:proofErr w:type="spellEnd"/>
      <w:r w:rsidRPr="0034322C">
        <w:rPr>
          <w:rFonts w:cs="Arial"/>
        </w:rPr>
        <w:t xml:space="preserve"> муниципального района Воронежской области от 23.08.2023 № 576 «Об утверждении перечней государственных и </w:t>
      </w:r>
      <w:r w:rsidRPr="0034322C">
        <w:rPr>
          <w:rFonts w:cs="Arial"/>
        </w:rPr>
        <w:lastRenderedPageBreak/>
        <w:t xml:space="preserve">муниципальных услуг, предоставляемых администрацией </w:t>
      </w:r>
      <w:proofErr w:type="spellStart"/>
      <w:r w:rsidRPr="0034322C">
        <w:rPr>
          <w:rFonts w:cs="Arial"/>
        </w:rPr>
        <w:t>Богучарского</w:t>
      </w:r>
      <w:proofErr w:type="spellEnd"/>
      <w:r w:rsidRPr="0034322C">
        <w:rPr>
          <w:rFonts w:cs="Arial"/>
        </w:rPr>
        <w:t xml:space="preserve"> муниципального района.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Правовые основания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2.6. Основными нормативными правовыми актами, регулирующими предоставление муниципальной услуги, являются: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Градостроительный кодекс Российской Федерации от 29.12.2004 № 190-ФЗ;</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Федеральный закон от 06.04.2011 № 63-ФЗ «Об электронной подписи»;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Постановление Правительства РФ от 07.10.2019 № 1294«Об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34322C">
        <w:rPr>
          <w:rFonts w:ascii="Arial" w:hAnsi="Arial" w:cs="Arial"/>
          <w:sz w:val="24"/>
          <w:szCs w:val="24"/>
        </w:rPr>
        <w:t>Росатом</w:t>
      </w:r>
      <w:proofErr w:type="spellEnd"/>
      <w:r w:rsidRPr="0034322C">
        <w:rPr>
          <w:rFonts w:ascii="Arial" w:hAnsi="Arial" w:cs="Arial"/>
          <w:sz w:val="24"/>
          <w:szCs w:val="24"/>
        </w:rPr>
        <w:t>», Государственную корпорацию по космической деятельности «</w:t>
      </w:r>
      <w:proofErr w:type="spellStart"/>
      <w:r w:rsidRPr="0034322C">
        <w:rPr>
          <w:rFonts w:ascii="Arial" w:hAnsi="Arial" w:cs="Arial"/>
          <w:sz w:val="24"/>
          <w:szCs w:val="24"/>
        </w:rPr>
        <w:t>Роскосмос</w:t>
      </w:r>
      <w:proofErr w:type="spellEnd"/>
      <w:r w:rsidRPr="0034322C">
        <w:rPr>
          <w:rFonts w:ascii="Arial" w:hAnsi="Arial" w:cs="Arial"/>
          <w:sz w:val="24"/>
          <w:szCs w:val="24"/>
        </w:rPr>
        <w:t>» в электронной форме»;</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Приказ Минстроя России от 03.06.2022 № 446/</w:t>
      </w:r>
      <w:proofErr w:type="spellStart"/>
      <w:proofErr w:type="gramStart"/>
      <w:r w:rsidRPr="0034322C">
        <w:rPr>
          <w:rFonts w:ascii="Arial" w:hAnsi="Arial" w:cs="Arial"/>
          <w:sz w:val="24"/>
          <w:szCs w:val="24"/>
        </w:rPr>
        <w:t>пр</w:t>
      </w:r>
      <w:proofErr w:type="spellEnd"/>
      <w:proofErr w:type="gramEnd"/>
      <w:r w:rsidRPr="0034322C">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Постановление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Дьяченковского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02.06.2021 № 45-01-04/636 «Об утверждении правил землепользования и застройки </w:t>
      </w:r>
      <w:proofErr w:type="spellStart"/>
      <w:r w:rsidRPr="0034322C">
        <w:rPr>
          <w:rFonts w:ascii="Arial" w:hAnsi="Arial" w:cs="Arial"/>
          <w:sz w:val="24"/>
          <w:szCs w:val="24"/>
        </w:rPr>
        <w:t>Дьяченковского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Залиманского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13.06.2023 № 45-01-04/498 «Об утверждении правил землепользования и застройки </w:t>
      </w:r>
      <w:proofErr w:type="spellStart"/>
      <w:r w:rsidRPr="0034322C">
        <w:rPr>
          <w:rFonts w:ascii="Arial" w:hAnsi="Arial" w:cs="Arial"/>
          <w:sz w:val="24"/>
          <w:szCs w:val="24"/>
        </w:rPr>
        <w:t>Залиманского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Липчанского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13.06.2021 № 45-01-04/496 «Об утверждении правил землепользования и застройки </w:t>
      </w:r>
      <w:proofErr w:type="spellStart"/>
      <w:r w:rsidRPr="0034322C">
        <w:rPr>
          <w:rFonts w:ascii="Arial" w:hAnsi="Arial" w:cs="Arial"/>
          <w:sz w:val="24"/>
          <w:szCs w:val="24"/>
        </w:rPr>
        <w:t>Липчанского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Луговского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22.10.2021 № 45-01-04/1186 «Об утверждении правил землепользования и застройки </w:t>
      </w:r>
      <w:proofErr w:type="spellStart"/>
      <w:r w:rsidRPr="0034322C">
        <w:rPr>
          <w:rFonts w:ascii="Arial" w:hAnsi="Arial" w:cs="Arial"/>
          <w:sz w:val="24"/>
          <w:szCs w:val="24"/>
        </w:rPr>
        <w:lastRenderedPageBreak/>
        <w:t>Луговского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Мёдовского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29.03.2023 № 45-01-04/212 «Об утверждении правил землепользования и застройки </w:t>
      </w:r>
      <w:proofErr w:type="spellStart"/>
      <w:r w:rsidRPr="0034322C">
        <w:rPr>
          <w:rFonts w:ascii="Arial" w:hAnsi="Arial" w:cs="Arial"/>
          <w:sz w:val="24"/>
          <w:szCs w:val="24"/>
        </w:rPr>
        <w:t>Мёдовского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Монастырщинского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w:t>
      </w:r>
      <w:proofErr w:type="gramStart"/>
      <w:r w:rsidRPr="0034322C">
        <w:rPr>
          <w:rFonts w:ascii="Arial" w:hAnsi="Arial" w:cs="Arial"/>
          <w:sz w:val="24"/>
          <w:szCs w:val="24"/>
        </w:rPr>
        <w:t>от</w:t>
      </w:r>
      <w:proofErr w:type="gramEnd"/>
      <w:r w:rsidRPr="0034322C">
        <w:rPr>
          <w:rFonts w:ascii="Arial" w:hAnsi="Arial" w:cs="Arial"/>
          <w:sz w:val="24"/>
          <w:szCs w:val="24"/>
        </w:rPr>
        <w:t xml:space="preserve"> № «</w:t>
      </w:r>
      <w:proofErr w:type="gramStart"/>
      <w:r w:rsidRPr="0034322C">
        <w:rPr>
          <w:rFonts w:ascii="Arial" w:hAnsi="Arial" w:cs="Arial"/>
          <w:sz w:val="24"/>
          <w:szCs w:val="24"/>
        </w:rPr>
        <w:t>Об</w:t>
      </w:r>
      <w:proofErr w:type="gramEnd"/>
      <w:r w:rsidRPr="0034322C">
        <w:rPr>
          <w:rFonts w:ascii="Arial" w:hAnsi="Arial" w:cs="Arial"/>
          <w:sz w:val="24"/>
          <w:szCs w:val="24"/>
        </w:rPr>
        <w:t xml:space="preserve"> утверждении правил землепользования и застройки </w:t>
      </w:r>
      <w:proofErr w:type="spellStart"/>
      <w:r w:rsidRPr="0034322C">
        <w:rPr>
          <w:rFonts w:ascii="Arial" w:hAnsi="Arial" w:cs="Arial"/>
          <w:sz w:val="24"/>
          <w:szCs w:val="24"/>
        </w:rPr>
        <w:t>Монастырщинского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Первомайского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w:t>
      </w:r>
      <w:proofErr w:type="gramStart"/>
      <w:r w:rsidRPr="0034322C">
        <w:rPr>
          <w:rFonts w:ascii="Arial" w:hAnsi="Arial" w:cs="Arial"/>
          <w:sz w:val="24"/>
          <w:szCs w:val="24"/>
        </w:rPr>
        <w:t>от</w:t>
      </w:r>
      <w:proofErr w:type="gramEnd"/>
      <w:r w:rsidRPr="0034322C">
        <w:rPr>
          <w:rFonts w:ascii="Arial" w:hAnsi="Arial" w:cs="Arial"/>
          <w:sz w:val="24"/>
          <w:szCs w:val="24"/>
        </w:rPr>
        <w:t xml:space="preserve"> № «</w:t>
      </w:r>
      <w:proofErr w:type="gramStart"/>
      <w:r w:rsidRPr="0034322C">
        <w:rPr>
          <w:rFonts w:ascii="Arial" w:hAnsi="Arial" w:cs="Arial"/>
          <w:sz w:val="24"/>
          <w:szCs w:val="24"/>
        </w:rPr>
        <w:t>Об</w:t>
      </w:r>
      <w:proofErr w:type="gramEnd"/>
      <w:r w:rsidRPr="0034322C">
        <w:rPr>
          <w:rFonts w:ascii="Arial" w:hAnsi="Arial" w:cs="Arial"/>
          <w:sz w:val="24"/>
          <w:szCs w:val="24"/>
        </w:rPr>
        <w:t xml:space="preserve"> утверждении правил землепользования и застройки Первомайского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Подколодновского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14.05.2021 № 45-01-04/564 «Об утверждении правил землепользования и застройки </w:t>
      </w:r>
      <w:proofErr w:type="spellStart"/>
      <w:r w:rsidRPr="0034322C">
        <w:rPr>
          <w:rFonts w:ascii="Arial" w:hAnsi="Arial" w:cs="Arial"/>
          <w:sz w:val="24"/>
          <w:szCs w:val="24"/>
        </w:rPr>
        <w:t>Подколодновского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Поповского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07.09.2021 № 45-01-04/998 «Об утверждении правил землепользования и застройки Поповского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Радченского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13.06.2023 № 45-01-04/497 «Об утверждении правил землепользования и застройки Радченского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Суходонецкого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19.04.2023 № 45-01-04/349 «Об утверждении правил землепользования и застройки </w:t>
      </w:r>
      <w:proofErr w:type="spellStart"/>
      <w:r w:rsidRPr="0034322C">
        <w:rPr>
          <w:rFonts w:ascii="Arial" w:hAnsi="Arial" w:cs="Arial"/>
          <w:sz w:val="24"/>
          <w:szCs w:val="24"/>
        </w:rPr>
        <w:t>Суходонецкого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 Правила землепользования и застройки </w:t>
      </w:r>
      <w:proofErr w:type="spellStart"/>
      <w:r w:rsidRPr="0034322C">
        <w:rPr>
          <w:rFonts w:ascii="Arial" w:hAnsi="Arial" w:cs="Arial"/>
          <w:sz w:val="24"/>
          <w:szCs w:val="24"/>
        </w:rPr>
        <w:t>Твердохлебовского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29.10.2021 № 45-01-04/1216 «Об утверждении правил землепользования и застройки </w:t>
      </w:r>
      <w:proofErr w:type="spellStart"/>
      <w:r w:rsidRPr="0034322C">
        <w:rPr>
          <w:rFonts w:ascii="Arial" w:hAnsi="Arial" w:cs="Arial"/>
          <w:sz w:val="24"/>
          <w:szCs w:val="24"/>
        </w:rPr>
        <w:t>Твердохлебовского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 xml:space="preserve">- Правила землепользования и застройки </w:t>
      </w:r>
      <w:proofErr w:type="spellStart"/>
      <w:r w:rsidRPr="0034322C">
        <w:rPr>
          <w:rFonts w:ascii="Arial" w:hAnsi="Arial" w:cs="Arial"/>
          <w:sz w:val="24"/>
          <w:szCs w:val="24"/>
        </w:rPr>
        <w:t>Филоновского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05.07.2021 № 45-01-04/750 «Об утверждении правил землепользования и застройки </w:t>
      </w:r>
      <w:proofErr w:type="spellStart"/>
      <w:r w:rsidRPr="0034322C">
        <w:rPr>
          <w:rFonts w:ascii="Arial" w:hAnsi="Arial" w:cs="Arial"/>
          <w:sz w:val="24"/>
          <w:szCs w:val="24"/>
        </w:rPr>
        <w:t>Филоновского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5"/>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 - Правила благоустройства </w:t>
      </w:r>
      <w:proofErr w:type="spellStart"/>
      <w:r w:rsidRPr="0034322C">
        <w:rPr>
          <w:rFonts w:ascii="Arial" w:hAnsi="Arial" w:cs="Arial"/>
          <w:spacing w:val="0"/>
          <w:sz w:val="24"/>
          <w:szCs w:val="24"/>
        </w:rPr>
        <w:t>Дьяченковского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pacing w:val="0"/>
          <w:sz w:val="24"/>
          <w:szCs w:val="24"/>
        </w:rPr>
        <w:t>Дьяченковского</w:t>
      </w:r>
      <w:proofErr w:type="spellEnd"/>
      <w:r w:rsidRPr="0034322C">
        <w:rPr>
          <w:rFonts w:ascii="Arial" w:hAnsi="Arial" w:cs="Arial"/>
          <w:spacing w:val="0"/>
          <w:sz w:val="24"/>
          <w:szCs w:val="24"/>
        </w:rPr>
        <w:t xml:space="preserve"> сельского поселения от 01.11.2017 № 150«Об утверждении Правил благоустройства территории </w:t>
      </w:r>
      <w:proofErr w:type="spellStart"/>
      <w:r w:rsidRPr="0034322C">
        <w:rPr>
          <w:rFonts w:ascii="Arial" w:hAnsi="Arial" w:cs="Arial"/>
          <w:spacing w:val="0"/>
          <w:sz w:val="24"/>
          <w:szCs w:val="24"/>
        </w:rPr>
        <w:t>Дьяченковского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a6"/>
        <w:widowControl w:val="0"/>
        <w:numPr>
          <w:ilvl w:val="0"/>
          <w:numId w:val="18"/>
        </w:numPr>
        <w:spacing w:after="0" w:line="240" w:lineRule="auto"/>
        <w:ind w:left="0" w:firstLine="709"/>
        <w:rPr>
          <w:rFonts w:ascii="Arial" w:hAnsi="Arial" w:cs="Arial"/>
          <w:sz w:val="24"/>
          <w:szCs w:val="24"/>
        </w:rPr>
      </w:pPr>
      <w:r w:rsidRPr="0034322C">
        <w:rPr>
          <w:rFonts w:ascii="Arial" w:hAnsi="Arial" w:cs="Arial"/>
          <w:sz w:val="24"/>
          <w:szCs w:val="24"/>
        </w:rPr>
        <w:t xml:space="preserve">Правила благоустройства </w:t>
      </w:r>
      <w:proofErr w:type="spellStart"/>
      <w:r w:rsidRPr="0034322C">
        <w:rPr>
          <w:rFonts w:ascii="Arial" w:hAnsi="Arial" w:cs="Arial"/>
          <w:sz w:val="24"/>
          <w:szCs w:val="24"/>
        </w:rPr>
        <w:t>Залиманского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z w:val="24"/>
          <w:szCs w:val="24"/>
        </w:rPr>
        <w:t>Залиманского</w:t>
      </w:r>
      <w:proofErr w:type="spellEnd"/>
      <w:r w:rsidRPr="0034322C">
        <w:rPr>
          <w:rFonts w:ascii="Arial" w:hAnsi="Arial" w:cs="Arial"/>
          <w:sz w:val="24"/>
          <w:szCs w:val="24"/>
        </w:rPr>
        <w:t xml:space="preserve"> сельского поселения от 02.11.2017 № 154 «Об утверждении Правил благоустройства территории </w:t>
      </w:r>
      <w:proofErr w:type="spellStart"/>
      <w:r w:rsidRPr="0034322C">
        <w:rPr>
          <w:rFonts w:ascii="Arial" w:hAnsi="Arial" w:cs="Arial"/>
          <w:sz w:val="24"/>
          <w:szCs w:val="24"/>
        </w:rPr>
        <w:t>Залиманского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w:t>
      </w:r>
      <w:proofErr w:type="spellStart"/>
      <w:r w:rsidRPr="0034322C">
        <w:rPr>
          <w:rFonts w:ascii="Arial" w:hAnsi="Arial" w:cs="Arial"/>
          <w:spacing w:val="0"/>
          <w:sz w:val="24"/>
          <w:szCs w:val="24"/>
        </w:rPr>
        <w:t>Липчанского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pacing w:val="0"/>
          <w:sz w:val="24"/>
          <w:szCs w:val="24"/>
        </w:rPr>
        <w:t>Липчанского</w:t>
      </w:r>
      <w:proofErr w:type="spellEnd"/>
      <w:r w:rsidRPr="0034322C">
        <w:rPr>
          <w:rFonts w:ascii="Arial" w:hAnsi="Arial" w:cs="Arial"/>
          <w:spacing w:val="0"/>
          <w:sz w:val="24"/>
          <w:szCs w:val="24"/>
        </w:rPr>
        <w:t xml:space="preserve"> сельского поселения от 26.06.2012 № 89 «Об утверждении Правил благоустройства территории </w:t>
      </w:r>
      <w:proofErr w:type="spellStart"/>
      <w:r w:rsidRPr="0034322C">
        <w:rPr>
          <w:rFonts w:ascii="Arial" w:hAnsi="Arial" w:cs="Arial"/>
          <w:spacing w:val="0"/>
          <w:sz w:val="24"/>
          <w:szCs w:val="24"/>
        </w:rPr>
        <w:t>Липчанского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w:t>
      </w:r>
      <w:proofErr w:type="spellStart"/>
      <w:r w:rsidRPr="0034322C">
        <w:rPr>
          <w:rFonts w:ascii="Arial" w:hAnsi="Arial" w:cs="Arial"/>
          <w:spacing w:val="0"/>
          <w:sz w:val="24"/>
          <w:szCs w:val="24"/>
        </w:rPr>
        <w:t>Луговского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pacing w:val="0"/>
          <w:sz w:val="24"/>
          <w:szCs w:val="24"/>
        </w:rPr>
        <w:t>Луговского</w:t>
      </w:r>
      <w:proofErr w:type="spellEnd"/>
      <w:r w:rsidRPr="0034322C">
        <w:rPr>
          <w:rFonts w:ascii="Arial" w:hAnsi="Arial" w:cs="Arial"/>
          <w:spacing w:val="0"/>
          <w:sz w:val="24"/>
          <w:szCs w:val="24"/>
        </w:rPr>
        <w:t xml:space="preserve"> сельского поселения от 26.06.2012 № 83 «Об утверждении Правил благоустройства территории </w:t>
      </w:r>
      <w:proofErr w:type="spellStart"/>
      <w:r w:rsidRPr="0034322C">
        <w:rPr>
          <w:rFonts w:ascii="Arial" w:hAnsi="Arial" w:cs="Arial"/>
          <w:spacing w:val="0"/>
          <w:sz w:val="24"/>
          <w:szCs w:val="24"/>
        </w:rPr>
        <w:t>Луговского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w:t>
      </w:r>
      <w:proofErr w:type="spellStart"/>
      <w:r w:rsidRPr="0034322C">
        <w:rPr>
          <w:rFonts w:ascii="Arial" w:hAnsi="Arial" w:cs="Arial"/>
          <w:spacing w:val="0"/>
          <w:sz w:val="24"/>
          <w:szCs w:val="24"/>
        </w:rPr>
        <w:t>Мёдовского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pacing w:val="0"/>
          <w:sz w:val="24"/>
          <w:szCs w:val="24"/>
        </w:rPr>
        <w:t>Мёдовского</w:t>
      </w:r>
      <w:proofErr w:type="spellEnd"/>
      <w:r w:rsidRPr="0034322C">
        <w:rPr>
          <w:rFonts w:ascii="Arial" w:hAnsi="Arial" w:cs="Arial"/>
          <w:spacing w:val="0"/>
          <w:sz w:val="24"/>
          <w:szCs w:val="24"/>
        </w:rPr>
        <w:t xml:space="preserve"> сельского поселения от 27.06.2012 № 99 «Об утверждении Правил благоустройства территории </w:t>
      </w:r>
      <w:proofErr w:type="spellStart"/>
      <w:r w:rsidRPr="0034322C">
        <w:rPr>
          <w:rFonts w:ascii="Arial" w:hAnsi="Arial" w:cs="Arial"/>
          <w:spacing w:val="0"/>
          <w:sz w:val="24"/>
          <w:szCs w:val="24"/>
        </w:rPr>
        <w:t>Мёдовского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w:t>
      </w:r>
      <w:proofErr w:type="spellStart"/>
      <w:r w:rsidRPr="0034322C">
        <w:rPr>
          <w:rFonts w:ascii="Arial" w:hAnsi="Arial" w:cs="Arial"/>
          <w:spacing w:val="0"/>
          <w:sz w:val="24"/>
          <w:szCs w:val="24"/>
        </w:rPr>
        <w:t>Монастырщинского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pacing w:val="0"/>
          <w:sz w:val="24"/>
          <w:szCs w:val="24"/>
        </w:rPr>
        <w:t>Монастырщинского</w:t>
      </w:r>
      <w:proofErr w:type="spellEnd"/>
      <w:r w:rsidRPr="0034322C">
        <w:rPr>
          <w:rFonts w:ascii="Arial" w:hAnsi="Arial" w:cs="Arial"/>
          <w:spacing w:val="0"/>
          <w:sz w:val="24"/>
          <w:szCs w:val="24"/>
        </w:rPr>
        <w:t xml:space="preserve"> сельского поселения от 26.12.2017 № 184 «Об утверждении Правил благоустройства территории </w:t>
      </w:r>
      <w:proofErr w:type="spellStart"/>
      <w:r w:rsidRPr="0034322C">
        <w:rPr>
          <w:rFonts w:ascii="Arial" w:hAnsi="Arial" w:cs="Arial"/>
          <w:spacing w:val="0"/>
          <w:sz w:val="24"/>
          <w:szCs w:val="24"/>
        </w:rPr>
        <w:t>Монастырщинского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Первомайского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Первомайского сельского поселения от 26.06.2012 № 94 «Об утверждении Правил благоустройства территории Первомайского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w:t>
      </w:r>
      <w:proofErr w:type="spellStart"/>
      <w:r w:rsidRPr="0034322C">
        <w:rPr>
          <w:rFonts w:ascii="Arial" w:hAnsi="Arial" w:cs="Arial"/>
          <w:spacing w:val="0"/>
          <w:sz w:val="24"/>
          <w:szCs w:val="24"/>
        </w:rPr>
        <w:t>Подколодновского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pacing w:val="0"/>
          <w:sz w:val="24"/>
          <w:szCs w:val="24"/>
        </w:rPr>
        <w:t>Подколодновского</w:t>
      </w:r>
      <w:proofErr w:type="spellEnd"/>
      <w:r w:rsidRPr="0034322C">
        <w:rPr>
          <w:rFonts w:ascii="Arial" w:hAnsi="Arial" w:cs="Arial"/>
          <w:spacing w:val="0"/>
          <w:sz w:val="24"/>
          <w:szCs w:val="24"/>
        </w:rPr>
        <w:t xml:space="preserve"> сельского поселения от 26.12.2017 № 174 «Об утверждении Правил благоустройства территории </w:t>
      </w:r>
      <w:proofErr w:type="spellStart"/>
      <w:r w:rsidRPr="0034322C">
        <w:rPr>
          <w:rFonts w:ascii="Arial" w:hAnsi="Arial" w:cs="Arial"/>
          <w:spacing w:val="0"/>
          <w:sz w:val="24"/>
          <w:szCs w:val="24"/>
        </w:rPr>
        <w:t>Подколодновского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Радченского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r w:rsidRPr="0034322C">
        <w:rPr>
          <w:rFonts w:ascii="Arial" w:hAnsi="Arial" w:cs="Arial"/>
          <w:spacing w:val="0"/>
          <w:sz w:val="24"/>
          <w:szCs w:val="24"/>
        </w:rPr>
        <w:lastRenderedPageBreak/>
        <w:t xml:space="preserve">Радченского сельского поселения от 02.11.2017 № 182 «Об утверждении Правил благоустройства территории Радченского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w:t>
      </w:r>
      <w:proofErr w:type="spellStart"/>
      <w:r w:rsidRPr="0034322C">
        <w:rPr>
          <w:rFonts w:ascii="Arial" w:hAnsi="Arial" w:cs="Arial"/>
          <w:spacing w:val="0"/>
          <w:sz w:val="24"/>
          <w:szCs w:val="24"/>
        </w:rPr>
        <w:t>Суходонецкого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pacing w:val="0"/>
          <w:sz w:val="24"/>
          <w:szCs w:val="24"/>
        </w:rPr>
        <w:t>Суходонецкого</w:t>
      </w:r>
      <w:proofErr w:type="spellEnd"/>
      <w:r w:rsidRPr="0034322C">
        <w:rPr>
          <w:rFonts w:ascii="Arial" w:hAnsi="Arial" w:cs="Arial"/>
          <w:spacing w:val="0"/>
          <w:sz w:val="24"/>
          <w:szCs w:val="24"/>
        </w:rPr>
        <w:t xml:space="preserve"> сельского поселения от 17.01.2017 № 196 «Об утверждении Правил благоустройства территории Поповского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Поповского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Поповского сельского поселения от 25.06.2012 № 94 «Об утверждении Правил благоустройства территории </w:t>
      </w:r>
      <w:proofErr w:type="spellStart"/>
      <w:r w:rsidRPr="0034322C">
        <w:rPr>
          <w:rFonts w:ascii="Arial" w:hAnsi="Arial" w:cs="Arial"/>
          <w:spacing w:val="0"/>
          <w:sz w:val="24"/>
          <w:szCs w:val="24"/>
        </w:rPr>
        <w:t>Суходонецкого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5"/>
        <w:numPr>
          <w:ilvl w:val="0"/>
          <w:numId w:val="18"/>
        </w:numPr>
        <w:shd w:val="clear" w:color="auto" w:fill="auto"/>
        <w:tabs>
          <w:tab w:val="left" w:pos="936"/>
          <w:tab w:val="left" w:leader="underscore" w:pos="7824"/>
        </w:tabs>
        <w:spacing w:line="240" w:lineRule="auto"/>
        <w:ind w:firstLine="709"/>
        <w:jc w:val="both"/>
        <w:rPr>
          <w:rFonts w:ascii="Arial" w:hAnsi="Arial" w:cs="Arial"/>
          <w:spacing w:val="0"/>
          <w:sz w:val="24"/>
          <w:szCs w:val="24"/>
        </w:rPr>
      </w:pPr>
      <w:r w:rsidRPr="0034322C">
        <w:rPr>
          <w:rFonts w:ascii="Arial" w:hAnsi="Arial" w:cs="Arial"/>
          <w:spacing w:val="0"/>
          <w:sz w:val="24"/>
          <w:szCs w:val="24"/>
        </w:rPr>
        <w:t xml:space="preserve">Правила благоустройства </w:t>
      </w:r>
      <w:proofErr w:type="spellStart"/>
      <w:r w:rsidRPr="0034322C">
        <w:rPr>
          <w:rFonts w:ascii="Arial" w:hAnsi="Arial" w:cs="Arial"/>
          <w:spacing w:val="0"/>
          <w:sz w:val="24"/>
          <w:szCs w:val="24"/>
        </w:rPr>
        <w:t>Твердохлебовского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pacing w:val="0"/>
          <w:sz w:val="24"/>
          <w:szCs w:val="24"/>
        </w:rPr>
        <w:t>Твердохлебовского</w:t>
      </w:r>
      <w:proofErr w:type="spellEnd"/>
      <w:r w:rsidRPr="0034322C">
        <w:rPr>
          <w:rFonts w:ascii="Arial" w:hAnsi="Arial" w:cs="Arial"/>
          <w:spacing w:val="0"/>
          <w:sz w:val="24"/>
          <w:szCs w:val="24"/>
        </w:rPr>
        <w:t xml:space="preserve"> сельского поселения от 25.06.2012 № 87 «Об утверждении Правил благоустройства территории </w:t>
      </w:r>
      <w:proofErr w:type="spellStart"/>
      <w:r w:rsidRPr="0034322C">
        <w:rPr>
          <w:rFonts w:ascii="Arial" w:hAnsi="Arial" w:cs="Arial"/>
          <w:spacing w:val="0"/>
          <w:sz w:val="24"/>
          <w:szCs w:val="24"/>
        </w:rPr>
        <w:t>Твердохлебовского</w:t>
      </w:r>
      <w:proofErr w:type="spellEnd"/>
      <w:r w:rsidRPr="0034322C">
        <w:rPr>
          <w:rFonts w:ascii="Arial" w:hAnsi="Arial" w:cs="Arial"/>
          <w:spacing w:val="0"/>
          <w:sz w:val="24"/>
          <w:szCs w:val="24"/>
        </w:rPr>
        <w:t xml:space="preserve"> сельского поселения </w:t>
      </w:r>
      <w:proofErr w:type="spellStart"/>
      <w:r w:rsidRPr="0034322C">
        <w:rPr>
          <w:rFonts w:ascii="Arial" w:hAnsi="Arial" w:cs="Arial"/>
          <w:spacing w:val="0"/>
          <w:sz w:val="24"/>
          <w:szCs w:val="24"/>
        </w:rPr>
        <w:t>Богучарского</w:t>
      </w:r>
      <w:proofErr w:type="spellEnd"/>
      <w:r w:rsidRPr="0034322C">
        <w:rPr>
          <w:rFonts w:ascii="Arial" w:hAnsi="Arial" w:cs="Arial"/>
          <w:spacing w:val="0"/>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Правила благоустройства </w:t>
      </w:r>
      <w:proofErr w:type="spellStart"/>
      <w:r w:rsidRPr="0034322C">
        <w:rPr>
          <w:rFonts w:ascii="Arial" w:hAnsi="Arial" w:cs="Arial"/>
          <w:sz w:val="24"/>
          <w:szCs w:val="24"/>
        </w:rPr>
        <w:t>Филоновского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утвержденные решением Совета народных депутатов </w:t>
      </w:r>
      <w:proofErr w:type="spellStart"/>
      <w:r w:rsidRPr="0034322C">
        <w:rPr>
          <w:rFonts w:ascii="Arial" w:hAnsi="Arial" w:cs="Arial"/>
          <w:sz w:val="24"/>
          <w:szCs w:val="24"/>
        </w:rPr>
        <w:t>Филоновского</w:t>
      </w:r>
      <w:proofErr w:type="spellEnd"/>
      <w:r w:rsidRPr="0034322C">
        <w:rPr>
          <w:rFonts w:ascii="Arial" w:hAnsi="Arial" w:cs="Arial"/>
          <w:sz w:val="24"/>
          <w:szCs w:val="24"/>
        </w:rPr>
        <w:t xml:space="preserve"> сельского поселения от 28.06.2012 № 83 «Об утверждении Правил благоустройства территории </w:t>
      </w:r>
      <w:proofErr w:type="spellStart"/>
      <w:r w:rsidRPr="0034322C">
        <w:rPr>
          <w:rFonts w:ascii="Arial" w:hAnsi="Arial" w:cs="Arial"/>
          <w:sz w:val="24"/>
          <w:szCs w:val="24"/>
        </w:rPr>
        <w:t>Филоновского</w:t>
      </w:r>
      <w:proofErr w:type="spellEnd"/>
      <w:r w:rsidRPr="0034322C">
        <w:rPr>
          <w:rFonts w:ascii="Arial" w:hAnsi="Arial" w:cs="Arial"/>
          <w:sz w:val="24"/>
          <w:szCs w:val="24"/>
        </w:rPr>
        <w:t xml:space="preserve"> сельского поселения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rPr>
        <w:t xml:space="preserve">- </w:t>
      </w:r>
      <w:r w:rsidRPr="0034322C">
        <w:rPr>
          <w:rFonts w:cs="Arial"/>
          <w:bCs/>
        </w:rPr>
        <w:t xml:space="preserve">Генеральный план </w:t>
      </w:r>
      <w:proofErr w:type="spellStart"/>
      <w:r w:rsidRPr="0034322C">
        <w:rPr>
          <w:rFonts w:cs="Arial"/>
          <w:bCs/>
        </w:rPr>
        <w:t>Дьяченковского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w:t>
      </w:r>
      <w:proofErr w:type="spellStart"/>
      <w:r w:rsidRPr="0034322C">
        <w:rPr>
          <w:rFonts w:cs="Arial"/>
          <w:bCs/>
        </w:rPr>
        <w:t>Дьяченковского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08.11.2012 № 113 «Об утверждении генерального плана </w:t>
      </w:r>
      <w:proofErr w:type="spellStart"/>
      <w:r w:rsidRPr="0034322C">
        <w:rPr>
          <w:rFonts w:cs="Arial"/>
          <w:bCs/>
        </w:rPr>
        <w:t>Дьяченковского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w:t>
      </w:r>
      <w:proofErr w:type="spellStart"/>
      <w:r w:rsidRPr="0034322C">
        <w:rPr>
          <w:rFonts w:cs="Arial"/>
          <w:bCs/>
        </w:rPr>
        <w:t>Залиманского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w:t>
      </w:r>
      <w:proofErr w:type="spellStart"/>
      <w:r w:rsidRPr="0034322C">
        <w:rPr>
          <w:rFonts w:cs="Arial"/>
          <w:bCs/>
        </w:rPr>
        <w:t>Залиманского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27.08.2012 № 101 «Об утверждении генерального плана </w:t>
      </w:r>
      <w:proofErr w:type="spellStart"/>
      <w:r w:rsidRPr="0034322C">
        <w:rPr>
          <w:rFonts w:cs="Arial"/>
          <w:bCs/>
        </w:rPr>
        <w:t>Залиманского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w:t>
      </w:r>
      <w:proofErr w:type="spellStart"/>
      <w:r w:rsidRPr="0034322C">
        <w:rPr>
          <w:rFonts w:cs="Arial"/>
          <w:bCs/>
        </w:rPr>
        <w:t>Липчанского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w:t>
      </w:r>
      <w:proofErr w:type="spellStart"/>
      <w:r w:rsidRPr="0034322C">
        <w:rPr>
          <w:rFonts w:cs="Arial"/>
          <w:bCs/>
        </w:rPr>
        <w:t>Липчанского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08.11.2012 № 102 «Об утверждении генерального плана </w:t>
      </w:r>
      <w:proofErr w:type="spellStart"/>
      <w:r w:rsidRPr="0034322C">
        <w:rPr>
          <w:rFonts w:cs="Arial"/>
          <w:bCs/>
        </w:rPr>
        <w:t>Липчанского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w:t>
      </w:r>
      <w:proofErr w:type="spellStart"/>
      <w:r w:rsidRPr="0034322C">
        <w:rPr>
          <w:rFonts w:cs="Arial"/>
          <w:bCs/>
        </w:rPr>
        <w:t>Луговского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w:t>
      </w:r>
      <w:proofErr w:type="spellStart"/>
      <w:r w:rsidRPr="0034322C">
        <w:rPr>
          <w:rFonts w:cs="Arial"/>
          <w:bCs/>
        </w:rPr>
        <w:t>Луговского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w:t>
      </w:r>
      <w:r w:rsidRPr="0034322C">
        <w:rPr>
          <w:rFonts w:cs="Arial"/>
        </w:rPr>
        <w:t xml:space="preserve">06.11.2012 № 97 </w:t>
      </w:r>
      <w:r w:rsidRPr="0034322C">
        <w:rPr>
          <w:rFonts w:cs="Arial"/>
          <w:bCs/>
        </w:rPr>
        <w:t xml:space="preserve">«Об утверждении генерального плана </w:t>
      </w:r>
      <w:proofErr w:type="spellStart"/>
      <w:r w:rsidRPr="0034322C">
        <w:rPr>
          <w:rFonts w:cs="Arial"/>
          <w:bCs/>
        </w:rPr>
        <w:t>Луговского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w:t>
      </w:r>
      <w:proofErr w:type="spellStart"/>
      <w:r w:rsidRPr="0034322C">
        <w:rPr>
          <w:rFonts w:cs="Arial"/>
          <w:bCs/>
        </w:rPr>
        <w:t>Монастырщинского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w:t>
      </w:r>
      <w:proofErr w:type="spellStart"/>
      <w:r w:rsidRPr="0034322C">
        <w:rPr>
          <w:rFonts w:cs="Arial"/>
          <w:bCs/>
        </w:rPr>
        <w:t>Монастырщинского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w:t>
      </w:r>
      <w:r w:rsidRPr="0034322C">
        <w:rPr>
          <w:rFonts w:cs="Arial"/>
          <w:bCs/>
        </w:rPr>
        <w:lastRenderedPageBreak/>
        <w:t xml:space="preserve">Воронежской области от 06.11.2012 № 101 «Об утверждении генерального плана </w:t>
      </w:r>
      <w:proofErr w:type="spellStart"/>
      <w:r w:rsidRPr="0034322C">
        <w:rPr>
          <w:rFonts w:cs="Arial"/>
          <w:bCs/>
        </w:rPr>
        <w:t>Монастырщинского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Первомайского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Первомайского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08.11.2012 № 109 «Об утверждении генерального плана Первомайского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w:t>
      </w:r>
      <w:proofErr w:type="spellStart"/>
      <w:r w:rsidRPr="0034322C">
        <w:rPr>
          <w:rFonts w:cs="Arial"/>
          <w:bCs/>
        </w:rPr>
        <w:t>Подколодновского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w:t>
      </w:r>
      <w:proofErr w:type="spellStart"/>
      <w:r w:rsidRPr="0034322C">
        <w:rPr>
          <w:rFonts w:cs="Arial"/>
          <w:bCs/>
        </w:rPr>
        <w:t>Подколодновского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07.11.2012 № 110 «Об утверждении генерального плана </w:t>
      </w:r>
      <w:proofErr w:type="spellStart"/>
      <w:r w:rsidRPr="0034322C">
        <w:rPr>
          <w:rFonts w:cs="Arial"/>
          <w:bCs/>
        </w:rPr>
        <w:t>Подколодновского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Поповского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Поповского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06.11.2012 № 128 «Об утверждении генерального плана Поповского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Радченское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Радченское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07.11.2012 № 116 «Об утверждении генерального плана Радченское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Суходонецкое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Суходонецкое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08.11.2012 № 111 «Об утверждении генерального плана Суходонецкое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w:t>
      </w:r>
      <w:proofErr w:type="spellStart"/>
      <w:r w:rsidRPr="0034322C">
        <w:rPr>
          <w:rFonts w:cs="Arial"/>
          <w:bCs/>
        </w:rPr>
        <w:t>Твердохлебовского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w:t>
      </w:r>
      <w:proofErr w:type="spellStart"/>
      <w:r w:rsidRPr="0034322C">
        <w:rPr>
          <w:rFonts w:cs="Arial"/>
          <w:bCs/>
        </w:rPr>
        <w:t>Твердохлебовского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09.11.2012 № 107 «Об утверждении генерального плана </w:t>
      </w:r>
      <w:proofErr w:type="spellStart"/>
      <w:r w:rsidRPr="0034322C">
        <w:rPr>
          <w:rFonts w:cs="Arial"/>
          <w:bCs/>
        </w:rPr>
        <w:t>Твердохлебовского</w:t>
      </w:r>
      <w:proofErr w:type="spellEnd"/>
      <w:r w:rsidRPr="0034322C">
        <w:rPr>
          <w:rFonts w:cs="Arial"/>
          <w:bCs/>
        </w:rPr>
        <w:t xml:space="preserve">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 xml:space="preserve">- Генеральный план Филоновское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утвержденный решением Совета народных депутатов Филоновское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 от 10.11.2012 № 100 «Об утверждении генерального плана Филоновское сельского поселения </w:t>
      </w:r>
      <w:proofErr w:type="spellStart"/>
      <w:r w:rsidRPr="0034322C">
        <w:rPr>
          <w:rFonts w:cs="Arial"/>
          <w:bCs/>
        </w:rPr>
        <w:t>Богучарского</w:t>
      </w:r>
      <w:proofErr w:type="spellEnd"/>
      <w:r w:rsidRPr="0034322C">
        <w:rPr>
          <w:rFonts w:cs="Arial"/>
          <w:bCs/>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иными нормативными правовыми актами Российской Федерации, Воронежской области и администрации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регламентирующие правоотношения в сфере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2.7. Перечень нормативных правовых актов, в соответствии с которыми осуществляется предоставление муниципальной услуги (с указанием их реквизитов </w:t>
      </w:r>
      <w:r w:rsidRPr="0034322C">
        <w:rPr>
          <w:rFonts w:ascii="Arial" w:hAnsi="Arial" w:cs="Arial"/>
          <w:sz w:val="24"/>
          <w:szCs w:val="24"/>
        </w:rPr>
        <w:lastRenderedPageBreak/>
        <w:t xml:space="preserve">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34322C">
        <w:rPr>
          <w:rFonts w:ascii="Arial" w:hAnsi="Arial" w:cs="Arial"/>
          <w:sz w:val="24"/>
          <w:szCs w:val="24"/>
          <w:lang w:val="en-US"/>
        </w:rPr>
        <w:t>https</w:t>
      </w:r>
      <w:r w:rsidRPr="0034322C">
        <w:rPr>
          <w:rFonts w:ascii="Arial" w:hAnsi="Arial" w:cs="Arial"/>
          <w:sz w:val="24"/>
          <w:szCs w:val="24"/>
        </w:rPr>
        <w:t>://</w:t>
      </w:r>
      <w:proofErr w:type="spellStart"/>
      <w:r w:rsidRPr="0034322C">
        <w:rPr>
          <w:rFonts w:ascii="Arial" w:hAnsi="Arial" w:cs="Arial"/>
          <w:sz w:val="24"/>
          <w:szCs w:val="24"/>
          <w:lang w:val="en-US"/>
        </w:rPr>
        <w:t>bogucharskij</w:t>
      </w:r>
      <w:proofErr w:type="spellEnd"/>
      <w:r w:rsidRPr="0034322C">
        <w:rPr>
          <w:rFonts w:ascii="Arial" w:hAnsi="Arial" w:cs="Arial"/>
          <w:sz w:val="24"/>
          <w:szCs w:val="24"/>
        </w:rPr>
        <w:t>-</w:t>
      </w:r>
      <w:r w:rsidRPr="0034322C">
        <w:rPr>
          <w:rFonts w:ascii="Arial" w:hAnsi="Arial" w:cs="Arial"/>
          <w:sz w:val="24"/>
          <w:szCs w:val="24"/>
          <w:lang w:val="en-US"/>
        </w:rPr>
        <w:t>r</w:t>
      </w:r>
      <w:r w:rsidRPr="0034322C">
        <w:rPr>
          <w:rFonts w:ascii="Arial" w:hAnsi="Arial" w:cs="Arial"/>
          <w:sz w:val="24"/>
          <w:szCs w:val="24"/>
        </w:rPr>
        <w:t>20.</w:t>
      </w:r>
      <w:proofErr w:type="spellStart"/>
      <w:r w:rsidRPr="0034322C">
        <w:rPr>
          <w:rFonts w:ascii="Arial" w:hAnsi="Arial" w:cs="Arial"/>
          <w:sz w:val="24"/>
          <w:szCs w:val="24"/>
          <w:lang w:val="en-US"/>
        </w:rPr>
        <w:t>gosweb</w:t>
      </w:r>
      <w:proofErr w:type="spellEnd"/>
      <w:r w:rsidRPr="0034322C">
        <w:rPr>
          <w:rFonts w:ascii="Arial" w:hAnsi="Arial" w:cs="Arial"/>
          <w:sz w:val="24"/>
          <w:szCs w:val="24"/>
        </w:rPr>
        <w:t>.</w:t>
      </w:r>
      <w:proofErr w:type="spellStart"/>
      <w:r w:rsidRPr="0034322C">
        <w:rPr>
          <w:rFonts w:ascii="Arial" w:hAnsi="Arial" w:cs="Arial"/>
          <w:sz w:val="24"/>
          <w:szCs w:val="24"/>
          <w:lang w:val="en-US"/>
        </w:rPr>
        <w:t>gosuslugi</w:t>
      </w:r>
      <w:proofErr w:type="spellEnd"/>
      <w:r w:rsidRPr="0034322C">
        <w:rPr>
          <w:rFonts w:ascii="Arial" w:hAnsi="Arial" w:cs="Arial"/>
          <w:sz w:val="24"/>
          <w:szCs w:val="24"/>
        </w:rPr>
        <w:t>.</w:t>
      </w:r>
      <w:proofErr w:type="spellStart"/>
      <w:r w:rsidRPr="0034322C">
        <w:rPr>
          <w:rFonts w:ascii="Arial" w:hAnsi="Arial" w:cs="Arial"/>
          <w:sz w:val="24"/>
          <w:szCs w:val="24"/>
          <w:lang w:val="en-US"/>
        </w:rPr>
        <w:t>ru</w:t>
      </w:r>
      <w:proofErr w:type="spellEnd"/>
      <w:r w:rsidRPr="0034322C">
        <w:rPr>
          <w:rFonts w:ascii="Arial" w:hAnsi="Arial" w:cs="Arial"/>
          <w:sz w:val="24"/>
          <w:szCs w:val="24"/>
        </w:rPr>
        <w:t>/</w:t>
      </w:r>
      <w:proofErr w:type="spellStart"/>
      <w:r w:rsidRPr="0034322C">
        <w:rPr>
          <w:rFonts w:ascii="Arial" w:hAnsi="Arial" w:cs="Arial"/>
          <w:sz w:val="24"/>
          <w:szCs w:val="24"/>
          <w:lang w:val="en-US"/>
        </w:rPr>
        <w:t>glavnoe</w:t>
      </w:r>
      <w:proofErr w:type="spellEnd"/>
      <w:r w:rsidRPr="0034322C">
        <w:rPr>
          <w:rFonts w:ascii="Arial" w:hAnsi="Arial" w:cs="Arial"/>
          <w:sz w:val="24"/>
          <w:szCs w:val="24"/>
        </w:rPr>
        <w:t>/</w:t>
      </w:r>
      <w:proofErr w:type="spellStart"/>
      <w:r w:rsidRPr="0034322C">
        <w:rPr>
          <w:rFonts w:ascii="Arial" w:hAnsi="Arial" w:cs="Arial"/>
          <w:sz w:val="24"/>
          <w:szCs w:val="24"/>
          <w:lang w:val="en-US"/>
        </w:rPr>
        <w:t>munitsipalnye</w:t>
      </w:r>
      <w:proofErr w:type="spellEnd"/>
      <w:r w:rsidRPr="0034322C">
        <w:rPr>
          <w:rFonts w:ascii="Arial" w:hAnsi="Arial" w:cs="Arial"/>
          <w:sz w:val="24"/>
          <w:szCs w:val="24"/>
        </w:rPr>
        <w:t>-</w:t>
      </w:r>
      <w:proofErr w:type="spellStart"/>
      <w:r w:rsidRPr="0034322C">
        <w:rPr>
          <w:rFonts w:ascii="Arial" w:hAnsi="Arial" w:cs="Arial"/>
          <w:sz w:val="24"/>
          <w:szCs w:val="24"/>
          <w:lang w:val="en-US"/>
        </w:rPr>
        <w:t>uslugi</w:t>
      </w:r>
      <w:proofErr w:type="spellEnd"/>
      <w:r w:rsidRPr="0034322C">
        <w:rPr>
          <w:rFonts w:ascii="Arial" w:hAnsi="Arial" w:cs="Arial"/>
          <w:sz w:val="24"/>
          <w:szCs w:val="24"/>
        </w:rPr>
        <w:t>/.</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Состав и способы подачи запроса о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2.8. </w:t>
      </w:r>
      <w:proofErr w:type="gramStart"/>
      <w:r w:rsidRPr="0034322C">
        <w:rPr>
          <w:rFonts w:ascii="Arial" w:hAnsi="Arial" w:cs="Arial"/>
          <w:sz w:val="24"/>
          <w:szCs w:val="24"/>
        </w:rPr>
        <w:t>Заявитель или его представитель представляет в Администрацию заявление о выдаче разрешения на ввод объекта в эксплуатацию, заявление о внесении изменений в разрешение на ввод объекта в эксплуатацию по формам согласно Приложениям №№ 2 - 3 к настоящему Административному регламенту, а также прилагаемые к ним документы, указанные в подпунктах «б» - «г» пункта 2.13.настоящего Административного регламента, одним из следующих способов:</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а) в электронной форме посредством </w:t>
      </w:r>
      <w:r w:rsidRPr="0034322C">
        <w:rPr>
          <w:rStyle w:val="11"/>
          <w:rFonts w:ascii="Arial" w:eastAsia="Calibri" w:hAnsi="Arial" w:cs="Arial"/>
          <w:color w:val="auto"/>
          <w:spacing w:val="0"/>
          <w:sz w:val="24"/>
          <w:szCs w:val="24"/>
        </w:rPr>
        <w:t>ЕПГУ или Регионального портала.</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34322C">
        <w:rPr>
          <w:rFonts w:ascii="Arial" w:hAnsi="Arial" w:cs="Arial"/>
          <w:sz w:val="24"/>
          <w:szCs w:val="24"/>
        </w:rPr>
        <w:t xml:space="preserve"> иных государственных информационных систем, если </w:t>
      </w:r>
      <w:proofErr w:type="gramStart"/>
      <w:r w:rsidRPr="0034322C">
        <w:rPr>
          <w:rFonts w:ascii="Arial" w:hAnsi="Arial" w:cs="Arial"/>
          <w:sz w:val="24"/>
          <w:szCs w:val="24"/>
        </w:rPr>
        <w:t>такие</w:t>
      </w:r>
      <w:proofErr w:type="gramEnd"/>
      <w:r w:rsidRPr="0034322C">
        <w:rPr>
          <w:rFonts w:ascii="Arial" w:hAnsi="Arial" w:cs="Arial"/>
          <w:sz w:val="24"/>
          <w:szCs w:val="24"/>
        </w:rPr>
        <w:t xml:space="preserve"> государственные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информационные системы в </w:t>
      </w:r>
      <w:proofErr w:type="gramStart"/>
      <w:r w:rsidRPr="0034322C">
        <w:rPr>
          <w:rFonts w:ascii="Arial" w:hAnsi="Arial" w:cs="Arial"/>
          <w:sz w:val="24"/>
          <w:szCs w:val="24"/>
        </w:rPr>
        <w:t>установленном</w:t>
      </w:r>
      <w:proofErr w:type="gramEnd"/>
      <w:r w:rsidRPr="0034322C">
        <w:rPr>
          <w:rFonts w:ascii="Arial" w:hAnsi="Arial" w:cs="Arial"/>
          <w:sz w:val="24"/>
          <w:szCs w:val="24"/>
        </w:rPr>
        <w:t xml:space="preserve"> Правительством Российской</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Федерации порядке обеспечивают взаимодействие с ЕСИА, при условии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«г» пункта 2.13.настоящего Административного регламента. </w:t>
      </w:r>
      <w:proofErr w:type="gramStart"/>
      <w:r w:rsidRPr="0034322C">
        <w:rPr>
          <w:rFonts w:ascii="Arial" w:hAnsi="Arial" w:cs="Arial"/>
          <w:sz w:val="24"/>
          <w:szCs w:val="24"/>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34322C">
        <w:rPr>
          <w:rFonts w:ascii="Arial" w:hAnsi="Arial" w:cs="Arial"/>
          <w:sz w:val="24"/>
          <w:szCs w:val="24"/>
        </w:rPr>
        <w:t xml:space="preserve"> </w:t>
      </w:r>
      <w:proofErr w:type="gramStart"/>
      <w:r w:rsidRPr="0034322C">
        <w:rPr>
          <w:rFonts w:ascii="Arial" w:hAnsi="Arial" w:cs="Arial"/>
          <w:sz w:val="24"/>
          <w:szCs w:val="24"/>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34322C">
        <w:rPr>
          <w:rFonts w:ascii="Arial" w:hAnsi="Arial" w:cs="Arial"/>
          <w:sz w:val="24"/>
          <w:szCs w:val="24"/>
        </w:rPr>
        <w:t xml:space="preserve"> </w:t>
      </w:r>
      <w:proofErr w:type="gramStart"/>
      <w:r w:rsidRPr="0034322C">
        <w:rPr>
          <w:rFonts w:ascii="Arial" w:hAnsi="Arial" w:cs="Arial"/>
          <w:sz w:val="24"/>
          <w:szCs w:val="24"/>
        </w:rPr>
        <w:t xml:space="preserve">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r w:rsidRPr="0034322C">
        <w:rPr>
          <w:rFonts w:ascii="Arial" w:hAnsi="Arial" w:cs="Arial"/>
          <w:sz w:val="24"/>
          <w:szCs w:val="24"/>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34322C">
        <w:rPr>
          <w:rFonts w:ascii="Arial" w:hAnsi="Arial" w:cs="Arial"/>
          <w:sz w:val="24"/>
          <w:szCs w:val="24"/>
        </w:rPr>
        <w:t xml:space="preserve"> видах электронной подписи, использование которых допускается при обращении за получением государственных и муниципальных услуг» (далее </w:t>
      </w:r>
      <w:proofErr w:type="gramStart"/>
      <w:r w:rsidRPr="0034322C">
        <w:rPr>
          <w:rFonts w:ascii="Arial" w:hAnsi="Arial" w:cs="Arial"/>
          <w:sz w:val="24"/>
          <w:szCs w:val="24"/>
        </w:rPr>
        <w:t>–э</w:t>
      </w:r>
      <w:proofErr w:type="gramEnd"/>
      <w:r w:rsidRPr="0034322C">
        <w:rPr>
          <w:rFonts w:ascii="Arial" w:hAnsi="Arial" w:cs="Arial"/>
          <w:sz w:val="24"/>
          <w:szCs w:val="24"/>
        </w:rPr>
        <w:t>лектронная подпись).</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Заявление о выдаче разрешения на ввод объекта в эксплуатацию и прилагаемые к нему документы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Заявление о выдаче разрешения на ввод объекта в эксплуатацию и прилагаемые к нему документы направляются в Администрацию исключительно в электронной форме в случаях, установленных постановлением Правительства Воронежской области от 17.10.2017 № 792«Об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 </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В целях предоставления услуги заявителю или его представителю обеспечивается в многофункциональном центре доступ к ЕГПУ в соответствии с постановлением Правительства Российской Федерации от 22 декабря 2012 г. № 1376 «Об утверждении </w:t>
      </w:r>
      <w:proofErr w:type="gramStart"/>
      <w:r w:rsidRPr="0034322C">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34322C">
        <w:rPr>
          <w:rFonts w:ascii="Arial" w:hAnsi="Arial" w:cs="Arial"/>
          <w:sz w:val="24"/>
          <w:szCs w:val="24"/>
        </w:rPr>
        <w:t xml:space="preserve"> и муниципальных услуг».</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б) на бумажном носителе посредством обращения в Администрацию через МФЦ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34322C">
        <w:rPr>
          <w:rFonts w:ascii="Arial" w:hAnsi="Arial" w:cs="Arial"/>
          <w:sz w:val="24"/>
          <w:szCs w:val="24"/>
        </w:rPr>
        <w:t xml:space="preserve"> местного самоуправления»;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г) для застройщиков, наименования которых содержат слова «специализированный застройщик», наряду со способами, указанными в </w:t>
      </w:r>
      <w:hyperlink r:id="rId11" w:history="1">
        <w:r w:rsidRPr="0034322C">
          <w:rPr>
            <w:rStyle w:val="af"/>
            <w:rFonts w:cs="Arial"/>
          </w:rPr>
          <w:t>подпунктах а)</w:t>
        </w:r>
        <w:proofErr w:type="gramStart"/>
      </w:hyperlink>
      <w:r w:rsidRPr="0034322C">
        <w:rPr>
          <w:rFonts w:ascii="Arial" w:hAnsi="Arial" w:cs="Arial"/>
          <w:sz w:val="24"/>
          <w:szCs w:val="24"/>
        </w:rPr>
        <w:t>–</w:t>
      </w:r>
      <w:proofErr w:type="gramEnd"/>
      <w:r w:rsidRPr="0034322C">
        <w:rPr>
          <w:rFonts w:ascii="Arial" w:hAnsi="Arial" w:cs="Arial"/>
          <w:sz w:val="24"/>
          <w:szCs w:val="24"/>
        </w:rPr>
        <w:t>г) настоящего подпункта с использованием единой информационной системы жилищного строительства,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2.9.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а) </w:t>
      </w:r>
      <w:proofErr w:type="spellStart"/>
      <w:r w:rsidRPr="0034322C">
        <w:rPr>
          <w:rFonts w:ascii="Arial" w:hAnsi="Arial" w:cs="Arial"/>
          <w:sz w:val="24"/>
          <w:szCs w:val="24"/>
        </w:rPr>
        <w:t>xml</w:t>
      </w:r>
      <w:proofErr w:type="spellEnd"/>
      <w:r w:rsidRPr="0034322C">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4322C">
        <w:rPr>
          <w:rFonts w:ascii="Arial" w:hAnsi="Arial" w:cs="Arial"/>
          <w:sz w:val="24"/>
          <w:szCs w:val="24"/>
        </w:rPr>
        <w:t>xml</w:t>
      </w:r>
      <w:proofErr w:type="spellEnd"/>
      <w:r w:rsidRPr="0034322C">
        <w:rPr>
          <w:rFonts w:ascii="Arial" w:hAnsi="Arial" w:cs="Arial"/>
          <w:sz w:val="24"/>
          <w:szCs w:val="24"/>
        </w:rPr>
        <w:t>;</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б) </w:t>
      </w:r>
      <w:proofErr w:type="spellStart"/>
      <w:r w:rsidRPr="0034322C">
        <w:rPr>
          <w:rFonts w:ascii="Arial" w:hAnsi="Arial" w:cs="Arial"/>
          <w:sz w:val="24"/>
          <w:szCs w:val="24"/>
        </w:rPr>
        <w:t>doc</w:t>
      </w:r>
      <w:proofErr w:type="spellEnd"/>
      <w:r w:rsidRPr="0034322C">
        <w:rPr>
          <w:rFonts w:ascii="Arial" w:hAnsi="Arial" w:cs="Arial"/>
          <w:sz w:val="24"/>
          <w:szCs w:val="24"/>
        </w:rPr>
        <w:t xml:space="preserve">, </w:t>
      </w:r>
      <w:proofErr w:type="spellStart"/>
      <w:r w:rsidRPr="0034322C">
        <w:rPr>
          <w:rFonts w:ascii="Arial" w:hAnsi="Arial" w:cs="Arial"/>
          <w:sz w:val="24"/>
          <w:szCs w:val="24"/>
        </w:rPr>
        <w:t>docx</w:t>
      </w:r>
      <w:proofErr w:type="spellEnd"/>
      <w:r w:rsidRPr="0034322C">
        <w:rPr>
          <w:rFonts w:ascii="Arial" w:hAnsi="Arial" w:cs="Arial"/>
          <w:sz w:val="24"/>
          <w:szCs w:val="24"/>
        </w:rPr>
        <w:t xml:space="preserve">, </w:t>
      </w:r>
      <w:proofErr w:type="spellStart"/>
      <w:r w:rsidRPr="0034322C">
        <w:rPr>
          <w:rFonts w:ascii="Arial" w:hAnsi="Arial" w:cs="Arial"/>
          <w:sz w:val="24"/>
          <w:szCs w:val="24"/>
        </w:rPr>
        <w:t>odt</w:t>
      </w:r>
      <w:proofErr w:type="spellEnd"/>
      <w:r w:rsidRPr="0034322C">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C4946" w:rsidRPr="0034322C" w:rsidRDefault="00EC4946" w:rsidP="00EC4946">
      <w:pPr>
        <w:pStyle w:val="a7"/>
        <w:ind w:firstLine="709"/>
        <w:jc w:val="both"/>
        <w:rPr>
          <w:rFonts w:ascii="Arial" w:hAnsi="Arial" w:cs="Arial"/>
          <w:sz w:val="24"/>
          <w:szCs w:val="24"/>
        </w:rPr>
      </w:pPr>
      <w:bookmarkStart w:id="1" w:name="Par8"/>
      <w:bookmarkEnd w:id="1"/>
      <w:r w:rsidRPr="0034322C">
        <w:rPr>
          <w:rFonts w:ascii="Arial" w:hAnsi="Arial" w:cs="Arial"/>
          <w:sz w:val="24"/>
          <w:szCs w:val="24"/>
        </w:rPr>
        <w:t xml:space="preserve">в) </w:t>
      </w:r>
      <w:proofErr w:type="spellStart"/>
      <w:r w:rsidRPr="0034322C">
        <w:rPr>
          <w:rFonts w:ascii="Arial" w:hAnsi="Arial" w:cs="Arial"/>
          <w:sz w:val="24"/>
          <w:szCs w:val="24"/>
        </w:rPr>
        <w:t>xls</w:t>
      </w:r>
      <w:proofErr w:type="spellEnd"/>
      <w:r w:rsidRPr="0034322C">
        <w:rPr>
          <w:rFonts w:ascii="Arial" w:hAnsi="Arial" w:cs="Arial"/>
          <w:sz w:val="24"/>
          <w:szCs w:val="24"/>
        </w:rPr>
        <w:t xml:space="preserve">, </w:t>
      </w:r>
      <w:proofErr w:type="spellStart"/>
      <w:r w:rsidRPr="0034322C">
        <w:rPr>
          <w:rFonts w:ascii="Arial" w:hAnsi="Arial" w:cs="Arial"/>
          <w:sz w:val="24"/>
          <w:szCs w:val="24"/>
        </w:rPr>
        <w:t>xlsx</w:t>
      </w:r>
      <w:proofErr w:type="spellEnd"/>
      <w:r w:rsidRPr="0034322C">
        <w:rPr>
          <w:rFonts w:ascii="Arial" w:hAnsi="Arial" w:cs="Arial"/>
          <w:sz w:val="24"/>
          <w:szCs w:val="24"/>
        </w:rPr>
        <w:t xml:space="preserve">, </w:t>
      </w:r>
      <w:proofErr w:type="spellStart"/>
      <w:r w:rsidRPr="0034322C">
        <w:rPr>
          <w:rFonts w:ascii="Arial" w:hAnsi="Arial" w:cs="Arial"/>
          <w:sz w:val="24"/>
          <w:szCs w:val="24"/>
        </w:rPr>
        <w:t>ods</w:t>
      </w:r>
      <w:proofErr w:type="spellEnd"/>
      <w:r w:rsidRPr="0034322C">
        <w:rPr>
          <w:rFonts w:ascii="Arial" w:hAnsi="Arial" w:cs="Arial"/>
          <w:sz w:val="24"/>
          <w:szCs w:val="24"/>
        </w:rPr>
        <w:t xml:space="preserve"> - для документов, содержащих расчеты;</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г) </w:t>
      </w:r>
      <w:proofErr w:type="spellStart"/>
      <w:r w:rsidRPr="0034322C">
        <w:rPr>
          <w:rFonts w:ascii="Arial" w:hAnsi="Arial" w:cs="Arial"/>
          <w:sz w:val="24"/>
          <w:szCs w:val="24"/>
        </w:rPr>
        <w:t>pdf</w:t>
      </w:r>
      <w:proofErr w:type="spellEnd"/>
      <w:r w:rsidRPr="0034322C">
        <w:rPr>
          <w:rFonts w:ascii="Arial" w:hAnsi="Arial" w:cs="Arial"/>
          <w:sz w:val="24"/>
          <w:szCs w:val="24"/>
        </w:rPr>
        <w:t xml:space="preserve">, </w:t>
      </w:r>
      <w:proofErr w:type="spellStart"/>
      <w:r w:rsidRPr="0034322C">
        <w:rPr>
          <w:rFonts w:ascii="Arial" w:hAnsi="Arial" w:cs="Arial"/>
          <w:sz w:val="24"/>
          <w:szCs w:val="24"/>
        </w:rPr>
        <w:t>jpg</w:t>
      </w:r>
      <w:proofErr w:type="spellEnd"/>
      <w:r w:rsidRPr="0034322C">
        <w:rPr>
          <w:rFonts w:ascii="Arial" w:hAnsi="Arial" w:cs="Arial"/>
          <w:sz w:val="24"/>
          <w:szCs w:val="24"/>
        </w:rPr>
        <w:t xml:space="preserve">, </w:t>
      </w:r>
      <w:proofErr w:type="spellStart"/>
      <w:r w:rsidRPr="0034322C">
        <w:rPr>
          <w:rFonts w:ascii="Arial" w:hAnsi="Arial" w:cs="Arial"/>
          <w:sz w:val="24"/>
          <w:szCs w:val="24"/>
        </w:rPr>
        <w:t>jpeg</w:t>
      </w:r>
      <w:proofErr w:type="spellEnd"/>
      <w:r w:rsidRPr="0034322C">
        <w:rPr>
          <w:rFonts w:ascii="Arial" w:hAnsi="Arial" w:cs="Arial"/>
          <w:sz w:val="24"/>
          <w:szCs w:val="24"/>
        </w:rPr>
        <w:t xml:space="preserve">, </w:t>
      </w:r>
      <w:proofErr w:type="spellStart"/>
      <w:r w:rsidRPr="0034322C">
        <w:rPr>
          <w:rFonts w:ascii="Arial" w:hAnsi="Arial" w:cs="Arial"/>
          <w:sz w:val="24"/>
          <w:szCs w:val="24"/>
        </w:rPr>
        <w:t>png</w:t>
      </w:r>
      <w:proofErr w:type="spellEnd"/>
      <w:r w:rsidRPr="0034322C">
        <w:rPr>
          <w:rFonts w:ascii="Arial" w:hAnsi="Arial" w:cs="Arial"/>
          <w:sz w:val="24"/>
          <w:szCs w:val="24"/>
        </w:rPr>
        <w:t xml:space="preserve">, </w:t>
      </w:r>
      <w:proofErr w:type="spellStart"/>
      <w:r w:rsidRPr="0034322C">
        <w:rPr>
          <w:rFonts w:ascii="Arial" w:hAnsi="Arial" w:cs="Arial"/>
          <w:sz w:val="24"/>
          <w:szCs w:val="24"/>
        </w:rPr>
        <w:t>bmp</w:t>
      </w:r>
      <w:proofErr w:type="spellEnd"/>
      <w:r w:rsidRPr="0034322C">
        <w:rPr>
          <w:rFonts w:ascii="Arial" w:hAnsi="Arial" w:cs="Arial"/>
          <w:sz w:val="24"/>
          <w:szCs w:val="24"/>
        </w:rPr>
        <w:t xml:space="preserve">, </w:t>
      </w:r>
      <w:proofErr w:type="spellStart"/>
      <w:r w:rsidRPr="0034322C">
        <w:rPr>
          <w:rFonts w:ascii="Arial" w:hAnsi="Arial" w:cs="Arial"/>
          <w:sz w:val="24"/>
          <w:szCs w:val="24"/>
        </w:rPr>
        <w:t>tiff</w:t>
      </w:r>
      <w:proofErr w:type="spellEnd"/>
      <w:r w:rsidRPr="0034322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8" w:history="1">
        <w:r w:rsidRPr="0034322C">
          <w:rPr>
            <w:rStyle w:val="af"/>
            <w:rFonts w:cs="Arial"/>
          </w:rPr>
          <w:t>подпункте «</w:t>
        </w:r>
        <w:proofErr w:type="spellStart"/>
        <w:r w:rsidRPr="0034322C">
          <w:rPr>
            <w:rStyle w:val="af"/>
            <w:rFonts w:cs="Arial"/>
          </w:rPr>
          <w:t>в»</w:t>
        </w:r>
      </w:hyperlink>
      <w:r w:rsidRPr="0034322C">
        <w:rPr>
          <w:rFonts w:ascii="Arial" w:hAnsi="Arial" w:cs="Arial"/>
          <w:sz w:val="24"/>
          <w:szCs w:val="24"/>
        </w:rPr>
        <w:t>настоящего</w:t>
      </w:r>
      <w:proofErr w:type="spellEnd"/>
      <w:r w:rsidRPr="0034322C">
        <w:rPr>
          <w:rFonts w:ascii="Arial" w:hAnsi="Arial" w:cs="Arial"/>
          <w:sz w:val="24"/>
          <w:szCs w:val="24"/>
        </w:rPr>
        <w:t xml:space="preserve"> пункта), а также документов с графическим содержанием;</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д) </w:t>
      </w:r>
      <w:proofErr w:type="spellStart"/>
      <w:r w:rsidRPr="0034322C">
        <w:rPr>
          <w:rFonts w:ascii="Arial" w:hAnsi="Arial" w:cs="Arial"/>
          <w:sz w:val="24"/>
          <w:szCs w:val="24"/>
        </w:rPr>
        <w:t>zip</w:t>
      </w:r>
      <w:proofErr w:type="spellEnd"/>
      <w:r w:rsidRPr="0034322C">
        <w:rPr>
          <w:rFonts w:ascii="Arial" w:hAnsi="Arial" w:cs="Arial"/>
          <w:sz w:val="24"/>
          <w:szCs w:val="24"/>
        </w:rPr>
        <w:t xml:space="preserve">, </w:t>
      </w:r>
      <w:proofErr w:type="spellStart"/>
      <w:r w:rsidRPr="0034322C">
        <w:rPr>
          <w:rFonts w:ascii="Arial" w:hAnsi="Arial" w:cs="Arial"/>
          <w:sz w:val="24"/>
          <w:szCs w:val="24"/>
        </w:rPr>
        <w:t>rar</w:t>
      </w:r>
      <w:proofErr w:type="spellEnd"/>
      <w:r w:rsidRPr="0034322C">
        <w:rPr>
          <w:rFonts w:ascii="Arial" w:hAnsi="Arial" w:cs="Arial"/>
          <w:sz w:val="24"/>
          <w:szCs w:val="24"/>
        </w:rPr>
        <w:t xml:space="preserve"> - для сжатых документов в один файл;</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е) </w:t>
      </w:r>
      <w:proofErr w:type="spellStart"/>
      <w:r w:rsidRPr="0034322C">
        <w:rPr>
          <w:rFonts w:ascii="Arial" w:hAnsi="Arial" w:cs="Arial"/>
          <w:sz w:val="24"/>
          <w:szCs w:val="24"/>
        </w:rPr>
        <w:t>sig</w:t>
      </w:r>
      <w:proofErr w:type="spellEnd"/>
      <w:r w:rsidRPr="0034322C">
        <w:rPr>
          <w:rFonts w:ascii="Arial" w:hAnsi="Arial" w:cs="Arial"/>
          <w:sz w:val="24"/>
          <w:szCs w:val="24"/>
        </w:rPr>
        <w:t xml:space="preserve"> - для открепленной усиленной квалифицированной электронной подписи.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2.10. В случае</w:t>
      </w:r>
      <w:proofErr w:type="gramStart"/>
      <w:r w:rsidRPr="0034322C">
        <w:rPr>
          <w:rFonts w:ascii="Arial" w:hAnsi="Arial" w:cs="Arial"/>
          <w:sz w:val="24"/>
          <w:szCs w:val="24"/>
        </w:rPr>
        <w:t>,</w:t>
      </w:r>
      <w:proofErr w:type="gramEnd"/>
      <w:r w:rsidRPr="0034322C">
        <w:rPr>
          <w:rFonts w:ascii="Arial" w:hAnsi="Arial" w:cs="Arial"/>
          <w:sz w:val="24"/>
          <w:szCs w:val="24"/>
        </w:rPr>
        <w:t xml:space="preserve">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4322C">
        <w:rPr>
          <w:rFonts w:ascii="Arial" w:hAnsi="Arial" w:cs="Arial"/>
          <w:sz w:val="24"/>
          <w:szCs w:val="24"/>
        </w:rPr>
        <w:t>dpi</w:t>
      </w:r>
      <w:proofErr w:type="spellEnd"/>
      <w:r w:rsidRPr="0034322C">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«черно-белый» (при отсутствии в документе графических изображений и (или) цветного текста);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2.11.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возможность идентифицировать документ и количество листов в документе;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 xml:space="preserve">Документы, подлежащие представлению в форматах </w:t>
      </w:r>
      <w:proofErr w:type="spellStart"/>
      <w:r w:rsidRPr="0034322C">
        <w:rPr>
          <w:rFonts w:ascii="Arial" w:hAnsi="Arial" w:cs="Arial"/>
          <w:sz w:val="24"/>
          <w:szCs w:val="24"/>
        </w:rPr>
        <w:t>xls</w:t>
      </w:r>
      <w:proofErr w:type="spellEnd"/>
      <w:r w:rsidRPr="0034322C">
        <w:rPr>
          <w:rFonts w:ascii="Arial" w:hAnsi="Arial" w:cs="Arial"/>
          <w:sz w:val="24"/>
          <w:szCs w:val="24"/>
        </w:rPr>
        <w:t xml:space="preserve">, </w:t>
      </w:r>
      <w:proofErr w:type="spellStart"/>
      <w:r w:rsidRPr="0034322C">
        <w:rPr>
          <w:rFonts w:ascii="Arial" w:hAnsi="Arial" w:cs="Arial"/>
          <w:sz w:val="24"/>
          <w:szCs w:val="24"/>
        </w:rPr>
        <w:t>xlsx</w:t>
      </w:r>
      <w:proofErr w:type="spellEnd"/>
      <w:r w:rsidRPr="0034322C">
        <w:rPr>
          <w:rFonts w:ascii="Arial" w:hAnsi="Arial" w:cs="Arial"/>
          <w:sz w:val="24"/>
          <w:szCs w:val="24"/>
        </w:rPr>
        <w:t xml:space="preserve"> или </w:t>
      </w:r>
      <w:proofErr w:type="spellStart"/>
      <w:r w:rsidRPr="0034322C">
        <w:rPr>
          <w:rFonts w:ascii="Arial" w:hAnsi="Arial" w:cs="Arial"/>
          <w:sz w:val="24"/>
          <w:szCs w:val="24"/>
        </w:rPr>
        <w:t>ods</w:t>
      </w:r>
      <w:proofErr w:type="spellEnd"/>
      <w:r w:rsidRPr="0034322C">
        <w:rPr>
          <w:rFonts w:ascii="Arial" w:hAnsi="Arial" w:cs="Arial"/>
          <w:sz w:val="24"/>
          <w:szCs w:val="24"/>
        </w:rPr>
        <w:t>, формируются в виде отдельного документа, представляемого в электронной форме.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2.11.1. Порядок осуществления административных процедур (действий) в электронной форме.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Формирование заявления о выдаче разрешения на ввод объекта в эксплуатацию, заявления о внесении изменений.</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ЕПГУ, Региональном портале,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 без</w:t>
      </w:r>
      <w:proofErr w:type="gramEnd"/>
      <w:r w:rsidRPr="0034322C">
        <w:rPr>
          <w:rFonts w:ascii="Arial" w:hAnsi="Arial" w:cs="Arial"/>
          <w:sz w:val="24"/>
          <w:szCs w:val="24"/>
        </w:rPr>
        <w:t xml:space="preserve">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w:t>
      </w:r>
      <w:proofErr w:type="gramStart"/>
      <w:r w:rsidRPr="0034322C">
        <w:rPr>
          <w:rFonts w:ascii="Arial" w:hAnsi="Arial" w:cs="Arial"/>
          <w:sz w:val="24"/>
          <w:szCs w:val="24"/>
        </w:rPr>
        <w:t>При выявлении некорректно заполненного поля электронной формы заявления о выдаче разрешения на ввод объекта в эксплуатацию, заявления о внесении изменений в разрешение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При формировании заявлений заявителю обеспечивается: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w:t>
      </w:r>
      <w:hyperlink r:id="rId12" w:history="1">
        <w:r w:rsidRPr="0034322C">
          <w:rPr>
            <w:rStyle w:val="af"/>
            <w:rFonts w:cs="Arial"/>
          </w:rPr>
          <w:t>подпунктах «б»</w:t>
        </w:r>
      </w:hyperlink>
      <w:r w:rsidRPr="0034322C">
        <w:rPr>
          <w:rFonts w:ascii="Arial" w:hAnsi="Arial" w:cs="Arial"/>
          <w:sz w:val="24"/>
          <w:szCs w:val="24"/>
        </w:rPr>
        <w:t xml:space="preserve"> - </w:t>
      </w:r>
      <w:hyperlink r:id="rId13" w:history="1">
        <w:r w:rsidRPr="0034322C">
          <w:rPr>
            <w:rStyle w:val="af"/>
            <w:rFonts w:cs="Arial"/>
          </w:rPr>
          <w:t>«ж» пункта 2.13</w:t>
        </w:r>
      </w:hyperlink>
      <w:r w:rsidRPr="0034322C">
        <w:rPr>
          <w:rFonts w:ascii="Arial" w:hAnsi="Arial" w:cs="Arial"/>
          <w:sz w:val="24"/>
          <w:szCs w:val="24"/>
        </w:rPr>
        <w:t>,</w:t>
      </w:r>
      <w:hyperlink r:id="rId14" w:history="1">
        <w:r w:rsidRPr="0034322C">
          <w:rPr>
            <w:rStyle w:val="af"/>
            <w:rFonts w:cs="Arial"/>
          </w:rPr>
          <w:t>пунктах 2.14.1</w:t>
        </w:r>
      </w:hyperlink>
      <w:r w:rsidRPr="0034322C">
        <w:rPr>
          <w:rFonts w:ascii="Arial" w:hAnsi="Arial" w:cs="Arial"/>
          <w:sz w:val="24"/>
          <w:szCs w:val="24"/>
        </w:rPr>
        <w:t xml:space="preserve"> - </w:t>
      </w:r>
      <w:hyperlink r:id="rId15" w:history="1">
        <w:r w:rsidRPr="0034322C">
          <w:rPr>
            <w:rStyle w:val="af"/>
            <w:rFonts w:cs="Arial"/>
          </w:rPr>
          <w:t>2.14.2</w:t>
        </w:r>
      </w:hyperlink>
      <w:r w:rsidRPr="0034322C">
        <w:rPr>
          <w:rFonts w:ascii="Arial" w:hAnsi="Arial" w:cs="Arial"/>
          <w:sz w:val="24"/>
          <w:szCs w:val="24"/>
        </w:rPr>
        <w:t xml:space="preserve"> настоящего Административного регламента, необходимых для предоставления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ЕПГУ или Региональном портале, в части, касающейся сведений, отсутствующих в ЕСИА;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lastRenderedPageBreak/>
        <w:t>е) возможность доступа заявителя на ЕПГУ, Региональный портал, к использованию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w:t>
      </w:r>
      <w:proofErr w:type="gramEnd"/>
      <w:r w:rsidRPr="0034322C">
        <w:rPr>
          <w:rFonts w:ascii="Arial" w:hAnsi="Arial" w:cs="Arial"/>
          <w:sz w:val="24"/>
          <w:szCs w:val="24"/>
        </w:rPr>
        <w:t xml:space="preserve"> объекта в эксплуатацию, заявлений о внесении изменений - в течение не менее 3 месяцев.</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Администрацию посредством ЕПГУ, Регионального портала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4946" w:rsidRPr="0034322C" w:rsidRDefault="00EC4946" w:rsidP="00EC4946">
      <w:pPr>
        <w:pStyle w:val="a7"/>
        <w:ind w:firstLine="709"/>
        <w:jc w:val="both"/>
        <w:rPr>
          <w:rFonts w:ascii="Arial" w:hAnsi="Arial" w:cs="Arial"/>
          <w:sz w:val="24"/>
          <w:szCs w:val="24"/>
        </w:rPr>
      </w:pPr>
      <w:bookmarkStart w:id="2" w:name="Par34"/>
      <w:bookmarkEnd w:id="2"/>
      <w:proofErr w:type="gramStart"/>
      <w:r w:rsidRPr="0034322C">
        <w:rPr>
          <w:rFonts w:ascii="Arial" w:hAnsi="Arial" w:cs="Arial"/>
          <w:sz w:val="24"/>
          <w:szCs w:val="24"/>
        </w:rPr>
        <w:t>2.12.Администрация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ЕПГУ или Региональном портале, или поданного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его поступления в выходной, нерабочий</w:t>
      </w:r>
      <w:proofErr w:type="gramEnd"/>
      <w:r w:rsidRPr="0034322C">
        <w:rPr>
          <w:rFonts w:ascii="Arial" w:hAnsi="Arial" w:cs="Arial"/>
          <w:sz w:val="24"/>
          <w:szCs w:val="24"/>
        </w:rPr>
        <w:t xml:space="preserve"> праздничный день, - в следующий за ним первый рабочий день:</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2.12.1. Электронное заявление о выдаче разрешения на ввод объекта в эксплуатацию, заявление о внесении изменений становится доступным для должностного лица администрации,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обеспечения градостроительной </w:t>
      </w:r>
      <w:proofErr w:type="gramStart"/>
      <w:r w:rsidRPr="0034322C">
        <w:rPr>
          <w:rFonts w:ascii="Arial" w:hAnsi="Arial" w:cs="Arial"/>
          <w:sz w:val="24"/>
          <w:szCs w:val="24"/>
        </w:rPr>
        <w:t>деятельности</w:t>
      </w:r>
      <w:proofErr w:type="gramEnd"/>
      <w:r w:rsidRPr="0034322C">
        <w:rPr>
          <w:rFonts w:ascii="Arial" w:hAnsi="Arial" w:cs="Arial"/>
          <w:sz w:val="24"/>
          <w:szCs w:val="24"/>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используемой Администрацией для предоставления услуги при наличии технической возможности.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Единые информационные системы, указанные в пунктах г) и д) пункта 2.8. Административного регламента далее по тексту именуются «ГИС».</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Ответственное должностное лицо: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ЕПГУ, Регионального портала или ГИС с периодичностью не реже 2 раз в день;</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производит действия в соответствии с </w:t>
      </w:r>
      <w:hyperlink w:anchor="Par34" w:history="1">
        <w:r w:rsidRPr="0034322C">
          <w:rPr>
            <w:rStyle w:val="af"/>
            <w:rFonts w:cs="Arial"/>
          </w:rPr>
          <w:t>пунктом 2.12.2.</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2.12.2. заявителю в качестве результата предоставления услуги обеспечивается возможность получения документа: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 или ГИС;</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2.12.3.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ЕПГУ, Региональном портале или ГИС при условии авторизации</w:t>
      </w:r>
      <w:proofErr w:type="gramStart"/>
      <w:r w:rsidRPr="0034322C">
        <w:rPr>
          <w:rFonts w:ascii="Arial" w:hAnsi="Arial" w:cs="Arial"/>
          <w:sz w:val="24"/>
          <w:szCs w:val="24"/>
        </w:rPr>
        <w:t>.</w:t>
      </w:r>
      <w:proofErr w:type="gramEnd"/>
      <w:r w:rsidRPr="0034322C">
        <w:rPr>
          <w:rFonts w:ascii="Arial" w:hAnsi="Arial" w:cs="Arial"/>
          <w:sz w:val="24"/>
          <w:szCs w:val="24"/>
        </w:rPr>
        <w:t xml:space="preserve"> </w:t>
      </w:r>
      <w:proofErr w:type="gramStart"/>
      <w:r w:rsidRPr="0034322C">
        <w:rPr>
          <w:rFonts w:ascii="Arial" w:hAnsi="Arial" w:cs="Arial"/>
          <w:sz w:val="24"/>
          <w:szCs w:val="24"/>
        </w:rPr>
        <w:t>з</w:t>
      </w:r>
      <w:proofErr w:type="gramEnd"/>
      <w:r w:rsidRPr="0034322C">
        <w:rPr>
          <w:rFonts w:ascii="Arial" w:hAnsi="Arial" w:cs="Arial"/>
          <w:sz w:val="24"/>
          <w:szCs w:val="24"/>
        </w:rPr>
        <w:t xml:space="preserve">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w:t>
      </w:r>
      <w:proofErr w:type="gramStart"/>
      <w:r w:rsidRPr="0034322C">
        <w:rPr>
          <w:rFonts w:ascii="Arial" w:hAnsi="Arial" w:cs="Arial"/>
          <w:sz w:val="24"/>
          <w:szCs w:val="24"/>
        </w:rPr>
        <w:t>действиях</w:t>
      </w:r>
      <w:proofErr w:type="gramEnd"/>
      <w:r w:rsidRPr="0034322C">
        <w:rPr>
          <w:rFonts w:ascii="Arial" w:hAnsi="Arial" w:cs="Arial"/>
          <w:sz w:val="24"/>
          <w:szCs w:val="24"/>
        </w:rPr>
        <w:t xml:space="preserve"> в личном кабинете по собственной инициативе, в любое время.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При предоставлении услуги в электронной форме заявителю направляется:</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w:t>
      </w:r>
      <w:proofErr w:type="gramEnd"/>
      <w:r w:rsidRPr="0034322C">
        <w:rPr>
          <w:rFonts w:ascii="Arial" w:hAnsi="Arial" w:cs="Arial"/>
          <w:sz w:val="24"/>
          <w:szCs w:val="24"/>
        </w:rPr>
        <w:t xml:space="preserve"> и времени окончания предоставления услуги либо мотивированный отказ в приеме документов, необходимых для предоставления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2.12.4. Оценка качества предоставления услуги.</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Оценка качества предоставления услуги в МФЦ осуществляется в соответствии с </w:t>
      </w:r>
      <w:hyperlink r:id="rId16" w:history="1">
        <w:r w:rsidRPr="0034322C">
          <w:rPr>
            <w:rStyle w:val="af"/>
            <w:rFonts w:cs="Arial"/>
          </w:rPr>
          <w:t>Правилами</w:t>
        </w:r>
      </w:hyperlink>
      <w:r w:rsidRPr="0034322C">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w:t>
      </w:r>
      <w:proofErr w:type="gramEnd"/>
      <w:r w:rsidRPr="0034322C">
        <w:rPr>
          <w:rFonts w:ascii="Arial" w:hAnsi="Arial" w:cs="Arial"/>
          <w:sz w:val="24"/>
          <w:szCs w:val="24"/>
        </w:rPr>
        <w:t xml:space="preserve"> </w:t>
      </w:r>
      <w:proofErr w:type="gramStart"/>
      <w:r w:rsidRPr="0034322C">
        <w:rPr>
          <w:rFonts w:ascii="Arial" w:hAnsi="Arial" w:cs="Arial"/>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34322C">
        <w:rPr>
          <w:rFonts w:ascii="Arial" w:hAnsi="Arial" w:cs="Arial"/>
          <w:sz w:val="24"/>
          <w:szCs w:val="24"/>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4322C">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2.12.5. </w:t>
      </w:r>
      <w:proofErr w:type="gramStart"/>
      <w:r w:rsidRPr="0034322C">
        <w:rPr>
          <w:rFonts w:ascii="Arial" w:hAnsi="Arial" w:cs="Arial"/>
          <w:sz w:val="24"/>
          <w:szCs w:val="24"/>
        </w:rPr>
        <w:t xml:space="preserve">Заявителю обеспечивается возможность направления жалобы на решения, действия или бездействие органа местного самоуправления, организации, должностного лица органа местного самоуправления, организации либо муниципального служащего в соответствии со </w:t>
      </w:r>
      <w:hyperlink r:id="rId17" w:history="1">
        <w:r w:rsidRPr="0034322C">
          <w:rPr>
            <w:rStyle w:val="af"/>
            <w:rFonts w:cs="Arial"/>
          </w:rPr>
          <w:t>статьей 11.2</w:t>
        </w:r>
      </w:hyperlink>
      <w:r w:rsidRPr="0034322C">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w:t>
      </w:r>
      <w:hyperlink r:id="rId18" w:history="1">
        <w:r w:rsidRPr="0034322C">
          <w:rPr>
            <w:rStyle w:val="af"/>
            <w:rFonts w:cs="Arial"/>
          </w:rPr>
          <w:t>постановлением</w:t>
        </w:r>
      </w:hyperlink>
      <w:r w:rsidRPr="0034322C">
        <w:rPr>
          <w:rFonts w:ascii="Arial" w:hAnsi="Arial" w:cs="Arial"/>
          <w:sz w:val="24"/>
          <w:szCs w:val="24"/>
        </w:rPr>
        <w:t xml:space="preserve"> Правительства Российской Федерации от 20 ноября 2012 года</w:t>
      </w:r>
      <w:proofErr w:type="gramEnd"/>
      <w:r w:rsidRPr="0034322C">
        <w:rPr>
          <w:rFonts w:ascii="Arial" w:hAnsi="Arial" w:cs="Arial"/>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Исчерпывающий перечень документов, необходимых для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2.13.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ЕПГУ или Регионального портала в соответствии с </w:t>
      </w:r>
      <w:hyperlink r:id="rId19" w:history="1">
        <w:r w:rsidRPr="0034322C">
          <w:rPr>
            <w:rStyle w:val="af"/>
            <w:rFonts w:cs="Arial"/>
          </w:rPr>
          <w:t>подпунктом «а», «г» пункта 2.8</w:t>
        </w:r>
      </w:hyperlink>
      <w:r w:rsidRPr="0034322C">
        <w:rPr>
          <w:rFonts w:ascii="Arial" w:hAnsi="Arial" w:cs="Arial"/>
          <w:sz w:val="24"/>
          <w:szCs w:val="24"/>
        </w:rPr>
        <w:t>. настоящего Административного регламента указанные заявления заполняются путем внесения соответствующих сведений в интерактивную форму на ЕПГУ, Региональном портале или ГИС;</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Администрацию, в том числе </w:t>
      </w:r>
      <w:proofErr w:type="gramStart"/>
      <w:r w:rsidRPr="0034322C">
        <w:rPr>
          <w:rFonts w:ascii="Arial" w:hAnsi="Arial" w:cs="Arial"/>
          <w:sz w:val="24"/>
          <w:szCs w:val="24"/>
        </w:rPr>
        <w:t>через</w:t>
      </w:r>
      <w:proofErr w:type="gramEnd"/>
      <w:r w:rsidRPr="0034322C">
        <w:rPr>
          <w:rFonts w:ascii="Arial" w:hAnsi="Arial" w:cs="Arial"/>
          <w:sz w:val="24"/>
          <w:szCs w:val="24"/>
        </w:rPr>
        <w:t xml:space="preserve"> многофункциональный центр. В случае представления документов посредством ЕПГУ, Регионального портала или ГИС в соответствии с </w:t>
      </w:r>
      <w:hyperlink r:id="rId20" w:history="1">
        <w:r w:rsidRPr="0034322C">
          <w:rPr>
            <w:rStyle w:val="af"/>
            <w:rFonts w:cs="Arial"/>
          </w:rPr>
          <w:t>подпунктом «а», «г» пункта 2.8</w:t>
        </w:r>
      </w:hyperlink>
      <w:r w:rsidRPr="0034322C">
        <w:rPr>
          <w:rFonts w:ascii="Arial" w:hAnsi="Arial" w:cs="Arial"/>
          <w:sz w:val="24"/>
          <w:szCs w:val="24"/>
        </w:rPr>
        <w:t>. настоящего Административного регламента представление указанного документа не требуется;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4322C">
        <w:rPr>
          <w:rFonts w:ascii="Arial" w:hAnsi="Arial" w:cs="Arial"/>
          <w:sz w:val="24"/>
          <w:szCs w:val="24"/>
        </w:rPr>
        <w:t xml:space="preserve">В случае представления документов в электронной форме посредством ЕПГУ, Регионального портала или ГИС в соответствии с </w:t>
      </w:r>
      <w:hyperlink r:id="rId21" w:history="1">
        <w:r w:rsidRPr="0034322C">
          <w:rPr>
            <w:rStyle w:val="af"/>
            <w:rFonts w:cs="Arial"/>
          </w:rPr>
          <w:t>подпунктами «а», «г», «д» пункта 2.8</w:t>
        </w:r>
      </w:hyperlink>
      <w:r w:rsidRPr="0034322C">
        <w:rPr>
          <w:rFonts w:ascii="Arial" w:hAnsi="Arial" w:cs="Arial"/>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r w:rsidRPr="0034322C">
        <w:rPr>
          <w:rFonts w:ascii="Arial" w:hAnsi="Arial" w:cs="Arial"/>
          <w:sz w:val="24"/>
          <w:szCs w:val="24"/>
        </w:rPr>
        <w:t>;</w:t>
      </w:r>
    </w:p>
    <w:p w:rsidR="00EC4946" w:rsidRPr="0034322C" w:rsidRDefault="00EC4946" w:rsidP="00EC4946">
      <w:pPr>
        <w:pStyle w:val="a7"/>
        <w:ind w:firstLine="709"/>
        <w:jc w:val="both"/>
        <w:rPr>
          <w:rFonts w:ascii="Arial" w:hAnsi="Arial" w:cs="Arial"/>
          <w:sz w:val="24"/>
          <w:szCs w:val="24"/>
        </w:rPr>
      </w:pPr>
      <w:bookmarkStart w:id="3" w:name="Par7"/>
      <w:bookmarkEnd w:id="3"/>
      <w:proofErr w:type="gramStart"/>
      <w:r w:rsidRPr="0034322C">
        <w:rPr>
          <w:rFonts w:ascii="Arial" w:hAnsi="Arial" w:cs="Arial"/>
          <w:sz w:val="24"/>
          <w:szCs w:val="24"/>
        </w:rPr>
        <w:lastRenderedPageBreak/>
        <w:t xml:space="preserve">г) технический план объекта капитального строительства, подготовленный в соответствии с Федеральным </w:t>
      </w:r>
      <w:hyperlink r:id="rId22" w:history="1">
        <w:proofErr w:type="spellStart"/>
        <w:r w:rsidRPr="0034322C">
          <w:rPr>
            <w:rStyle w:val="af"/>
            <w:rFonts w:cs="Arial"/>
          </w:rPr>
          <w:t>законом</w:t>
        </w:r>
      </w:hyperlink>
      <w:r w:rsidRPr="0034322C">
        <w:rPr>
          <w:rFonts w:ascii="Arial" w:hAnsi="Arial" w:cs="Arial"/>
          <w:sz w:val="24"/>
          <w:szCs w:val="24"/>
        </w:rPr>
        <w:t>«О</w:t>
      </w:r>
      <w:proofErr w:type="spellEnd"/>
      <w:r w:rsidRPr="0034322C">
        <w:rPr>
          <w:rFonts w:ascii="Arial" w:hAnsi="Arial" w:cs="Arial"/>
          <w:sz w:val="24"/>
          <w:szCs w:val="24"/>
        </w:rPr>
        <w:t xml:space="preserve">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w:t>
      </w:r>
      <w:hyperlink r:id="rId23" w:history="1">
        <w:r w:rsidRPr="0034322C">
          <w:rPr>
            <w:rStyle w:val="af"/>
            <w:rFonts w:cs="Arial"/>
          </w:rPr>
          <w:t>частью 5.1 статьи 55</w:t>
        </w:r>
      </w:hyperlink>
      <w:r w:rsidRPr="0034322C">
        <w:rPr>
          <w:rFonts w:ascii="Arial" w:hAnsi="Arial" w:cs="Arial"/>
          <w:sz w:val="24"/>
          <w:szCs w:val="24"/>
        </w:rPr>
        <w:t xml:space="preserve">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roofErr w:type="gramEnd"/>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д)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34322C">
        <w:rPr>
          <w:rFonts w:ascii="Arial" w:hAnsi="Arial" w:cs="Arial"/>
          <w:sz w:val="24"/>
          <w:szCs w:val="24"/>
        </w:rPr>
        <w:t>машино</w:t>
      </w:r>
      <w:proofErr w:type="spellEnd"/>
      <w:r w:rsidRPr="0034322C">
        <w:rPr>
          <w:rFonts w:ascii="Arial" w:hAnsi="Arial" w:cs="Arial"/>
          <w:sz w:val="24"/>
          <w:szCs w:val="24"/>
        </w:rPr>
        <w:t>-места (в случае, если заявление о</w:t>
      </w:r>
      <w:proofErr w:type="gramEnd"/>
      <w:r w:rsidRPr="0034322C">
        <w:rPr>
          <w:rFonts w:ascii="Arial" w:hAnsi="Arial" w:cs="Arial"/>
          <w:sz w:val="24"/>
          <w:szCs w:val="24"/>
        </w:rPr>
        <w:t xml:space="preserve"> выдаче разрешения на ввод объекта в эксплуатацию, заявление о внесении изменений содержит согласие, указанное в </w:t>
      </w:r>
      <w:hyperlink r:id="rId24" w:history="1">
        <w:r w:rsidRPr="0034322C">
          <w:rPr>
            <w:rStyle w:val="af"/>
            <w:rFonts w:cs="Arial"/>
          </w:rPr>
          <w:t>пункте 2 части 3.6 статьи 55</w:t>
        </w:r>
      </w:hyperlink>
      <w:r w:rsidRPr="0034322C">
        <w:rPr>
          <w:rFonts w:ascii="Arial" w:hAnsi="Arial" w:cs="Arial"/>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3.8 статьи 55 Градостроительного кодекса Российской Федерации объекты (в случае, если заявление о выдаче разрешения на ввод объекта в эксплуатацию, заявление о внесении изменений содержит согласие</w:t>
      </w:r>
      <w:proofErr w:type="gramEnd"/>
      <w:r w:rsidRPr="0034322C">
        <w:rPr>
          <w:rFonts w:ascii="Arial" w:hAnsi="Arial" w:cs="Arial"/>
          <w:sz w:val="24"/>
          <w:szCs w:val="24"/>
        </w:rPr>
        <w:t xml:space="preserve">, </w:t>
      </w:r>
      <w:proofErr w:type="gramStart"/>
      <w:r w:rsidRPr="0034322C">
        <w:rPr>
          <w:rFonts w:ascii="Arial" w:hAnsi="Arial" w:cs="Arial"/>
          <w:sz w:val="24"/>
          <w:szCs w:val="24"/>
        </w:rPr>
        <w:t>указанное</w:t>
      </w:r>
      <w:proofErr w:type="gramEnd"/>
      <w:r w:rsidRPr="0034322C">
        <w:rPr>
          <w:rFonts w:ascii="Arial" w:hAnsi="Arial" w:cs="Arial"/>
          <w:sz w:val="24"/>
          <w:szCs w:val="24"/>
        </w:rPr>
        <w:t xml:space="preserve"> в </w:t>
      </w:r>
      <w:hyperlink r:id="rId25" w:history="1">
        <w:r w:rsidRPr="0034322C">
          <w:rPr>
            <w:rStyle w:val="af"/>
            <w:rFonts w:cs="Arial"/>
          </w:rPr>
          <w:t>пункте 2 части 3.6 статьи 55</w:t>
        </w:r>
      </w:hyperlink>
      <w:r w:rsidRPr="0034322C">
        <w:rPr>
          <w:rFonts w:ascii="Arial" w:hAnsi="Arial" w:cs="Arial"/>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2.14. </w:t>
      </w:r>
      <w:proofErr w:type="gramStart"/>
      <w:r w:rsidRPr="0034322C">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34322C">
        <w:rPr>
          <w:rFonts w:ascii="Arial" w:hAnsi="Arial" w:cs="Arial"/>
          <w:sz w:val="24"/>
          <w:szCs w:val="24"/>
        </w:rPr>
        <w:t xml:space="preserve"> </w:t>
      </w:r>
      <w:proofErr w:type="gramStart"/>
      <w:r w:rsidRPr="0034322C">
        <w:rPr>
          <w:rFonts w:ascii="Arial" w:hAnsi="Arial" w:cs="Arial"/>
          <w:sz w:val="24"/>
          <w:szCs w:val="24"/>
        </w:rPr>
        <w:t>которых</w:t>
      </w:r>
      <w:proofErr w:type="gramEnd"/>
      <w:r w:rsidRPr="0034322C">
        <w:rPr>
          <w:rFonts w:ascii="Arial" w:hAnsi="Arial" w:cs="Arial"/>
          <w:sz w:val="24"/>
          <w:szCs w:val="24"/>
        </w:rPr>
        <w:t xml:space="preserve"> находятся указанные документы, и которые заявитель вправе представить по собственной инициативе: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2.14.1. В случае представления заявления о выдаче разрешения на ввод объекта в эксплуатацию:</w:t>
      </w:r>
      <w:bookmarkStart w:id="4" w:name="Par13"/>
      <w:bookmarkEnd w:id="4"/>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разрешение на строительство;</w:t>
      </w:r>
    </w:p>
    <w:p w:rsidR="00EC4946" w:rsidRPr="0034322C" w:rsidRDefault="00EC4946" w:rsidP="00EC4946">
      <w:pPr>
        <w:pStyle w:val="a7"/>
        <w:ind w:firstLine="709"/>
        <w:jc w:val="both"/>
        <w:rPr>
          <w:rFonts w:ascii="Arial" w:hAnsi="Arial" w:cs="Arial"/>
          <w:sz w:val="24"/>
          <w:szCs w:val="24"/>
        </w:rPr>
      </w:pPr>
      <w:bookmarkStart w:id="5" w:name="Par16"/>
      <w:bookmarkEnd w:id="5"/>
      <w:r w:rsidRPr="0034322C">
        <w:rPr>
          <w:rFonts w:ascii="Arial" w:hAnsi="Arial" w:cs="Arial"/>
          <w:sz w:val="24"/>
          <w:szCs w:val="24"/>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C4946" w:rsidRPr="0034322C" w:rsidRDefault="00EC4946" w:rsidP="00EC4946">
      <w:pPr>
        <w:pStyle w:val="a7"/>
        <w:ind w:firstLine="709"/>
        <w:jc w:val="both"/>
        <w:rPr>
          <w:rFonts w:ascii="Arial" w:hAnsi="Arial" w:cs="Arial"/>
          <w:sz w:val="24"/>
          <w:szCs w:val="24"/>
        </w:rPr>
      </w:pPr>
      <w:bookmarkStart w:id="6" w:name="Par19"/>
      <w:bookmarkEnd w:id="6"/>
      <w:proofErr w:type="gramStart"/>
      <w:r w:rsidRPr="0034322C">
        <w:rPr>
          <w:rFonts w:ascii="Arial" w:hAnsi="Arial" w:cs="Arial"/>
          <w:sz w:val="24"/>
          <w:szCs w:val="24"/>
        </w:rPr>
        <w:t xml:space="preserve">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34322C">
        <w:rPr>
          <w:rFonts w:ascii="Arial" w:hAnsi="Arial" w:cs="Arial"/>
          <w:sz w:val="24"/>
          <w:szCs w:val="24"/>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C4946" w:rsidRPr="0034322C" w:rsidRDefault="00EC4946" w:rsidP="00EC4946">
      <w:pPr>
        <w:pStyle w:val="a7"/>
        <w:ind w:firstLine="709"/>
        <w:jc w:val="both"/>
        <w:rPr>
          <w:rFonts w:ascii="Arial" w:hAnsi="Arial" w:cs="Arial"/>
          <w:sz w:val="24"/>
          <w:szCs w:val="24"/>
        </w:rPr>
      </w:pPr>
      <w:bookmarkStart w:id="7" w:name="Par20"/>
      <w:bookmarkEnd w:id="7"/>
      <w:proofErr w:type="gramStart"/>
      <w:r w:rsidRPr="0034322C">
        <w:rPr>
          <w:rFonts w:ascii="Arial" w:hAnsi="Arial" w:cs="Arial"/>
          <w:sz w:val="24"/>
          <w:szCs w:val="24"/>
        </w:rPr>
        <w:t xml:space="preserve">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34322C">
          <w:rPr>
            <w:rStyle w:val="af"/>
            <w:rFonts w:cs="Arial"/>
          </w:rPr>
          <w:t>частью 1 статьи 54</w:t>
        </w:r>
      </w:hyperlink>
      <w:r w:rsidRPr="0034322C">
        <w:rPr>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7" w:history="1">
        <w:r w:rsidRPr="0034322C">
          <w:rPr>
            <w:rStyle w:val="af"/>
            <w:rFonts w:cs="Arial"/>
          </w:rPr>
          <w:t>пункте 1 части 5 статьи 49</w:t>
        </w:r>
      </w:hyperlink>
      <w:r w:rsidRPr="0034322C">
        <w:rPr>
          <w:rFonts w:ascii="Arial" w:hAnsi="Arial" w:cs="Arial"/>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34322C">
        <w:rPr>
          <w:rFonts w:ascii="Arial" w:hAnsi="Arial" w:cs="Arial"/>
          <w:sz w:val="24"/>
          <w:szCs w:val="24"/>
        </w:rPr>
        <w:t xml:space="preserve"> </w:t>
      </w:r>
      <w:proofErr w:type="gramStart"/>
      <w:r w:rsidRPr="0034322C">
        <w:rPr>
          <w:rFonts w:ascii="Arial" w:hAnsi="Arial" w:cs="Arial"/>
          <w:sz w:val="24"/>
          <w:szCs w:val="24"/>
        </w:rPr>
        <w:t xml:space="preserve">соответствии с </w:t>
      </w:r>
      <w:hyperlink r:id="rId28" w:history="1">
        <w:r w:rsidRPr="0034322C">
          <w:rPr>
            <w:rStyle w:val="af"/>
            <w:rFonts w:cs="Arial"/>
          </w:rPr>
          <w:t>частью 1.3 статьи 52</w:t>
        </w:r>
      </w:hyperlink>
      <w:r w:rsidRPr="0034322C">
        <w:rPr>
          <w:rFonts w:ascii="Arial" w:hAnsi="Arial" w:cs="Arial"/>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9" w:history="1">
        <w:r w:rsidRPr="0034322C">
          <w:rPr>
            <w:rStyle w:val="af"/>
            <w:rFonts w:cs="Arial"/>
          </w:rPr>
          <w:t>частью 5 статьи 54</w:t>
        </w:r>
      </w:hyperlink>
      <w:r w:rsidRPr="0034322C">
        <w:rPr>
          <w:rFonts w:ascii="Arial" w:hAnsi="Arial" w:cs="Arial"/>
          <w:sz w:val="24"/>
          <w:szCs w:val="24"/>
        </w:rPr>
        <w:t xml:space="preserve"> Градостроительного кодекса Российской Федерации;</w:t>
      </w:r>
      <w:proofErr w:type="gramEnd"/>
    </w:p>
    <w:p w:rsidR="00EC4946" w:rsidRPr="0034322C" w:rsidRDefault="00EC4946" w:rsidP="00EC4946">
      <w:pPr>
        <w:pStyle w:val="a7"/>
        <w:ind w:firstLine="709"/>
        <w:jc w:val="both"/>
        <w:rPr>
          <w:rFonts w:ascii="Arial" w:hAnsi="Arial" w:cs="Arial"/>
          <w:sz w:val="24"/>
          <w:szCs w:val="24"/>
        </w:rPr>
      </w:pPr>
      <w:bookmarkStart w:id="8" w:name="Par21"/>
      <w:bookmarkEnd w:id="8"/>
      <w:r w:rsidRPr="0034322C">
        <w:rPr>
          <w:rFonts w:ascii="Arial" w:hAnsi="Arial" w:cs="Arial"/>
          <w:sz w:val="24"/>
          <w:szCs w:val="24"/>
        </w:rPr>
        <w:t xml:space="preserve">е)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ж)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0" w:history="1">
        <w:proofErr w:type="spellStart"/>
        <w:r w:rsidRPr="0034322C">
          <w:rPr>
            <w:rStyle w:val="af"/>
            <w:rFonts w:cs="Arial"/>
          </w:rPr>
          <w:t>законом</w:t>
        </w:r>
      </w:hyperlink>
      <w:r w:rsidRPr="0034322C">
        <w:rPr>
          <w:rFonts w:ascii="Arial" w:hAnsi="Arial" w:cs="Arial"/>
          <w:sz w:val="24"/>
          <w:szCs w:val="24"/>
        </w:rPr>
        <w:t>«Об</w:t>
      </w:r>
      <w:proofErr w:type="spellEnd"/>
      <w:r w:rsidRPr="0034322C">
        <w:rPr>
          <w:rFonts w:ascii="Arial" w:hAnsi="Arial" w:cs="Arial"/>
          <w:sz w:val="24"/>
          <w:szCs w:val="24"/>
        </w:rPr>
        <w:t xml:space="preserve">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C4946" w:rsidRPr="0034322C" w:rsidRDefault="00EC4946" w:rsidP="00EC4946">
      <w:pPr>
        <w:pStyle w:val="a7"/>
        <w:ind w:firstLine="709"/>
        <w:jc w:val="both"/>
        <w:rPr>
          <w:rFonts w:ascii="Arial" w:hAnsi="Arial" w:cs="Arial"/>
          <w:sz w:val="24"/>
          <w:szCs w:val="24"/>
        </w:rPr>
      </w:pPr>
      <w:bookmarkStart w:id="9" w:name="Par23"/>
      <w:bookmarkEnd w:id="9"/>
      <w:r w:rsidRPr="0034322C">
        <w:rPr>
          <w:rFonts w:ascii="Arial" w:hAnsi="Arial" w:cs="Arial"/>
          <w:sz w:val="24"/>
          <w:szCs w:val="24"/>
        </w:rPr>
        <w:t>2.14.2. В случае представления заявления о внесении изменений:</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документы (их копии или сведения, содержащиеся в них), указанные в </w:t>
      </w:r>
      <w:hyperlink w:anchor="Par13" w:history="1">
        <w:r w:rsidRPr="0034322C">
          <w:rPr>
            <w:rStyle w:val="af"/>
            <w:rFonts w:cs="Arial"/>
          </w:rPr>
          <w:t>подпунктах «а</w:t>
        </w:r>
      </w:hyperlink>
      <w:r w:rsidRPr="0034322C">
        <w:rPr>
          <w:rStyle w:val="af"/>
          <w:rFonts w:cs="Arial"/>
        </w:rPr>
        <w:t>»</w:t>
      </w:r>
      <w:r w:rsidRPr="0034322C">
        <w:rPr>
          <w:rFonts w:ascii="Arial" w:hAnsi="Arial" w:cs="Arial"/>
          <w:sz w:val="24"/>
          <w:szCs w:val="24"/>
        </w:rPr>
        <w:t xml:space="preserve"> - «</w:t>
      </w:r>
      <w:hyperlink w:anchor="Par21" w:history="1">
        <w:r w:rsidRPr="0034322C">
          <w:rPr>
            <w:rStyle w:val="af"/>
            <w:rFonts w:cs="Arial"/>
          </w:rPr>
          <w:t>е» пункта 2.14.1</w:t>
        </w:r>
      </w:hyperlink>
      <w:r w:rsidRPr="0034322C">
        <w:rPr>
          <w:rFonts w:ascii="Arial" w:hAnsi="Arial" w:cs="Arial"/>
          <w:sz w:val="24"/>
          <w:szCs w:val="24"/>
        </w:rPr>
        <w:t xml:space="preserve">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w:t>
      </w:r>
      <w:hyperlink r:id="rId31" w:history="1">
        <w:r w:rsidRPr="0034322C">
          <w:rPr>
            <w:rStyle w:val="af"/>
            <w:rFonts w:cs="Arial"/>
          </w:rPr>
          <w:t>частью 5.1 статьи 55</w:t>
        </w:r>
      </w:hyperlink>
      <w:r w:rsidRPr="0034322C">
        <w:rPr>
          <w:rFonts w:ascii="Arial" w:hAnsi="Arial" w:cs="Arial"/>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2.15. Документы, указанные в </w:t>
      </w:r>
      <w:hyperlink w:anchor="Par13" w:history="1">
        <w:r w:rsidRPr="0034322C">
          <w:rPr>
            <w:rStyle w:val="af"/>
            <w:rFonts w:cs="Arial"/>
          </w:rPr>
          <w:t xml:space="preserve">подпунктах «а», </w:t>
        </w:r>
      </w:hyperlink>
      <w:r w:rsidRPr="0034322C">
        <w:rPr>
          <w:rFonts w:ascii="Arial" w:hAnsi="Arial" w:cs="Arial"/>
          <w:sz w:val="24"/>
          <w:szCs w:val="24"/>
        </w:rPr>
        <w:t>«в»</w:t>
      </w:r>
      <w:proofErr w:type="gramStart"/>
      <w:r w:rsidRPr="0034322C">
        <w:rPr>
          <w:rFonts w:ascii="Arial" w:hAnsi="Arial" w:cs="Arial"/>
          <w:sz w:val="24"/>
          <w:szCs w:val="24"/>
        </w:rPr>
        <w:t>,«</w:t>
      </w:r>
      <w:proofErr w:type="spellStart"/>
      <w:proofErr w:type="gramEnd"/>
      <w:r w:rsidRPr="0034322C">
        <w:rPr>
          <w:rFonts w:ascii="Arial" w:hAnsi="Arial" w:cs="Arial"/>
          <w:sz w:val="24"/>
          <w:szCs w:val="24"/>
        </w:rPr>
        <w:t>г»пункта</w:t>
      </w:r>
      <w:proofErr w:type="spellEnd"/>
      <w:r w:rsidRPr="0034322C">
        <w:rPr>
          <w:rFonts w:ascii="Arial" w:hAnsi="Arial" w:cs="Arial"/>
          <w:sz w:val="24"/>
          <w:szCs w:val="24"/>
        </w:rPr>
        <w:t xml:space="preserve"> 2.14.1.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2.16. </w:t>
      </w:r>
      <w:proofErr w:type="gramStart"/>
      <w:r w:rsidRPr="0034322C">
        <w:rPr>
          <w:rFonts w:ascii="Arial" w:hAnsi="Arial" w:cs="Arial"/>
          <w:sz w:val="24"/>
          <w:szCs w:val="24"/>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w:t>
      </w:r>
      <w:hyperlink w:anchor="Par7" w:history="1">
        <w:proofErr w:type="spellStart"/>
        <w:r w:rsidRPr="0034322C">
          <w:rPr>
            <w:rStyle w:val="af"/>
            <w:rFonts w:cs="Arial"/>
          </w:rPr>
          <w:t>подпункте</w:t>
        </w:r>
      </w:hyperlink>
      <w:hyperlink w:anchor="Par8" w:history="1">
        <w:r w:rsidRPr="0034322C">
          <w:rPr>
            <w:rStyle w:val="af"/>
            <w:rFonts w:cs="Arial"/>
          </w:rPr>
          <w:t>«г</w:t>
        </w:r>
        <w:proofErr w:type="spellEnd"/>
        <w:r w:rsidRPr="0034322C">
          <w:rPr>
            <w:rStyle w:val="af"/>
            <w:rFonts w:cs="Arial"/>
          </w:rPr>
          <w:t>»</w:t>
        </w:r>
      </w:hyperlink>
      <w:r w:rsidRPr="0034322C">
        <w:rPr>
          <w:rStyle w:val="af"/>
          <w:rFonts w:cs="Arial"/>
        </w:rPr>
        <w:t xml:space="preserve"> пункта 2.13.</w:t>
      </w:r>
      <w:r w:rsidRPr="0034322C">
        <w:rPr>
          <w:rFonts w:ascii="Arial" w:hAnsi="Arial" w:cs="Arial"/>
          <w:sz w:val="24"/>
          <w:szCs w:val="24"/>
        </w:rPr>
        <w:t xml:space="preserve"> и </w:t>
      </w:r>
      <w:hyperlink w:anchor="Par16" w:history="1">
        <w:r w:rsidRPr="0034322C">
          <w:rPr>
            <w:rStyle w:val="af"/>
            <w:rFonts w:cs="Arial"/>
          </w:rPr>
          <w:t>подпунктах «в</w:t>
        </w:r>
      </w:hyperlink>
      <w:r w:rsidRPr="0034322C">
        <w:rPr>
          <w:rStyle w:val="af"/>
          <w:rFonts w:cs="Arial"/>
        </w:rPr>
        <w:t>»</w:t>
      </w:r>
      <w:r w:rsidRPr="0034322C">
        <w:rPr>
          <w:rFonts w:ascii="Arial" w:hAnsi="Arial" w:cs="Arial"/>
          <w:sz w:val="24"/>
          <w:szCs w:val="24"/>
        </w:rPr>
        <w:t>- «д» пункта 2.14.1.настоящего Административного регламента, оформляются в части, относящейся к соответствующему этапу</w:t>
      </w:r>
      <w:proofErr w:type="gramEnd"/>
      <w:r w:rsidRPr="0034322C">
        <w:rPr>
          <w:rFonts w:ascii="Arial" w:hAnsi="Arial" w:cs="Arial"/>
          <w:sz w:val="24"/>
          <w:szCs w:val="24"/>
        </w:rPr>
        <w:t xml:space="preserve"> строительства, </w:t>
      </w:r>
      <w:r w:rsidRPr="0034322C">
        <w:rPr>
          <w:rFonts w:ascii="Arial" w:hAnsi="Arial" w:cs="Arial"/>
          <w:sz w:val="24"/>
          <w:szCs w:val="24"/>
        </w:rPr>
        <w:lastRenderedPageBreak/>
        <w:t xml:space="preserve">реконструкции объекта капитального строительства. </w:t>
      </w:r>
      <w:proofErr w:type="gramStart"/>
      <w:r w:rsidRPr="0034322C">
        <w:rPr>
          <w:rFonts w:ascii="Arial" w:hAnsi="Arial" w:cs="Arial"/>
          <w:sz w:val="24"/>
          <w:szCs w:val="24"/>
        </w:rPr>
        <w:t>В указанном случае в заявлении о выдаче разрешения на ввод объекта в эксплуатацию</w:t>
      </w:r>
      <w:proofErr w:type="gramEnd"/>
      <w:r w:rsidRPr="0034322C">
        <w:rPr>
          <w:rFonts w:ascii="Arial" w:hAnsi="Arial" w:cs="Arial"/>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В случае представления заявления о внесении изменений в разрешение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7" w:history="1">
        <w:proofErr w:type="spellStart"/>
        <w:r w:rsidRPr="0034322C">
          <w:rPr>
            <w:rStyle w:val="af"/>
            <w:rFonts w:cs="Arial"/>
          </w:rPr>
          <w:t>подпункте</w:t>
        </w:r>
      </w:hyperlink>
      <w:r w:rsidRPr="0034322C">
        <w:rPr>
          <w:rFonts w:ascii="Arial" w:hAnsi="Arial" w:cs="Arial"/>
          <w:sz w:val="24"/>
          <w:szCs w:val="24"/>
        </w:rPr>
        <w:t>«г</w:t>
      </w:r>
      <w:proofErr w:type="spellEnd"/>
      <w:r w:rsidRPr="0034322C">
        <w:rPr>
          <w:rFonts w:ascii="Arial" w:hAnsi="Arial" w:cs="Arial"/>
          <w:sz w:val="24"/>
          <w:szCs w:val="24"/>
        </w:rPr>
        <w:t xml:space="preserve">» пункта 2.13. и </w:t>
      </w:r>
      <w:hyperlink w:anchor="Par16" w:history="1">
        <w:r w:rsidRPr="0034322C">
          <w:rPr>
            <w:rStyle w:val="af"/>
            <w:rFonts w:cs="Arial"/>
          </w:rPr>
          <w:t>подпунктах «в</w:t>
        </w:r>
      </w:hyperlink>
      <w:r w:rsidRPr="0034322C">
        <w:rPr>
          <w:rStyle w:val="af"/>
          <w:rFonts w:cs="Arial"/>
        </w:rPr>
        <w:t>» - «д» пункта 2.14.1</w:t>
      </w:r>
      <w:r w:rsidRPr="0034322C">
        <w:rPr>
          <w:rFonts w:ascii="Arial" w:hAnsi="Arial" w:cs="Arial"/>
          <w:sz w:val="24"/>
          <w:szCs w:val="24"/>
        </w:rPr>
        <w:t xml:space="preserve"> настоящего Административного регламента (если предоставление таких документов предусмотрено требованиями </w:t>
      </w:r>
      <w:hyperlink w:anchor="Par23" w:history="1">
        <w:r w:rsidRPr="0034322C">
          <w:rPr>
            <w:rStyle w:val="af"/>
            <w:rFonts w:cs="Arial"/>
          </w:rPr>
          <w:t>пункта 2.14.2</w:t>
        </w:r>
      </w:hyperlink>
      <w:r w:rsidRPr="0034322C">
        <w:rPr>
          <w:rFonts w:ascii="Arial" w:hAnsi="Arial" w:cs="Arial"/>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w:t>
      </w:r>
      <w:proofErr w:type="gramEnd"/>
      <w:r w:rsidRPr="0034322C">
        <w:rPr>
          <w:rFonts w:ascii="Arial" w:hAnsi="Arial" w:cs="Arial"/>
          <w:sz w:val="24"/>
          <w:szCs w:val="24"/>
        </w:rPr>
        <w:t xml:space="preserve"> строительства. </w:t>
      </w:r>
      <w:proofErr w:type="gramStart"/>
      <w:r w:rsidRPr="0034322C">
        <w:rPr>
          <w:rFonts w:ascii="Arial" w:hAnsi="Arial" w:cs="Arial"/>
          <w:sz w:val="24"/>
          <w:szCs w:val="24"/>
        </w:rPr>
        <w:t>В указанном случае в заявлении о внесении изменений в разрешение на ввод</w:t>
      </w:r>
      <w:proofErr w:type="gramEnd"/>
      <w:r w:rsidRPr="0034322C">
        <w:rPr>
          <w:rFonts w:ascii="Arial" w:hAnsi="Arial" w:cs="Arial"/>
          <w:sz w:val="24"/>
          <w:szCs w:val="24"/>
        </w:rPr>
        <w:t xml:space="preserve">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2.17.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Срок регистрации запроса заявителя о предоставлении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2.18. Регистрация заявления о выдаче разрешения на ввод объекта в эксплуатацию, заявления о внесении изменений, представленных </w:t>
      </w:r>
      <w:proofErr w:type="gramStart"/>
      <w:r w:rsidRPr="0034322C">
        <w:rPr>
          <w:rFonts w:ascii="Arial" w:hAnsi="Arial" w:cs="Arial"/>
          <w:bCs/>
          <w:sz w:val="24"/>
          <w:szCs w:val="24"/>
        </w:rPr>
        <w:t>заявителем</w:t>
      </w:r>
      <w:proofErr w:type="gramEnd"/>
      <w:r w:rsidRPr="0034322C">
        <w:rPr>
          <w:rFonts w:ascii="Arial" w:hAnsi="Arial" w:cs="Arial"/>
          <w:bCs/>
          <w:sz w:val="24"/>
          <w:szCs w:val="24"/>
        </w:rPr>
        <w:t xml:space="preserve"> указанными в </w:t>
      </w:r>
      <w:hyperlink r:id="rId32" w:history="1">
        <w:r w:rsidRPr="0034322C">
          <w:rPr>
            <w:rFonts w:ascii="Arial" w:hAnsi="Arial" w:cs="Arial"/>
            <w:bCs/>
            <w:sz w:val="24"/>
            <w:szCs w:val="24"/>
          </w:rPr>
          <w:t>пункте 2.8</w:t>
        </w:r>
      </w:hyperlink>
      <w:r w:rsidRPr="0034322C">
        <w:rPr>
          <w:rFonts w:ascii="Arial" w:hAnsi="Arial" w:cs="Arial"/>
          <w:bCs/>
          <w:sz w:val="24"/>
          <w:szCs w:val="24"/>
        </w:rPr>
        <w:t xml:space="preserve"> настоящего Административного регламента способами в Администрацию осуществляется в день его поступления. </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В случае представления заявления о выдаче разрешения на ввод объекта в эксплуатацию, заявления о внесении изменений посредством Единого портала, Регионального портала, информационной системы обеспечения градостроительной деятельности или единой информационной системы жилищного строительства вне рабочего времени администрации либо в выходной, не рабочий праздничный день днем поступления заявления о выдаче разрешения на ввод объекта в эксплуатацию, заявления о внесении изменений считается первый</w:t>
      </w:r>
      <w:proofErr w:type="gramEnd"/>
      <w:r w:rsidRPr="0034322C">
        <w:rPr>
          <w:rFonts w:ascii="Arial" w:hAnsi="Arial" w:cs="Arial"/>
          <w:bCs/>
          <w:sz w:val="24"/>
          <w:szCs w:val="24"/>
        </w:rPr>
        <w:t xml:space="preserve"> рабочий день, следующий за днем представления заявителем указанного заявления.</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Срок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2.19.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Администрацию.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Заявление о выдаче разрешения на ввод объекта в эксплуатацию, заявление о внесении изменений считается поступившим в Администрацию (уполномоченный орган администрации, ответственный за предоставление услуги) со дня его регистрации.</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Исчерпывающий перечень оснований для приостановления или отказа в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2.20. Оснований для приостановления предоставления услуги не предусмотрено законодательством Российской Федерации.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Основания для отказа в выдаче разрешения на ввод объекта в эксплуатацию, во внесении изменений в разрешение на ввод объекта в эксплуатацию предусмотрены </w:t>
      </w:r>
      <w:hyperlink r:id="rId33" w:history="1">
        <w:r w:rsidRPr="0034322C">
          <w:rPr>
            <w:rStyle w:val="af"/>
            <w:rFonts w:cs="Arial"/>
          </w:rPr>
          <w:t>пунктом 2.27</w:t>
        </w:r>
      </w:hyperlink>
      <w:r w:rsidRPr="0034322C">
        <w:rPr>
          <w:rFonts w:ascii="Arial" w:hAnsi="Arial" w:cs="Arial"/>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2.21. Исчерпывающий перечень оснований для отказа в приеме документов, указанных в </w:t>
      </w:r>
      <w:hyperlink r:id="rId34" w:history="1">
        <w:r w:rsidRPr="0034322C">
          <w:rPr>
            <w:rFonts w:ascii="Arial" w:hAnsi="Arial" w:cs="Arial"/>
            <w:bCs/>
            <w:sz w:val="24"/>
            <w:szCs w:val="24"/>
          </w:rPr>
          <w:t>пункте 2.13</w:t>
        </w:r>
      </w:hyperlink>
      <w:r w:rsidRPr="0034322C">
        <w:rPr>
          <w:rFonts w:ascii="Arial" w:hAnsi="Arial" w:cs="Arial"/>
          <w:bCs/>
          <w:sz w:val="24"/>
          <w:szCs w:val="24"/>
        </w:rPr>
        <w:t>. настоящего Административного регламента, в том числе представленных в электронной форме:</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непредставление документов, предусмотренных </w:t>
      </w:r>
      <w:hyperlink r:id="rId35" w:history="1">
        <w:r w:rsidRPr="0034322C">
          <w:rPr>
            <w:rFonts w:ascii="Arial" w:hAnsi="Arial" w:cs="Arial"/>
            <w:bCs/>
            <w:sz w:val="24"/>
            <w:szCs w:val="24"/>
          </w:rPr>
          <w:t>подпунктами «а»</w:t>
        </w:r>
      </w:hyperlink>
      <w:r w:rsidRPr="0034322C">
        <w:rPr>
          <w:rFonts w:ascii="Arial" w:hAnsi="Arial" w:cs="Arial"/>
          <w:bCs/>
          <w:sz w:val="24"/>
          <w:szCs w:val="24"/>
        </w:rPr>
        <w:t xml:space="preserve"> - «в» пункта 2.13.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 представленные документы содержат подчистки и исправления текста;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ж) заявление о выдаче разрешения на ввод объекта в эксплуатацию, заявление о внесении изменений и документы, указанные в </w:t>
      </w:r>
      <w:hyperlink r:id="rId36" w:history="1">
        <w:r w:rsidRPr="0034322C">
          <w:rPr>
            <w:rFonts w:ascii="Arial" w:hAnsi="Arial" w:cs="Arial"/>
            <w:bCs/>
            <w:sz w:val="24"/>
            <w:szCs w:val="24"/>
          </w:rPr>
          <w:t>подпунктах «б»</w:t>
        </w:r>
      </w:hyperlink>
      <w:r w:rsidRPr="0034322C">
        <w:rPr>
          <w:rFonts w:ascii="Arial" w:hAnsi="Arial" w:cs="Arial"/>
          <w:bCs/>
          <w:sz w:val="24"/>
          <w:szCs w:val="24"/>
        </w:rPr>
        <w:t xml:space="preserve"> - </w:t>
      </w:r>
      <w:hyperlink r:id="rId37" w:history="1">
        <w:r w:rsidRPr="0034322C">
          <w:rPr>
            <w:rFonts w:ascii="Arial" w:hAnsi="Arial" w:cs="Arial"/>
            <w:bCs/>
            <w:sz w:val="24"/>
            <w:szCs w:val="24"/>
          </w:rPr>
          <w:t>«е»</w:t>
        </w:r>
      </w:hyperlink>
      <w:r w:rsidRPr="0034322C">
        <w:rPr>
          <w:rFonts w:ascii="Arial" w:hAnsi="Arial" w:cs="Arial"/>
          <w:bCs/>
          <w:sz w:val="24"/>
          <w:szCs w:val="24"/>
        </w:rPr>
        <w:t xml:space="preserve"> пункта 2.13. настоящего Административного регламента, представлены в электронной форме с нарушением требований, установленных </w:t>
      </w:r>
      <w:hyperlink r:id="rId38" w:history="1">
        <w:r w:rsidRPr="0034322C">
          <w:rPr>
            <w:rFonts w:ascii="Arial" w:hAnsi="Arial" w:cs="Arial"/>
            <w:bCs/>
            <w:sz w:val="24"/>
            <w:szCs w:val="24"/>
          </w:rPr>
          <w:t>пунктами 2.9</w:t>
        </w:r>
      </w:hyperlink>
      <w:r w:rsidRPr="0034322C">
        <w:rPr>
          <w:rFonts w:ascii="Arial" w:hAnsi="Arial" w:cs="Arial"/>
          <w:bCs/>
          <w:sz w:val="24"/>
          <w:szCs w:val="24"/>
        </w:rPr>
        <w:t xml:space="preserve"> – 2.</w:t>
      </w:r>
      <w:hyperlink r:id="rId39" w:history="1">
        <w:r w:rsidRPr="0034322C">
          <w:rPr>
            <w:rFonts w:ascii="Arial" w:hAnsi="Arial" w:cs="Arial"/>
            <w:bCs/>
            <w:sz w:val="24"/>
            <w:szCs w:val="24"/>
          </w:rPr>
          <w:t>11.</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з) выявлено несоблюдение установленных </w:t>
      </w:r>
      <w:hyperlink r:id="rId40" w:history="1">
        <w:r w:rsidRPr="0034322C">
          <w:rPr>
            <w:rFonts w:ascii="Arial" w:hAnsi="Arial" w:cs="Arial"/>
            <w:bCs/>
            <w:sz w:val="24"/>
            <w:szCs w:val="24"/>
          </w:rPr>
          <w:t>статьей 11</w:t>
        </w:r>
      </w:hyperlink>
      <w:r w:rsidRPr="0034322C">
        <w:rPr>
          <w:rFonts w:ascii="Arial" w:hAnsi="Arial" w:cs="Arial"/>
          <w:bCs/>
          <w:sz w:val="24"/>
          <w:szCs w:val="24"/>
        </w:rPr>
        <w:t xml:space="preserve">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2.22. Решение об отказе в приеме документов, указанных в </w:t>
      </w:r>
      <w:hyperlink r:id="rId41" w:history="1">
        <w:r w:rsidRPr="0034322C">
          <w:rPr>
            <w:rFonts w:ascii="Arial" w:hAnsi="Arial" w:cs="Arial"/>
            <w:bCs/>
            <w:sz w:val="24"/>
            <w:szCs w:val="24"/>
          </w:rPr>
          <w:t>пункте 2.13</w:t>
        </w:r>
      </w:hyperlink>
      <w:r w:rsidRPr="0034322C">
        <w:rPr>
          <w:rFonts w:ascii="Arial" w:hAnsi="Arial" w:cs="Arial"/>
          <w:bCs/>
          <w:sz w:val="24"/>
          <w:szCs w:val="24"/>
        </w:rPr>
        <w:t xml:space="preserve">. настоящего Административного регламента, оформляется по </w:t>
      </w:r>
      <w:hyperlink r:id="rId42" w:history="1">
        <w:r w:rsidRPr="0034322C">
          <w:rPr>
            <w:rFonts w:ascii="Arial" w:hAnsi="Arial" w:cs="Arial"/>
            <w:bCs/>
            <w:sz w:val="24"/>
            <w:szCs w:val="24"/>
          </w:rPr>
          <w:t>форме</w:t>
        </w:r>
      </w:hyperlink>
      <w:r w:rsidRPr="0034322C">
        <w:rPr>
          <w:rFonts w:ascii="Arial" w:hAnsi="Arial" w:cs="Arial"/>
          <w:bCs/>
          <w:sz w:val="24"/>
          <w:szCs w:val="24"/>
        </w:rPr>
        <w:t xml:space="preserve"> согласно Приложению № 4 к настоящему Административному регламенту.</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2.23. </w:t>
      </w:r>
      <w:proofErr w:type="gramStart"/>
      <w:r w:rsidRPr="0034322C">
        <w:rPr>
          <w:rFonts w:ascii="Arial" w:hAnsi="Arial" w:cs="Arial"/>
          <w:sz w:val="24"/>
          <w:szCs w:val="24"/>
        </w:rPr>
        <w:t xml:space="preserve">Решение об отказе в приеме документов, указанных в </w:t>
      </w:r>
      <w:hyperlink r:id="rId43" w:history="1">
        <w:r w:rsidRPr="0034322C">
          <w:rPr>
            <w:rFonts w:ascii="Arial" w:hAnsi="Arial" w:cs="Arial"/>
            <w:sz w:val="24"/>
            <w:szCs w:val="24"/>
          </w:rPr>
          <w:t>пункте 2.13</w:t>
        </w:r>
      </w:hyperlink>
      <w:r w:rsidRPr="0034322C">
        <w:rPr>
          <w:rFonts w:ascii="Arial" w:hAnsi="Arial" w:cs="Arial"/>
          <w:sz w:val="24"/>
          <w:szCs w:val="24"/>
        </w:rPr>
        <w:t>.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 xml:space="preserve">2.24. Отказ в приеме документов, указанных в </w:t>
      </w:r>
      <w:hyperlink r:id="rId44" w:history="1">
        <w:r w:rsidRPr="0034322C">
          <w:rPr>
            <w:rFonts w:ascii="Arial" w:hAnsi="Arial" w:cs="Arial"/>
            <w:sz w:val="24"/>
            <w:szCs w:val="24"/>
          </w:rPr>
          <w:t>пункте 2.13</w:t>
        </w:r>
      </w:hyperlink>
      <w:r w:rsidRPr="0034322C">
        <w:rPr>
          <w:rFonts w:ascii="Arial" w:hAnsi="Arial" w:cs="Arial"/>
          <w:sz w:val="24"/>
          <w:szCs w:val="24"/>
        </w:rPr>
        <w:t>. настоящего Административного регламента, не препятствует повторному обращению заявителя в МФЦ за получением услуги.</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Результат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bookmarkStart w:id="10" w:name="Par0"/>
      <w:bookmarkEnd w:id="10"/>
      <w:r w:rsidRPr="0034322C">
        <w:rPr>
          <w:rFonts w:ascii="Arial" w:hAnsi="Arial" w:cs="Arial"/>
          <w:bCs/>
          <w:sz w:val="24"/>
          <w:szCs w:val="24"/>
        </w:rPr>
        <w:t>2.25. Результатом предоставления услуги является:</w:t>
      </w:r>
    </w:p>
    <w:p w:rsidR="00EC4946" w:rsidRPr="0034322C" w:rsidRDefault="00EC4946" w:rsidP="00EC4946">
      <w:pPr>
        <w:pStyle w:val="a7"/>
        <w:ind w:firstLine="709"/>
        <w:jc w:val="both"/>
        <w:rPr>
          <w:rFonts w:ascii="Arial" w:hAnsi="Arial" w:cs="Arial"/>
          <w:bCs/>
          <w:sz w:val="24"/>
          <w:szCs w:val="24"/>
        </w:rPr>
      </w:pPr>
      <w:bookmarkStart w:id="11" w:name="Par1"/>
      <w:bookmarkEnd w:id="11"/>
      <w:r w:rsidRPr="0034322C">
        <w:rPr>
          <w:rFonts w:ascii="Arial" w:hAnsi="Arial" w:cs="Arial"/>
          <w:bCs/>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б) решение об отказе в выдаче разрешения на ввод объекта в эксплуатацию при наличии оснований, указанных в </w:t>
      </w:r>
      <w:hyperlink w:anchor="Par6" w:history="1">
        <w:r w:rsidRPr="0034322C">
          <w:rPr>
            <w:rFonts w:ascii="Arial" w:hAnsi="Arial" w:cs="Arial"/>
            <w:bCs/>
            <w:sz w:val="24"/>
            <w:szCs w:val="24"/>
          </w:rPr>
          <w:t>пункте 2.27</w:t>
        </w:r>
      </w:hyperlink>
      <w:r w:rsidRPr="0034322C">
        <w:rPr>
          <w:rFonts w:ascii="Arial" w:hAnsi="Arial" w:cs="Arial"/>
          <w:bCs/>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2.26. Форма разрешения на ввод объекта в эксплуатацию утверждена приказом Минстроя России от 03.06.2022 N 446/</w:t>
      </w:r>
      <w:proofErr w:type="spellStart"/>
      <w:proofErr w:type="gramStart"/>
      <w:r w:rsidRPr="0034322C">
        <w:rPr>
          <w:rFonts w:ascii="Arial" w:hAnsi="Arial" w:cs="Arial"/>
          <w:bCs/>
          <w:sz w:val="24"/>
          <w:szCs w:val="24"/>
        </w:rPr>
        <w:t>пр</w:t>
      </w:r>
      <w:proofErr w:type="spellEnd"/>
      <w:proofErr w:type="gramEnd"/>
      <w:r w:rsidRPr="0034322C">
        <w:rPr>
          <w:rFonts w:ascii="Arial" w:hAnsi="Arial" w:cs="Arial"/>
          <w:bCs/>
          <w:sz w:val="24"/>
          <w:szCs w:val="24"/>
        </w:rPr>
        <w:t xml:space="preserve"> «Об утверждении формы разрешения на строительство и формы разрешения на ввод объекта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r:id="rId45" w:history="1">
        <w:r w:rsidRPr="0034322C">
          <w:rPr>
            <w:rFonts w:ascii="Arial" w:hAnsi="Arial" w:cs="Arial"/>
            <w:bCs/>
            <w:sz w:val="24"/>
            <w:szCs w:val="24"/>
          </w:rPr>
          <w:t>форме</w:t>
        </w:r>
      </w:hyperlink>
      <w:r w:rsidRPr="0034322C">
        <w:rPr>
          <w:rFonts w:ascii="Arial" w:hAnsi="Arial" w:cs="Arial"/>
          <w:bCs/>
          <w:sz w:val="24"/>
          <w:szCs w:val="24"/>
        </w:rPr>
        <w:t>, приведенной в Приложении № 5 к настоящему Административному регламенту.</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w:t>
      </w:r>
      <w:hyperlink r:id="rId46" w:history="1">
        <w:r w:rsidRPr="0034322C">
          <w:rPr>
            <w:rFonts w:ascii="Arial" w:hAnsi="Arial" w:cs="Arial"/>
            <w:bCs/>
            <w:sz w:val="24"/>
            <w:szCs w:val="24"/>
          </w:rPr>
          <w:t>форме</w:t>
        </w:r>
      </w:hyperlink>
      <w:r w:rsidRPr="0034322C">
        <w:rPr>
          <w:rFonts w:ascii="Arial" w:hAnsi="Arial" w:cs="Arial"/>
          <w:bCs/>
          <w:sz w:val="24"/>
          <w:szCs w:val="24"/>
        </w:rPr>
        <w:t>, приведенной в Приложении № 6 к настоящему Административному регламенту.</w:t>
      </w:r>
    </w:p>
    <w:p w:rsidR="00EC4946" w:rsidRPr="0034322C" w:rsidRDefault="00EC4946" w:rsidP="00EC4946">
      <w:pPr>
        <w:pStyle w:val="a7"/>
        <w:ind w:firstLine="709"/>
        <w:jc w:val="both"/>
        <w:rPr>
          <w:rFonts w:ascii="Arial" w:hAnsi="Arial" w:cs="Arial"/>
          <w:bCs/>
          <w:sz w:val="24"/>
          <w:szCs w:val="24"/>
        </w:rPr>
      </w:pPr>
      <w:bookmarkStart w:id="12" w:name="Par6"/>
      <w:bookmarkEnd w:id="12"/>
      <w:r w:rsidRPr="0034322C">
        <w:rPr>
          <w:rFonts w:ascii="Arial" w:hAnsi="Arial" w:cs="Arial"/>
          <w:bCs/>
          <w:sz w:val="24"/>
          <w:szCs w:val="24"/>
        </w:rPr>
        <w:t>2.27.Исчерпывающий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а) отсутствие документов, предусмотренных </w:t>
      </w:r>
      <w:hyperlink r:id="rId47" w:history="1">
        <w:proofErr w:type="spellStart"/>
        <w:r w:rsidRPr="0034322C">
          <w:rPr>
            <w:rFonts w:ascii="Arial" w:hAnsi="Arial" w:cs="Arial"/>
            <w:bCs/>
            <w:sz w:val="24"/>
            <w:szCs w:val="24"/>
          </w:rPr>
          <w:t>подпункто</w:t>
        </w:r>
        <w:proofErr w:type="gramStart"/>
        <w:r w:rsidRPr="0034322C">
          <w:rPr>
            <w:rFonts w:ascii="Arial" w:hAnsi="Arial" w:cs="Arial"/>
            <w:bCs/>
            <w:sz w:val="24"/>
            <w:szCs w:val="24"/>
          </w:rPr>
          <w:t>м«</w:t>
        </w:r>
        <w:proofErr w:type="gramEnd"/>
        <w:r w:rsidRPr="0034322C">
          <w:rPr>
            <w:rFonts w:ascii="Arial" w:hAnsi="Arial" w:cs="Arial"/>
            <w:bCs/>
            <w:sz w:val="24"/>
            <w:szCs w:val="24"/>
          </w:rPr>
          <w:t>г</w:t>
        </w:r>
        <w:proofErr w:type="spellEnd"/>
        <w:r w:rsidRPr="0034322C">
          <w:rPr>
            <w:rFonts w:ascii="Arial" w:hAnsi="Arial" w:cs="Arial"/>
            <w:bCs/>
            <w:sz w:val="24"/>
            <w:szCs w:val="24"/>
          </w:rPr>
          <w:t>»</w:t>
        </w:r>
      </w:hyperlink>
      <w:r w:rsidRPr="0034322C">
        <w:rPr>
          <w:rFonts w:ascii="Arial" w:hAnsi="Arial" w:cs="Arial"/>
          <w:bCs/>
          <w:sz w:val="24"/>
          <w:szCs w:val="24"/>
        </w:rPr>
        <w:t xml:space="preserve"> пункта 2.13., </w:t>
      </w:r>
      <w:hyperlink r:id="rId48" w:history="1">
        <w:r w:rsidRPr="0034322C">
          <w:rPr>
            <w:rFonts w:ascii="Arial" w:hAnsi="Arial" w:cs="Arial"/>
            <w:bCs/>
            <w:sz w:val="24"/>
            <w:szCs w:val="24"/>
          </w:rPr>
          <w:t>пунктом 2.14.1</w:t>
        </w:r>
      </w:hyperlink>
      <w:r w:rsidRPr="0034322C">
        <w:rPr>
          <w:rFonts w:ascii="Arial" w:hAnsi="Arial" w:cs="Arial"/>
          <w:bCs/>
          <w:sz w:val="24"/>
          <w:szCs w:val="24"/>
        </w:rPr>
        <w:t xml:space="preserve">.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w:t>
      </w:r>
      <w:proofErr w:type="spellStart"/>
      <w:r w:rsidRPr="0034322C">
        <w:rPr>
          <w:rFonts w:ascii="Arial" w:hAnsi="Arial" w:cs="Arial"/>
          <w:bCs/>
          <w:sz w:val="24"/>
          <w:szCs w:val="24"/>
        </w:rPr>
        <w:t>подпунктом«г</w:t>
      </w:r>
      <w:proofErr w:type="spellEnd"/>
      <w:r w:rsidRPr="0034322C">
        <w:rPr>
          <w:rFonts w:ascii="Arial" w:hAnsi="Arial" w:cs="Arial"/>
          <w:bCs/>
          <w:sz w:val="24"/>
          <w:szCs w:val="24"/>
        </w:rPr>
        <w:t xml:space="preserve">» пункта 2.13., </w:t>
      </w:r>
      <w:hyperlink r:id="rId49"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представления заявления о внесении изменений);</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4322C">
        <w:rPr>
          <w:rFonts w:ascii="Arial" w:hAnsi="Arial" w:cs="Arial"/>
          <w:bCs/>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34322C">
        <w:rPr>
          <w:rFonts w:ascii="Arial" w:hAnsi="Arial" w:cs="Arial"/>
          <w:bCs/>
          <w:sz w:val="24"/>
          <w:szCs w:val="24"/>
        </w:rPr>
        <w:t>случаев изменения площади объекта капитального строительства</w:t>
      </w:r>
      <w:proofErr w:type="gramEnd"/>
      <w:r w:rsidRPr="0034322C">
        <w:rPr>
          <w:rFonts w:ascii="Arial" w:hAnsi="Arial" w:cs="Arial"/>
          <w:bCs/>
          <w:sz w:val="24"/>
          <w:szCs w:val="24"/>
        </w:rPr>
        <w:t xml:space="preserve"> в соответствии с </w:t>
      </w:r>
      <w:hyperlink r:id="rId50" w:history="1">
        <w:r w:rsidRPr="0034322C">
          <w:rPr>
            <w:rFonts w:ascii="Arial" w:hAnsi="Arial" w:cs="Arial"/>
            <w:bCs/>
            <w:sz w:val="24"/>
            <w:szCs w:val="24"/>
          </w:rPr>
          <w:t>частью 6.2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4322C">
        <w:rPr>
          <w:rFonts w:ascii="Arial" w:hAnsi="Arial" w:cs="Arial"/>
          <w:bCs/>
          <w:sz w:val="24"/>
          <w:szCs w:val="24"/>
        </w:rPr>
        <w:t xml:space="preserve">случаев </w:t>
      </w:r>
      <w:r w:rsidRPr="0034322C">
        <w:rPr>
          <w:rFonts w:ascii="Arial" w:hAnsi="Arial" w:cs="Arial"/>
          <w:bCs/>
          <w:sz w:val="24"/>
          <w:szCs w:val="24"/>
        </w:rPr>
        <w:lastRenderedPageBreak/>
        <w:t>изменения площади объекта капитального строительства</w:t>
      </w:r>
      <w:proofErr w:type="gramEnd"/>
      <w:r w:rsidRPr="0034322C">
        <w:rPr>
          <w:rFonts w:ascii="Arial" w:hAnsi="Arial" w:cs="Arial"/>
          <w:bCs/>
          <w:sz w:val="24"/>
          <w:szCs w:val="24"/>
        </w:rPr>
        <w:t xml:space="preserve"> в соответствии с </w:t>
      </w:r>
      <w:hyperlink r:id="rId51" w:history="1">
        <w:r w:rsidRPr="0034322C">
          <w:rPr>
            <w:rFonts w:ascii="Arial" w:hAnsi="Arial" w:cs="Arial"/>
            <w:bCs/>
            <w:sz w:val="24"/>
            <w:szCs w:val="24"/>
          </w:rPr>
          <w:t>частью 6.2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2" w:history="1">
        <w:r w:rsidRPr="0034322C">
          <w:rPr>
            <w:rFonts w:ascii="Arial" w:hAnsi="Arial" w:cs="Arial"/>
            <w:bCs/>
            <w:sz w:val="24"/>
            <w:szCs w:val="24"/>
          </w:rPr>
          <w:t>пунктом 9 части 7 статьи 51</w:t>
        </w:r>
      </w:hyperlink>
      <w:r w:rsidRPr="0034322C">
        <w:rPr>
          <w:rFonts w:ascii="Arial" w:hAnsi="Arial" w:cs="Arial"/>
          <w:bCs/>
          <w:sz w:val="24"/>
          <w:szCs w:val="24"/>
        </w:rPr>
        <w:t xml:space="preserve"> Градостроительного</w:t>
      </w:r>
      <w:proofErr w:type="gramEnd"/>
      <w:r w:rsidRPr="0034322C">
        <w:rPr>
          <w:rFonts w:ascii="Arial" w:hAnsi="Arial" w:cs="Arial"/>
          <w:bCs/>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соответствии с частью 9 ст.55 Градостроительного кодекса Российской Федерации для получения разрешения на ввод объекта в эксплуатацию застройщик должен безвозмездно передать в Администрацию копию схемы с расположением построенного объекта и сетей инженерно-технического обеспечения, а также планировочную организацию земельного участка. Эта копия предназначена для размещения в информационной системе обеспечения градостроительной деятельности </w:t>
      </w:r>
    </w:p>
    <w:p w:rsidR="00EC4946" w:rsidRPr="0034322C" w:rsidRDefault="00EC4946" w:rsidP="00EC4946">
      <w:pPr>
        <w:pStyle w:val="a7"/>
        <w:ind w:firstLine="709"/>
        <w:jc w:val="both"/>
        <w:rPr>
          <w:rFonts w:ascii="Arial" w:hAnsi="Arial" w:cs="Arial"/>
          <w:bCs/>
          <w:sz w:val="24"/>
          <w:szCs w:val="24"/>
        </w:rPr>
      </w:pPr>
      <w:bookmarkStart w:id="13" w:name="Par12"/>
      <w:bookmarkEnd w:id="13"/>
      <w:r w:rsidRPr="0034322C">
        <w:rPr>
          <w:rFonts w:ascii="Arial" w:hAnsi="Arial" w:cs="Arial"/>
          <w:bCs/>
          <w:sz w:val="24"/>
          <w:szCs w:val="24"/>
        </w:rPr>
        <w:t xml:space="preserve">2.28. Результат предоставления услуги, указанный в </w:t>
      </w:r>
      <w:hyperlink w:anchor="Par0" w:history="1">
        <w:r w:rsidRPr="0034322C">
          <w:rPr>
            <w:rFonts w:ascii="Arial" w:hAnsi="Arial" w:cs="Arial"/>
            <w:bCs/>
            <w:sz w:val="24"/>
            <w:szCs w:val="24"/>
          </w:rPr>
          <w:t>пункте 2.25</w:t>
        </w:r>
      </w:hyperlink>
      <w:r w:rsidRPr="0034322C">
        <w:rPr>
          <w:rFonts w:ascii="Arial" w:hAnsi="Arial" w:cs="Arial"/>
          <w:bCs/>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Региональный портал или ГИС;</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выдается заявителю на бумажном носителе при личном обращении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Разрешение на ввод объекта в эксплуатацию выдается исключительно в электронной форме в случаях, установленных постановлением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Размер платы, взимаемой с заявителя при предоставлении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 и способы ее взимания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2.29. Предоставление услуги осуществляется без взимания платы.</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Иные требования к предоставлению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2.30. </w:t>
      </w:r>
      <w:proofErr w:type="gramStart"/>
      <w:r w:rsidRPr="0034322C">
        <w:rPr>
          <w:rFonts w:ascii="Arial" w:hAnsi="Arial" w:cs="Arial"/>
          <w:bCs/>
          <w:sz w:val="24"/>
          <w:szCs w:val="24"/>
        </w:rPr>
        <w:t>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ЕПГУ, Регионального портала, ГИС или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ЕПГУ, Региональном портале, ГИС в единой информационной системе жилищного строительства.</w:t>
      </w:r>
      <w:proofErr w:type="gramEnd"/>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w:t>
      </w:r>
      <w:hyperlink r:id="rId53" w:history="1">
        <w:r w:rsidRPr="0034322C">
          <w:rPr>
            <w:rFonts w:ascii="Arial" w:hAnsi="Arial" w:cs="Arial"/>
            <w:bCs/>
            <w:sz w:val="24"/>
            <w:szCs w:val="24"/>
          </w:rPr>
          <w:t>подпунктах «б»</w:t>
        </w:r>
      </w:hyperlink>
      <w:r w:rsidRPr="0034322C">
        <w:rPr>
          <w:rFonts w:ascii="Arial" w:hAnsi="Arial" w:cs="Arial"/>
          <w:bCs/>
          <w:sz w:val="24"/>
          <w:szCs w:val="24"/>
        </w:rPr>
        <w:t xml:space="preserve">, «в» пункта 2.8. настоящего Административного регламента, предоставляются заявителю на основании его </w:t>
      </w:r>
      <w:r w:rsidRPr="0034322C">
        <w:rPr>
          <w:rFonts w:ascii="Arial" w:hAnsi="Arial" w:cs="Arial"/>
          <w:bCs/>
          <w:sz w:val="24"/>
          <w:szCs w:val="24"/>
        </w:rPr>
        <w:lastRenderedPageBreak/>
        <w:t xml:space="preserve">устного (при личном обращении либо по телефону в Администрацию, МФЦ) либо письменного запроса, составляемого в произвольной форме, без взимания платы. </w:t>
      </w:r>
      <w:proofErr w:type="gramEnd"/>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Письменный запрос может быть подан:</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а) на бумажном носителе посредством личного обращения в Администрацию (</w:t>
      </w:r>
      <w:r w:rsidRPr="0034322C">
        <w:rPr>
          <w:rFonts w:ascii="Arial" w:hAnsi="Arial" w:cs="Arial"/>
          <w:sz w:val="24"/>
          <w:szCs w:val="24"/>
        </w:rPr>
        <w:t>уполномоченный орган администрации, ответственный за предоставление услуги</w:t>
      </w:r>
      <w:r w:rsidRPr="0034322C">
        <w:rPr>
          <w:rFonts w:ascii="Arial" w:hAnsi="Arial" w:cs="Arial"/>
          <w:bCs/>
          <w:sz w:val="24"/>
          <w:szCs w:val="24"/>
        </w:rPr>
        <w:t>), в том числе через МФЦ, либо посредством почтового отправления;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б) в электронной форме посредством электронной почты.</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Администрацию, </w:t>
      </w:r>
      <w:r w:rsidRPr="0034322C">
        <w:rPr>
          <w:rFonts w:ascii="Arial" w:hAnsi="Arial" w:cs="Arial"/>
          <w:sz w:val="24"/>
          <w:szCs w:val="24"/>
        </w:rPr>
        <w:t>уполномоченный орган администрации, ответственный за предоставление услуги</w:t>
      </w:r>
      <w:r w:rsidRPr="0034322C">
        <w:rPr>
          <w:rFonts w:ascii="Arial" w:hAnsi="Arial" w:cs="Arial"/>
          <w:bCs/>
          <w:sz w:val="24"/>
          <w:szCs w:val="24"/>
        </w:rPr>
        <w:t>, МФЦ) в день обращения заявителя либо в письменной форме, в том числе в электронном виде, если это предусмотрено указанным</w:t>
      </w:r>
      <w:proofErr w:type="gramEnd"/>
      <w:r w:rsidRPr="0034322C">
        <w:rPr>
          <w:rFonts w:ascii="Arial" w:hAnsi="Arial" w:cs="Arial"/>
          <w:bCs/>
          <w:sz w:val="24"/>
          <w:szCs w:val="24"/>
        </w:rPr>
        <w:t xml:space="preserve"> запросом, в течение двух рабочих дней со дня поступления соответствующего запроса.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2.31. Результат предоставления услуги (его копия или сведения, содержащиеся в нем), предусмотренный </w:t>
      </w:r>
      <w:hyperlink w:anchor="Par1" w:history="1">
        <w:r w:rsidRPr="0034322C">
          <w:rPr>
            <w:rFonts w:ascii="Arial" w:hAnsi="Arial" w:cs="Arial"/>
            <w:bCs/>
            <w:sz w:val="24"/>
            <w:szCs w:val="24"/>
          </w:rPr>
          <w:t>подпунктом «а» пункта 2.25</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 государственной власти Воронежской области, администрацию </w:t>
      </w:r>
      <w:proofErr w:type="spellStart"/>
      <w:r w:rsidRPr="0034322C">
        <w:rPr>
          <w:rFonts w:ascii="Arial" w:hAnsi="Arial" w:cs="Arial"/>
          <w:bCs/>
          <w:sz w:val="24"/>
          <w:szCs w:val="24"/>
        </w:rPr>
        <w:t>Богучарского</w:t>
      </w:r>
      <w:proofErr w:type="spellEnd"/>
      <w:r w:rsidRPr="0034322C">
        <w:rPr>
          <w:rFonts w:ascii="Arial" w:hAnsi="Arial" w:cs="Arial"/>
          <w:bCs/>
          <w:sz w:val="24"/>
          <w:szCs w:val="24"/>
        </w:rPr>
        <w:t xml:space="preserve"> муниципального района.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б) в срок не позднее пяти рабочих дней </w:t>
      </w:r>
      <w:proofErr w:type="gramStart"/>
      <w:r w:rsidRPr="0034322C">
        <w:rPr>
          <w:rFonts w:ascii="Arial" w:hAnsi="Arial" w:cs="Arial"/>
          <w:bCs/>
          <w:sz w:val="24"/>
          <w:szCs w:val="24"/>
        </w:rPr>
        <w:t>с даты</w:t>
      </w:r>
      <w:proofErr w:type="gramEnd"/>
      <w:r w:rsidRPr="0034322C">
        <w:rPr>
          <w:rFonts w:ascii="Arial" w:hAnsi="Arial" w:cs="Arial"/>
          <w:bCs/>
          <w:sz w:val="24"/>
          <w:szCs w:val="24"/>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подлежит направлению в течение трех рабочих дней со дня его направления (выдачи) заявителю в </w:t>
      </w:r>
      <w:r w:rsidRPr="0034322C">
        <w:rPr>
          <w:rFonts w:ascii="Arial" w:hAnsi="Arial" w:cs="Arial"/>
          <w:sz w:val="24"/>
          <w:szCs w:val="24"/>
        </w:rPr>
        <w:t>инспекцию государственного строительного надзора Воронежской области</w:t>
      </w:r>
      <w:r w:rsidRPr="0034322C">
        <w:rPr>
          <w:rFonts w:ascii="Arial" w:hAnsi="Arial" w:cs="Arial"/>
          <w:bCs/>
          <w:sz w:val="24"/>
          <w:szCs w:val="24"/>
        </w:rPr>
        <w:t>;</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г) 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2.32. Порядок исправления допущенных опечаток и ошибок в разрешении на ввод объекта в эксплуатацию.</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з</w:t>
      </w:r>
      <w:proofErr w:type="gramEnd"/>
      <w:r w:rsidRPr="0034322C">
        <w:rPr>
          <w:rFonts w:ascii="Arial" w:hAnsi="Arial" w:cs="Arial"/>
          <w:bCs/>
          <w:sz w:val="24"/>
          <w:szCs w:val="24"/>
        </w:rPr>
        <w:t xml:space="preserve">аявитель вправе обратиться в Администрацию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w:t>
      </w:r>
      <w:hyperlink r:id="rId54" w:history="1">
        <w:r w:rsidRPr="0034322C">
          <w:rPr>
            <w:rFonts w:ascii="Arial" w:hAnsi="Arial" w:cs="Arial"/>
            <w:bCs/>
            <w:sz w:val="24"/>
            <w:szCs w:val="24"/>
          </w:rPr>
          <w:t>форме</w:t>
        </w:r>
      </w:hyperlink>
      <w:r w:rsidRPr="0034322C">
        <w:rPr>
          <w:rFonts w:ascii="Arial" w:hAnsi="Arial" w:cs="Arial"/>
          <w:bCs/>
          <w:sz w:val="24"/>
          <w:szCs w:val="24"/>
        </w:rPr>
        <w:t xml:space="preserve"> согласно Приложению № 7 к настоящему Административному регламенту в порядке, установленном </w:t>
      </w:r>
      <w:hyperlink r:id="rId55" w:history="1">
        <w:r w:rsidRPr="0034322C">
          <w:rPr>
            <w:rFonts w:ascii="Arial" w:hAnsi="Arial" w:cs="Arial"/>
            <w:bCs/>
            <w:sz w:val="24"/>
            <w:szCs w:val="24"/>
          </w:rPr>
          <w:t>пунктами 2.8</w:t>
        </w:r>
      </w:hyperlink>
      <w:r w:rsidRPr="0034322C">
        <w:rPr>
          <w:rFonts w:ascii="Arial" w:hAnsi="Arial" w:cs="Arial"/>
          <w:bCs/>
          <w:sz w:val="24"/>
          <w:szCs w:val="24"/>
        </w:rPr>
        <w:t xml:space="preserve"> - </w:t>
      </w:r>
      <w:hyperlink r:id="rId56" w:history="1">
        <w:r w:rsidRPr="0034322C">
          <w:rPr>
            <w:rFonts w:ascii="Arial" w:hAnsi="Arial" w:cs="Arial"/>
            <w:bCs/>
            <w:sz w:val="24"/>
            <w:szCs w:val="24"/>
          </w:rPr>
          <w:t>2.11</w:t>
        </w:r>
      </w:hyperlink>
      <w:r w:rsidRPr="0034322C">
        <w:rPr>
          <w:rFonts w:ascii="Arial" w:hAnsi="Arial" w:cs="Arial"/>
          <w:bCs/>
          <w:sz w:val="24"/>
          <w:szCs w:val="24"/>
        </w:rPr>
        <w:t xml:space="preserve">, </w:t>
      </w:r>
      <w:hyperlink r:id="rId57" w:history="1">
        <w:r w:rsidRPr="0034322C">
          <w:rPr>
            <w:rFonts w:ascii="Arial" w:hAnsi="Arial" w:cs="Arial"/>
            <w:bCs/>
            <w:sz w:val="24"/>
            <w:szCs w:val="24"/>
          </w:rPr>
          <w:t>2.18</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lastRenderedPageBreak/>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hyperlink r:id="rId58" w:history="1">
        <w:r w:rsidRPr="0034322C">
          <w:rPr>
            <w:rFonts w:ascii="Arial" w:hAnsi="Arial" w:cs="Arial"/>
            <w:bCs/>
            <w:sz w:val="24"/>
            <w:szCs w:val="24"/>
          </w:rPr>
          <w:t>форме</w:t>
        </w:r>
      </w:hyperlink>
      <w:r w:rsidRPr="0034322C">
        <w:rPr>
          <w:rFonts w:ascii="Arial" w:hAnsi="Arial" w:cs="Arial"/>
          <w:bCs/>
          <w:sz w:val="24"/>
          <w:szCs w:val="24"/>
        </w:rPr>
        <w:t xml:space="preserve"> согласно Приложению № 8 к настоящему Административному регламенту направляется заявителю в порядке, установленном </w:t>
      </w:r>
      <w:hyperlink w:anchor="Par12" w:history="1">
        <w:r w:rsidRPr="0034322C">
          <w:rPr>
            <w:rFonts w:ascii="Arial" w:hAnsi="Arial" w:cs="Arial"/>
            <w:bCs/>
            <w:sz w:val="24"/>
            <w:szCs w:val="24"/>
          </w:rPr>
          <w:t>пунктом 2.28</w:t>
        </w:r>
      </w:hyperlink>
      <w:r w:rsidRPr="0034322C">
        <w:rPr>
          <w:rFonts w:ascii="Arial" w:hAnsi="Arial" w:cs="Arial"/>
          <w:bCs/>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34322C">
        <w:rPr>
          <w:rFonts w:ascii="Arial" w:hAnsi="Arial" w:cs="Arial"/>
          <w:bCs/>
          <w:sz w:val="24"/>
          <w:szCs w:val="24"/>
        </w:rPr>
        <w:t xml:space="preserve"> дней </w:t>
      </w:r>
      <w:proofErr w:type="gramStart"/>
      <w:r w:rsidRPr="0034322C">
        <w:rPr>
          <w:rFonts w:ascii="Arial" w:hAnsi="Arial" w:cs="Arial"/>
          <w:bCs/>
          <w:sz w:val="24"/>
          <w:szCs w:val="24"/>
        </w:rPr>
        <w:t>с даты поступления</w:t>
      </w:r>
      <w:proofErr w:type="gramEnd"/>
      <w:r w:rsidRPr="0034322C">
        <w:rPr>
          <w:rFonts w:ascii="Arial" w:hAnsi="Arial" w:cs="Arial"/>
          <w:bCs/>
          <w:sz w:val="24"/>
          <w:szCs w:val="24"/>
        </w:rPr>
        <w:t xml:space="preserve"> заявления об исправлении допущенных опечаток и ошибок.</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2.33. Исчерпывающий перечень оснований для отказа в исправлении допущенных опечаток и ошибок в разрешении на ввод объекта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а) несоответствие заявителя кругу лиц, указанных в </w:t>
      </w:r>
      <w:hyperlink r:id="rId59" w:history="1">
        <w:r w:rsidRPr="0034322C">
          <w:rPr>
            <w:rFonts w:ascii="Arial" w:hAnsi="Arial" w:cs="Arial"/>
            <w:bCs/>
            <w:sz w:val="24"/>
            <w:szCs w:val="24"/>
          </w:rPr>
          <w:t>пункте 1.6</w:t>
        </w:r>
      </w:hyperlink>
      <w:r w:rsidRPr="0034322C">
        <w:rPr>
          <w:rFonts w:ascii="Arial" w:hAnsi="Arial" w:cs="Arial"/>
          <w:bCs/>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б) отсутствие опечаток и ошибок в разрешении на ввод объекта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2.34. Порядок выдачи дубликата разрешения на ввод объекта в эксплуатацию.</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з</w:t>
      </w:r>
      <w:proofErr w:type="gramEnd"/>
      <w:r w:rsidRPr="0034322C">
        <w:rPr>
          <w:rFonts w:ascii="Arial" w:hAnsi="Arial" w:cs="Arial"/>
          <w:bCs/>
          <w:sz w:val="24"/>
          <w:szCs w:val="24"/>
        </w:rPr>
        <w:t>аявитель вправе обратиться в Администрацию (</w:t>
      </w:r>
      <w:r w:rsidRPr="0034322C">
        <w:rPr>
          <w:rFonts w:ascii="Arial" w:hAnsi="Arial" w:cs="Arial"/>
          <w:sz w:val="24"/>
          <w:szCs w:val="24"/>
        </w:rPr>
        <w:t>уполномоченный орган администрации, ответственный за предоставление услуги</w:t>
      </w:r>
      <w:r w:rsidRPr="0034322C">
        <w:rPr>
          <w:rFonts w:ascii="Arial" w:hAnsi="Arial" w:cs="Arial"/>
          <w:bCs/>
          <w:sz w:val="24"/>
          <w:szCs w:val="24"/>
        </w:rPr>
        <w:t xml:space="preserve">) с заявлением о выдаче дубликата разрешения на ввод объекта в эксплуатацию (далее соответственно - заявление о выдаче дубликата, дубликат) по </w:t>
      </w:r>
      <w:hyperlink r:id="rId60" w:history="1">
        <w:r w:rsidRPr="0034322C">
          <w:rPr>
            <w:rFonts w:ascii="Arial" w:hAnsi="Arial" w:cs="Arial"/>
            <w:bCs/>
            <w:sz w:val="24"/>
            <w:szCs w:val="24"/>
          </w:rPr>
          <w:t>форме</w:t>
        </w:r>
      </w:hyperlink>
      <w:r w:rsidRPr="0034322C">
        <w:rPr>
          <w:rFonts w:ascii="Arial" w:hAnsi="Arial" w:cs="Arial"/>
          <w:bCs/>
          <w:sz w:val="24"/>
          <w:szCs w:val="24"/>
        </w:rPr>
        <w:t xml:space="preserve"> согласно Приложению № 9 к настоящему Административному регламенту, в порядке, установленном </w:t>
      </w:r>
      <w:hyperlink r:id="rId61" w:history="1">
        <w:r w:rsidRPr="0034322C">
          <w:rPr>
            <w:rFonts w:ascii="Arial" w:hAnsi="Arial" w:cs="Arial"/>
            <w:bCs/>
            <w:sz w:val="24"/>
            <w:szCs w:val="24"/>
          </w:rPr>
          <w:t>пунктами 2.8</w:t>
        </w:r>
      </w:hyperlink>
      <w:r w:rsidRPr="0034322C">
        <w:rPr>
          <w:rFonts w:ascii="Arial" w:hAnsi="Arial" w:cs="Arial"/>
          <w:bCs/>
          <w:sz w:val="24"/>
          <w:szCs w:val="24"/>
        </w:rPr>
        <w:t xml:space="preserve"> - </w:t>
      </w:r>
      <w:hyperlink r:id="rId62" w:history="1">
        <w:r w:rsidRPr="0034322C">
          <w:rPr>
            <w:rFonts w:ascii="Arial" w:hAnsi="Arial" w:cs="Arial"/>
            <w:bCs/>
            <w:sz w:val="24"/>
            <w:szCs w:val="24"/>
          </w:rPr>
          <w:t>2.11</w:t>
        </w:r>
      </w:hyperlink>
      <w:r w:rsidRPr="0034322C">
        <w:rPr>
          <w:rFonts w:ascii="Arial" w:hAnsi="Arial" w:cs="Arial"/>
          <w:bCs/>
          <w:sz w:val="24"/>
          <w:szCs w:val="24"/>
        </w:rPr>
        <w:t xml:space="preserve">, </w:t>
      </w:r>
      <w:hyperlink r:id="rId63" w:history="1">
        <w:r w:rsidRPr="0034322C">
          <w:rPr>
            <w:rFonts w:ascii="Arial" w:hAnsi="Arial" w:cs="Arial"/>
            <w:bCs/>
            <w:sz w:val="24"/>
            <w:szCs w:val="24"/>
          </w:rPr>
          <w:t>2.18</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В случае отсутствия оснований для отказа в выдаче дубликата разрешения на ввод объекта в эксплуатацию, установленных </w:t>
      </w:r>
      <w:hyperlink w:anchor="Par48" w:history="1">
        <w:r w:rsidRPr="0034322C">
          <w:rPr>
            <w:rFonts w:ascii="Arial" w:hAnsi="Arial" w:cs="Arial"/>
            <w:bCs/>
            <w:sz w:val="24"/>
            <w:szCs w:val="24"/>
          </w:rPr>
          <w:t>пунктом 2.35</w:t>
        </w:r>
      </w:hyperlink>
      <w:r w:rsidRPr="0034322C">
        <w:rPr>
          <w:rFonts w:ascii="Arial" w:hAnsi="Arial" w:cs="Arial"/>
          <w:bCs/>
          <w:sz w:val="24"/>
          <w:szCs w:val="24"/>
        </w:rPr>
        <w:t xml:space="preserve"> настоящего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34322C">
        <w:rPr>
          <w:rFonts w:ascii="Arial" w:hAnsi="Arial" w:cs="Arial"/>
          <w:bCs/>
          <w:sz w:val="24"/>
          <w:szCs w:val="24"/>
        </w:rPr>
        <w:t xml:space="preserve"> В случае</w:t>
      </w:r>
      <w:proofErr w:type="gramStart"/>
      <w:r w:rsidRPr="0034322C">
        <w:rPr>
          <w:rFonts w:ascii="Arial" w:hAnsi="Arial" w:cs="Arial"/>
          <w:bCs/>
          <w:sz w:val="24"/>
          <w:szCs w:val="24"/>
        </w:rPr>
        <w:t>,</w:t>
      </w:r>
      <w:proofErr w:type="gramEnd"/>
      <w:r w:rsidRPr="0034322C">
        <w:rPr>
          <w:rFonts w:ascii="Arial" w:hAnsi="Arial" w:cs="Arial"/>
          <w:bCs/>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hyperlink r:id="rId64" w:history="1">
        <w:r w:rsidRPr="0034322C">
          <w:rPr>
            <w:rFonts w:ascii="Arial" w:hAnsi="Arial" w:cs="Arial"/>
            <w:bCs/>
            <w:sz w:val="24"/>
            <w:szCs w:val="24"/>
          </w:rPr>
          <w:t>форме</w:t>
        </w:r>
      </w:hyperlink>
      <w:r w:rsidRPr="0034322C">
        <w:rPr>
          <w:rFonts w:ascii="Arial" w:hAnsi="Arial" w:cs="Arial"/>
          <w:bCs/>
          <w:sz w:val="24"/>
          <w:szCs w:val="24"/>
        </w:rPr>
        <w:t xml:space="preserve"> согласно Приложению № 10 к настоящему Административному регламенту направляется заявителю в порядке, установленном </w:t>
      </w:r>
      <w:hyperlink w:anchor="Par12" w:history="1">
        <w:r w:rsidRPr="0034322C">
          <w:rPr>
            <w:rFonts w:ascii="Arial" w:hAnsi="Arial" w:cs="Arial"/>
            <w:bCs/>
            <w:sz w:val="24"/>
            <w:szCs w:val="24"/>
          </w:rPr>
          <w:t>пунктом 2.28</w:t>
        </w:r>
      </w:hyperlink>
      <w:r w:rsidRPr="0034322C">
        <w:rPr>
          <w:rFonts w:ascii="Arial" w:hAnsi="Arial" w:cs="Arial"/>
          <w:bCs/>
          <w:sz w:val="24"/>
          <w:szCs w:val="24"/>
        </w:rPr>
        <w:t>.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C4946" w:rsidRPr="0034322C" w:rsidRDefault="00EC4946" w:rsidP="00EC4946">
      <w:pPr>
        <w:pStyle w:val="a7"/>
        <w:ind w:firstLine="709"/>
        <w:jc w:val="both"/>
        <w:rPr>
          <w:rFonts w:ascii="Arial" w:hAnsi="Arial" w:cs="Arial"/>
          <w:bCs/>
          <w:sz w:val="24"/>
          <w:szCs w:val="24"/>
        </w:rPr>
      </w:pPr>
      <w:bookmarkStart w:id="14" w:name="Par48"/>
      <w:bookmarkEnd w:id="14"/>
      <w:r w:rsidRPr="0034322C">
        <w:rPr>
          <w:rFonts w:ascii="Arial" w:hAnsi="Arial" w:cs="Arial"/>
          <w:bCs/>
          <w:sz w:val="24"/>
          <w:szCs w:val="24"/>
        </w:rPr>
        <w:t>2.35. Исчерпывающий перечень оснований для отказа в выдаче дубликата разрешения на ввод объекта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несоответствие заявителя кругу лиц, указанных в </w:t>
      </w:r>
      <w:hyperlink r:id="rId65" w:history="1">
        <w:r w:rsidRPr="0034322C">
          <w:rPr>
            <w:rFonts w:ascii="Arial" w:hAnsi="Arial" w:cs="Arial"/>
            <w:bCs/>
            <w:sz w:val="24"/>
            <w:szCs w:val="24"/>
          </w:rPr>
          <w:t>пункте 1.6.</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2.36. Порядок оставления заявления о выдаче разрешения на ввод объекта в эксплуатацию, заявления о внесении изменений без рассмотрения.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заявитель вправе обратиться </w:t>
      </w:r>
      <w:proofErr w:type="gramStart"/>
      <w:r w:rsidRPr="0034322C">
        <w:rPr>
          <w:rFonts w:ascii="Arial" w:hAnsi="Arial" w:cs="Arial"/>
          <w:bCs/>
          <w:sz w:val="24"/>
          <w:szCs w:val="24"/>
        </w:rPr>
        <w:t>в Администрацию с заявлением об оставлении заявления о выдаче разрешения на ввод</w:t>
      </w:r>
      <w:proofErr w:type="gramEnd"/>
      <w:r w:rsidRPr="0034322C">
        <w:rPr>
          <w:rFonts w:ascii="Arial" w:hAnsi="Arial" w:cs="Arial"/>
          <w:bCs/>
          <w:sz w:val="24"/>
          <w:szCs w:val="24"/>
        </w:rPr>
        <w:t xml:space="preserve"> объекта в эксплуатацию, заявления о внесении изменений без рассмотрения по </w:t>
      </w:r>
      <w:hyperlink r:id="rId66" w:history="1">
        <w:r w:rsidRPr="0034322C">
          <w:rPr>
            <w:rFonts w:ascii="Arial" w:hAnsi="Arial" w:cs="Arial"/>
            <w:bCs/>
            <w:sz w:val="24"/>
            <w:szCs w:val="24"/>
          </w:rPr>
          <w:t>форме</w:t>
        </w:r>
      </w:hyperlink>
      <w:r w:rsidRPr="0034322C">
        <w:rPr>
          <w:rFonts w:ascii="Arial" w:hAnsi="Arial" w:cs="Arial"/>
          <w:bCs/>
          <w:sz w:val="24"/>
          <w:szCs w:val="24"/>
        </w:rPr>
        <w:t xml:space="preserve"> согласно Приложению № 11 в порядке, установленном </w:t>
      </w:r>
      <w:hyperlink r:id="rId67" w:history="1">
        <w:r w:rsidRPr="0034322C">
          <w:rPr>
            <w:rFonts w:ascii="Arial" w:hAnsi="Arial" w:cs="Arial"/>
            <w:bCs/>
            <w:sz w:val="24"/>
            <w:szCs w:val="24"/>
          </w:rPr>
          <w:t>пунктами 2.8</w:t>
        </w:r>
      </w:hyperlink>
      <w:r w:rsidRPr="0034322C">
        <w:rPr>
          <w:rFonts w:ascii="Arial" w:hAnsi="Arial" w:cs="Arial"/>
          <w:bCs/>
          <w:sz w:val="24"/>
          <w:szCs w:val="24"/>
        </w:rPr>
        <w:t xml:space="preserve"> - </w:t>
      </w:r>
      <w:hyperlink r:id="rId68" w:history="1">
        <w:r w:rsidRPr="0034322C">
          <w:rPr>
            <w:rFonts w:ascii="Arial" w:hAnsi="Arial" w:cs="Arial"/>
            <w:bCs/>
            <w:sz w:val="24"/>
            <w:szCs w:val="24"/>
          </w:rPr>
          <w:t>2.11</w:t>
        </w:r>
      </w:hyperlink>
      <w:r w:rsidRPr="0034322C">
        <w:rPr>
          <w:rFonts w:ascii="Arial" w:hAnsi="Arial" w:cs="Arial"/>
          <w:bCs/>
          <w:sz w:val="24"/>
          <w:szCs w:val="24"/>
        </w:rPr>
        <w:t xml:space="preserve">, </w:t>
      </w:r>
      <w:hyperlink r:id="rId69" w:history="1">
        <w:r w:rsidRPr="0034322C">
          <w:rPr>
            <w:rFonts w:ascii="Arial" w:hAnsi="Arial" w:cs="Arial"/>
            <w:bCs/>
            <w:sz w:val="24"/>
            <w:szCs w:val="24"/>
          </w:rPr>
          <w:t>2.18</w:t>
        </w:r>
      </w:hyperlink>
      <w:r w:rsidRPr="0034322C">
        <w:rPr>
          <w:rFonts w:ascii="Arial" w:hAnsi="Arial" w:cs="Arial"/>
          <w:bCs/>
          <w:sz w:val="24"/>
          <w:szCs w:val="24"/>
        </w:rPr>
        <w:t xml:space="preserve">. настоящего Административного </w:t>
      </w:r>
      <w:r w:rsidRPr="0034322C">
        <w:rPr>
          <w:rFonts w:ascii="Arial" w:hAnsi="Arial" w:cs="Arial"/>
          <w:bCs/>
          <w:sz w:val="24"/>
          <w:szCs w:val="24"/>
        </w:rPr>
        <w:lastRenderedPageBreak/>
        <w:t>регламента, не позднее рабочего дня, предшествующего дню окончания срока предоставления услуги.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На основании поступившего заявления об оставлении заявления о выдаче разрешения на ввод объекта в эксплуатацию</w:t>
      </w:r>
      <w:proofErr w:type="gramEnd"/>
      <w:r w:rsidRPr="0034322C">
        <w:rPr>
          <w:rFonts w:ascii="Arial" w:hAnsi="Arial" w:cs="Arial"/>
          <w:bCs/>
          <w:sz w:val="24"/>
          <w:szCs w:val="24"/>
        </w:rPr>
        <w:t>, заявления о внесении изменений без рассмотрения, Администрация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w:t>
      </w:r>
      <w:hyperlink r:id="rId70" w:history="1">
        <w:r w:rsidRPr="0034322C">
          <w:rPr>
            <w:rFonts w:ascii="Arial" w:hAnsi="Arial" w:cs="Arial"/>
            <w:bCs/>
            <w:sz w:val="24"/>
            <w:szCs w:val="24"/>
          </w:rPr>
          <w:t>форме</w:t>
        </w:r>
      </w:hyperlink>
      <w:r w:rsidRPr="0034322C">
        <w:rPr>
          <w:rFonts w:ascii="Arial" w:hAnsi="Arial" w:cs="Arial"/>
          <w:bCs/>
          <w:sz w:val="24"/>
          <w:szCs w:val="24"/>
        </w:rPr>
        <w:t xml:space="preserve">, приведенной в Приложении № 12 к настоящему Административному регламенту, в порядке, установленном </w:t>
      </w:r>
      <w:hyperlink w:anchor="Par12" w:history="1">
        <w:r w:rsidRPr="0034322C">
          <w:rPr>
            <w:rFonts w:ascii="Arial" w:hAnsi="Arial" w:cs="Arial"/>
            <w:bCs/>
            <w:sz w:val="24"/>
            <w:szCs w:val="24"/>
          </w:rPr>
          <w:t>пунктом 2.28</w:t>
        </w:r>
      </w:hyperlink>
      <w:r w:rsidRPr="0034322C">
        <w:rPr>
          <w:rFonts w:ascii="Arial" w:hAnsi="Arial" w:cs="Arial"/>
          <w:bCs/>
          <w:sz w:val="24"/>
          <w:szCs w:val="24"/>
        </w:rPr>
        <w:t>.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w:t>
      </w:r>
      <w:proofErr w:type="gramEnd"/>
      <w:r w:rsidRPr="0034322C">
        <w:rPr>
          <w:rFonts w:ascii="Arial" w:hAnsi="Arial" w:cs="Arial"/>
          <w:bCs/>
          <w:sz w:val="24"/>
          <w:szCs w:val="24"/>
        </w:rPr>
        <w:t>,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заявителя в Администрацию (уполномоченный орган администрации, предоставляющий услугу) за предоставлением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2.37. При предоставлении услуги запрещается требовать от заявителя: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2) представления документов и информации, которые в соответствии с нормативными правовыми актами Российской Федерации, Воронежской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w:t>
      </w:r>
      <w:hyperlink r:id="rId71" w:history="1">
        <w:r w:rsidRPr="0034322C">
          <w:rPr>
            <w:rFonts w:ascii="Arial" w:hAnsi="Arial" w:cs="Arial"/>
            <w:bCs/>
            <w:sz w:val="24"/>
            <w:szCs w:val="24"/>
          </w:rPr>
          <w:t>части 6 статьи</w:t>
        </w:r>
        <w:proofErr w:type="gramEnd"/>
        <w:r w:rsidRPr="0034322C">
          <w:rPr>
            <w:rFonts w:ascii="Arial" w:hAnsi="Arial" w:cs="Arial"/>
            <w:bCs/>
            <w:sz w:val="24"/>
            <w:szCs w:val="24"/>
          </w:rPr>
          <w:t xml:space="preserve"> 7</w:t>
        </w:r>
      </w:hyperlink>
      <w:r w:rsidRPr="0034322C">
        <w:rPr>
          <w:rFonts w:ascii="Arial" w:hAnsi="Arial" w:cs="Arial"/>
          <w:bCs/>
          <w:sz w:val="24"/>
          <w:szCs w:val="24"/>
        </w:rPr>
        <w:t xml:space="preserve"> Федерального закона от </w:t>
      </w:r>
      <w:r w:rsidRPr="0034322C">
        <w:rPr>
          <w:rFonts w:ascii="Arial" w:hAnsi="Arial" w:cs="Arial"/>
          <w:sz w:val="24"/>
          <w:szCs w:val="24"/>
        </w:rPr>
        <w:t>27.07.2010 № 210-ФЗ «Об организации предоставления государственных и муниципальных услуг» (далее по тексту - Федеральный закон № 210-ФЗ)</w:t>
      </w:r>
      <w:r w:rsidRPr="0034322C">
        <w:rPr>
          <w:rFonts w:ascii="Arial" w:hAnsi="Arial" w:cs="Arial"/>
          <w:bCs/>
          <w:sz w:val="24"/>
          <w:szCs w:val="24"/>
        </w:rPr>
        <w:t>;</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bCs/>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34322C">
        <w:rPr>
          <w:rFonts w:ascii="Arial" w:hAnsi="Arial" w:cs="Arial"/>
          <w:sz w:val="24"/>
          <w:szCs w:val="24"/>
        </w:rPr>
        <w:t xml:space="preserve">услуг, которые являются необходимыми и обязательными для предоставления муниципальной услуги указан в пункте 2.38. настоящего Административного регламента. </w:t>
      </w:r>
      <w:proofErr w:type="gramEnd"/>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наличие ошибок в заявлении о выдаче разрешения на ввод объекта 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72" w:history="1">
        <w:r w:rsidRPr="0034322C">
          <w:rPr>
            <w:rFonts w:ascii="Arial" w:hAnsi="Arial" w:cs="Arial"/>
            <w:bCs/>
            <w:sz w:val="24"/>
            <w:szCs w:val="24"/>
          </w:rPr>
          <w:t>частью 1.1 статьи 16</w:t>
        </w:r>
      </w:hyperlink>
      <w:r w:rsidRPr="0034322C">
        <w:rPr>
          <w:rFonts w:ascii="Arial" w:hAnsi="Arial" w:cs="Arial"/>
          <w:bCs/>
          <w:sz w:val="24"/>
          <w:szCs w:val="24"/>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руководителя МФЦ при первоначальном отказе в приеме документов, необходимых</w:t>
      </w:r>
      <w:proofErr w:type="gramEnd"/>
      <w:r w:rsidRPr="0034322C">
        <w:rPr>
          <w:rFonts w:ascii="Arial" w:hAnsi="Arial" w:cs="Arial"/>
          <w:bCs/>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3" w:history="1">
        <w:r w:rsidRPr="0034322C">
          <w:rPr>
            <w:rFonts w:ascii="Arial" w:hAnsi="Arial" w:cs="Arial"/>
            <w:bCs/>
            <w:sz w:val="24"/>
            <w:szCs w:val="24"/>
          </w:rPr>
          <w:t>пунктом 7.2 части 1 статьи 16</w:t>
        </w:r>
      </w:hyperlink>
      <w:r w:rsidRPr="0034322C">
        <w:rPr>
          <w:rFonts w:ascii="Arial" w:hAnsi="Arial" w:cs="Arial"/>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Перечень услуг, которые являются необходимыми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2.38. Услуги, необходимые и обязательные для предоставления услуги, отсутствуют.</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Максимальный срок ожидания в очереди при подаче запроса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о предоставлении муниципальной услуги и при получении результата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2.39. Максимальный срок ожидания в очереди при подаче запроса о предоставлении услуги и при получении результата предоставления услуги в администрации, организации или МФЦ составляет не более 15 минут.</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Требования к помещениям, в которых предоставляется муниципальная услуга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2.40. 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и документов, необходимых для предоставления услуги, а </w:t>
      </w:r>
      <w:r w:rsidRPr="0034322C">
        <w:rPr>
          <w:rFonts w:ascii="Arial" w:hAnsi="Arial" w:cs="Arial"/>
          <w:bCs/>
          <w:sz w:val="24"/>
          <w:szCs w:val="24"/>
        </w:rPr>
        <w:lastRenderedPageBreak/>
        <w:t>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 случае</w:t>
      </w:r>
      <w:proofErr w:type="gramStart"/>
      <w:r w:rsidRPr="0034322C">
        <w:rPr>
          <w:rFonts w:ascii="Arial" w:hAnsi="Arial" w:cs="Arial"/>
          <w:bCs/>
          <w:sz w:val="24"/>
          <w:szCs w:val="24"/>
        </w:rPr>
        <w:t>,</w:t>
      </w:r>
      <w:proofErr w:type="gramEnd"/>
      <w:r w:rsidRPr="0034322C">
        <w:rPr>
          <w:rFonts w:ascii="Arial" w:hAnsi="Arial" w:cs="Arial"/>
          <w:bCs/>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Центральный вход в здание администрации, МФЦ должен быть оборудован информационной табличкой (вывеской), содержащей информацию: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наименование;</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местонахождение и юридический адрес;</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режим работы;</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график приема;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номера телефонов для справок.</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Помещения, в которых предоставляется услуга, должны соответствовать санитарно-эпидемиологическим правилам и нормативам.</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Помещения, в которых предоставляется услуга, оснащаются: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противопожарной системой и средствами пожаротушения;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системой оповещения о возникновении чрезвычайной ситуации;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средствами оказания первой медицинской помощи;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туалетными комнатами для посетителей.</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Места для заполнения заявлений о выдаче разрешения на ввод объекта в эксплуатацию, заявлений о внесении изменений оборудуются стульями, столами (стойками), бланками заявлений о выдаче разрешения на ввод объекта в эксплуатацию, заявлений о внесении изменений, письменными принадлежностями.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Места приема заявителей оборудуются информационными табличками (вывесками) с указанием:</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номера кабинета и наименования отдела;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фамилии, имени и отчества (последнее - при наличии), должности ответственного лица за прием документов;</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графика приема заявителей.</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 предоставлении услуги инвалидам обеспечиваются: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возможность беспрепятственного доступа к объекту (зданию, помещению), в котором предоставляется услуга;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сопровождение инвалидов, имеющих стойкие расстройства функции зрения и самостоятельного передвижения;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допуск </w:t>
      </w:r>
      <w:proofErr w:type="spellStart"/>
      <w:r w:rsidRPr="0034322C">
        <w:rPr>
          <w:rFonts w:ascii="Arial" w:hAnsi="Arial" w:cs="Arial"/>
          <w:bCs/>
          <w:sz w:val="24"/>
          <w:szCs w:val="24"/>
        </w:rPr>
        <w:t>сурдопереводчика</w:t>
      </w:r>
      <w:proofErr w:type="spellEnd"/>
      <w:r w:rsidRPr="0034322C">
        <w:rPr>
          <w:rFonts w:ascii="Arial" w:hAnsi="Arial" w:cs="Arial"/>
          <w:bCs/>
          <w:sz w:val="24"/>
          <w:szCs w:val="24"/>
        </w:rPr>
        <w:t xml:space="preserve"> и </w:t>
      </w:r>
      <w:proofErr w:type="spellStart"/>
      <w:r w:rsidRPr="0034322C">
        <w:rPr>
          <w:rFonts w:ascii="Arial" w:hAnsi="Arial" w:cs="Arial"/>
          <w:bCs/>
          <w:sz w:val="24"/>
          <w:szCs w:val="24"/>
        </w:rPr>
        <w:t>тифлосурдопереводчика</w:t>
      </w:r>
      <w:proofErr w:type="spellEnd"/>
      <w:r w:rsidRPr="0034322C">
        <w:rPr>
          <w:rFonts w:ascii="Arial" w:hAnsi="Arial" w:cs="Arial"/>
          <w:bCs/>
          <w:sz w:val="24"/>
          <w:szCs w:val="24"/>
        </w:rPr>
        <w:t>;</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оказание инвалидам помощи в преодолении барьеров, мешающих получению ими муниципальных услуг наравне с другими лицами.</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Показатели доступности и качества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2.41. Оценка доступности и качества предоставления муниципальной услуги должна осуществляться по следующим показателям:</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б) возможность выбора заявителем форм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 возможность обращения за получением муниципальной услуги в МФЦ, в том числе с использованием ЕПГУ;</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г) возможность обращения за получением муниципальной услуги в электронной форме, в том числе с использованием ЕПГУ, Регионального портала, ГИС;</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 доступность обращения за предоставлением муниципальной услуги, в том числе для маломобильных групп населения;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Регионального портала, ГИС;</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Регионального портала, ГИС;</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к) предоставление возможности получения информации о ходе предоставления муниципальной услуги, в том числе с использованием ЕПГУ, Регионального портала, ГИС.</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2.42.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2.43. На ЕПГУ размещаются сведения, предусмотренные </w:t>
      </w:r>
      <w:hyperlink r:id="rId74" w:history="1">
        <w:r w:rsidRPr="0034322C">
          <w:rPr>
            <w:rFonts w:ascii="Arial" w:hAnsi="Arial" w:cs="Arial"/>
            <w:bCs/>
            <w:sz w:val="24"/>
            <w:szCs w:val="24"/>
          </w:rPr>
          <w:t>Положением</w:t>
        </w:r>
      </w:hyperlink>
      <w:r w:rsidRPr="0034322C">
        <w:rPr>
          <w:rFonts w:ascii="Arial" w:hAnsi="Arial" w:cs="Arial"/>
          <w:bCs/>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 Перечень вариантов предоставления муниципальной услуги, </w:t>
      </w:r>
      <w:proofErr w:type="gramStart"/>
      <w:r w:rsidRPr="0034322C">
        <w:rPr>
          <w:rFonts w:ascii="Arial" w:hAnsi="Arial" w:cs="Arial"/>
          <w:sz w:val="24"/>
          <w:szCs w:val="24"/>
        </w:rPr>
        <w:t>включающий</w:t>
      </w:r>
      <w:proofErr w:type="gramEnd"/>
      <w:r w:rsidRPr="0034322C">
        <w:rPr>
          <w:rFonts w:ascii="Arial" w:hAnsi="Arial" w:cs="Arial"/>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3.2. </w:t>
      </w:r>
      <w:hyperlink w:anchor="Par13" w:history="1">
        <w:r w:rsidRPr="0034322C">
          <w:rPr>
            <w:rFonts w:ascii="Arial" w:hAnsi="Arial" w:cs="Arial"/>
            <w:bCs/>
            <w:sz w:val="24"/>
            <w:szCs w:val="24"/>
          </w:rPr>
          <w:t>Вариант 1</w:t>
        </w:r>
      </w:hyperlink>
      <w:r w:rsidRPr="0034322C">
        <w:rPr>
          <w:rFonts w:ascii="Arial" w:hAnsi="Arial" w:cs="Arial"/>
          <w:bCs/>
          <w:sz w:val="24"/>
          <w:szCs w:val="24"/>
        </w:rPr>
        <w:t xml:space="preserve"> - выдача разрешения на ввод объекта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3.3. </w:t>
      </w:r>
      <w:hyperlink r:id="rId75" w:history="1">
        <w:r w:rsidRPr="0034322C">
          <w:rPr>
            <w:rFonts w:ascii="Arial" w:hAnsi="Arial" w:cs="Arial"/>
            <w:bCs/>
            <w:sz w:val="24"/>
            <w:szCs w:val="24"/>
          </w:rPr>
          <w:t>Вариант 2</w:t>
        </w:r>
      </w:hyperlink>
      <w:r w:rsidRPr="0034322C">
        <w:rPr>
          <w:rFonts w:ascii="Arial" w:hAnsi="Arial" w:cs="Arial"/>
          <w:bCs/>
          <w:sz w:val="24"/>
          <w:szCs w:val="24"/>
        </w:rPr>
        <w:t xml:space="preserve"> - выдача дубликата разрешения на ввод объекта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3.4. </w:t>
      </w:r>
      <w:hyperlink r:id="rId76" w:history="1">
        <w:r w:rsidRPr="0034322C">
          <w:rPr>
            <w:rFonts w:ascii="Arial" w:hAnsi="Arial" w:cs="Arial"/>
            <w:bCs/>
            <w:sz w:val="24"/>
            <w:szCs w:val="24"/>
          </w:rPr>
          <w:t>Вариант 3</w:t>
        </w:r>
      </w:hyperlink>
      <w:r w:rsidRPr="0034322C">
        <w:rPr>
          <w:rFonts w:ascii="Arial" w:hAnsi="Arial" w:cs="Arial"/>
          <w:bCs/>
          <w:sz w:val="24"/>
          <w:szCs w:val="24"/>
        </w:rPr>
        <w:t xml:space="preserve"> - внесение изменений в разрешение на ввод объекта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3.5. </w:t>
      </w:r>
      <w:hyperlink r:id="rId77" w:history="1">
        <w:r w:rsidRPr="0034322C">
          <w:rPr>
            <w:rFonts w:ascii="Arial" w:hAnsi="Arial" w:cs="Arial"/>
            <w:bCs/>
            <w:sz w:val="24"/>
            <w:szCs w:val="24"/>
          </w:rPr>
          <w:t>Вариант 4</w:t>
        </w:r>
      </w:hyperlink>
      <w:r w:rsidRPr="0034322C">
        <w:rPr>
          <w:rFonts w:ascii="Arial" w:hAnsi="Arial" w:cs="Arial"/>
          <w:bCs/>
          <w:sz w:val="24"/>
          <w:szCs w:val="24"/>
        </w:rPr>
        <w:t xml:space="preserve"> - исправление допущенных опечаток и ошибок в разрешении на ввод объекта в эксплуатацию.</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Описание административной процедуры профилирования заявителя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3.6.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Подразделы, содержащие описание вариантов предоставления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Вариант 1</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3.7. Результат предоставления муниципальной услуги указан в </w:t>
      </w:r>
      <w:hyperlink r:id="rId78" w:history="1">
        <w:r w:rsidRPr="0034322C">
          <w:rPr>
            <w:rFonts w:ascii="Arial" w:hAnsi="Arial" w:cs="Arial"/>
            <w:bCs/>
            <w:sz w:val="24"/>
            <w:szCs w:val="24"/>
          </w:rPr>
          <w:t>подпункте «а» пункта 2.25</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Перечень и описание административных процедур предоставления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Прием запроса и документов и (или) информации, необходимых</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для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3.8. </w:t>
      </w:r>
      <w:proofErr w:type="gramStart"/>
      <w:r w:rsidRPr="0034322C">
        <w:rPr>
          <w:rFonts w:ascii="Arial" w:hAnsi="Arial" w:cs="Arial"/>
          <w:sz w:val="24"/>
          <w:szCs w:val="24"/>
        </w:rPr>
        <w:t xml:space="preserve">Основанием для начала административной процедуры является поступление в Администрацию (уполномоченный орган администрации, предоставляющий услугу) (далее в настоящем разделе - уполномоченный орган администрации) заявления о выдаче разрешения на ввод объекта в эксплуатацию (далее в настоящем подразделе - заявление) по </w:t>
      </w:r>
      <w:hyperlink r:id="rId79" w:history="1">
        <w:r w:rsidRPr="0034322C">
          <w:rPr>
            <w:rFonts w:ascii="Arial" w:hAnsi="Arial" w:cs="Arial"/>
            <w:sz w:val="24"/>
            <w:szCs w:val="24"/>
          </w:rPr>
          <w:t>форме</w:t>
        </w:r>
      </w:hyperlink>
      <w:r w:rsidRPr="0034322C">
        <w:rPr>
          <w:rFonts w:ascii="Arial" w:hAnsi="Arial" w:cs="Arial"/>
          <w:sz w:val="24"/>
          <w:szCs w:val="24"/>
        </w:rPr>
        <w:t xml:space="preserve"> согласно Приложению № 2 к настоящему Административному регламенту и документов, предусмотренных </w:t>
      </w:r>
      <w:hyperlink r:id="rId80" w:history="1">
        <w:r w:rsidRPr="0034322C">
          <w:rPr>
            <w:rFonts w:ascii="Arial" w:hAnsi="Arial" w:cs="Arial"/>
            <w:sz w:val="24"/>
            <w:szCs w:val="24"/>
          </w:rPr>
          <w:t>пунктом 2.13.</w:t>
        </w:r>
      </w:hyperlink>
      <w:r w:rsidRPr="0034322C">
        <w:rPr>
          <w:rFonts w:ascii="Arial" w:hAnsi="Arial" w:cs="Arial"/>
          <w:sz w:val="24"/>
          <w:szCs w:val="24"/>
        </w:rPr>
        <w:t xml:space="preserve"> настоящего Административного регламента, одним из способов, установленных </w:t>
      </w:r>
      <w:hyperlink r:id="rId81" w:history="1">
        <w:r w:rsidRPr="0034322C">
          <w:rPr>
            <w:rFonts w:ascii="Arial" w:hAnsi="Arial" w:cs="Arial"/>
            <w:sz w:val="24"/>
            <w:szCs w:val="24"/>
          </w:rPr>
          <w:t>пунктом 2.8</w:t>
        </w:r>
      </w:hyperlink>
      <w:r w:rsidRPr="0034322C">
        <w:rPr>
          <w:rFonts w:ascii="Arial" w:hAnsi="Arial" w:cs="Arial"/>
          <w:sz w:val="24"/>
          <w:szCs w:val="24"/>
        </w:rPr>
        <w:t>. настоящего Административного</w:t>
      </w:r>
      <w:proofErr w:type="gramEnd"/>
      <w:r w:rsidRPr="0034322C">
        <w:rPr>
          <w:rFonts w:ascii="Arial" w:hAnsi="Arial" w:cs="Arial"/>
          <w:sz w:val="24"/>
          <w:szCs w:val="24"/>
        </w:rPr>
        <w:t xml:space="preserve">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3.9. В целях установления личности физическое лицо представляет в уполномоченный орган администрации документ, предусмотренный </w:t>
      </w:r>
      <w:hyperlink r:id="rId82" w:history="1">
        <w:r w:rsidRPr="0034322C">
          <w:rPr>
            <w:rFonts w:ascii="Arial" w:hAnsi="Arial" w:cs="Arial"/>
            <w:sz w:val="24"/>
            <w:szCs w:val="24"/>
          </w:rPr>
          <w:t>пунктом «б» пункта 2.13</w:t>
        </w:r>
      </w:hyperlink>
      <w:r w:rsidRPr="0034322C">
        <w:rPr>
          <w:rFonts w:ascii="Arial" w:hAnsi="Arial" w:cs="Arial"/>
          <w:sz w:val="24"/>
          <w:szCs w:val="24"/>
        </w:rPr>
        <w:t>. настоящего Административного регламента. Представитель физического лица, обратившийся по доверенности, представляет в уполномоченный орган администрации документы, предусмотренные подпунктами «б», «в» пункта 2.13.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(уполномоченный орган администрации) представляются документы, предусмотренные </w:t>
      </w:r>
      <w:hyperlink r:id="rId83" w:history="1">
        <w:r w:rsidRPr="0034322C">
          <w:rPr>
            <w:rFonts w:ascii="Arial" w:hAnsi="Arial" w:cs="Arial"/>
            <w:sz w:val="24"/>
            <w:szCs w:val="24"/>
          </w:rPr>
          <w:t>подпунктами «б»</w:t>
        </w:r>
      </w:hyperlink>
      <w:r w:rsidRPr="0034322C">
        <w:rPr>
          <w:rFonts w:ascii="Arial" w:hAnsi="Arial" w:cs="Arial"/>
          <w:sz w:val="24"/>
          <w:szCs w:val="24"/>
        </w:rPr>
        <w:t xml:space="preserve">, </w:t>
      </w:r>
      <w:hyperlink r:id="rId84" w:history="1">
        <w:r w:rsidRPr="0034322C">
          <w:rPr>
            <w:rFonts w:ascii="Arial" w:hAnsi="Arial" w:cs="Arial"/>
            <w:sz w:val="24"/>
            <w:szCs w:val="24"/>
          </w:rPr>
          <w:t>«в» пункта 2.13.</w:t>
        </w:r>
      </w:hyperlink>
      <w:r w:rsidRPr="0034322C">
        <w:rPr>
          <w:rFonts w:ascii="Arial" w:hAnsi="Arial" w:cs="Arial"/>
          <w:sz w:val="24"/>
          <w:szCs w:val="24"/>
        </w:rPr>
        <w:t>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администрации представляется документ, предусмотренный </w:t>
      </w:r>
      <w:hyperlink r:id="rId85" w:history="1">
        <w:r w:rsidRPr="0034322C">
          <w:rPr>
            <w:rFonts w:ascii="Arial" w:hAnsi="Arial" w:cs="Arial"/>
            <w:sz w:val="24"/>
            <w:szCs w:val="24"/>
          </w:rPr>
          <w:t>подпунктом «б» пункта 2.13.</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3.10. Основания для принятия решения об отказе в приеме заявления и документов, необходимых для предоставления муниципальной услуги, указаны в </w:t>
      </w:r>
      <w:hyperlink r:id="rId86" w:history="1">
        <w:r w:rsidRPr="0034322C">
          <w:rPr>
            <w:rFonts w:ascii="Arial" w:hAnsi="Arial" w:cs="Arial"/>
            <w:sz w:val="24"/>
            <w:szCs w:val="24"/>
          </w:rPr>
          <w:t>пункте 2.21.</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3.11. Возможность получения муниципальной услуги по экстерриториальному принципу отсутствует.</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3.12. Заявление и документы, предусмотренные </w:t>
      </w:r>
      <w:hyperlink r:id="rId87"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88" w:history="1">
        <w:r w:rsidRPr="0034322C">
          <w:rPr>
            <w:rFonts w:ascii="Arial" w:hAnsi="Arial" w:cs="Arial"/>
            <w:sz w:val="24"/>
            <w:szCs w:val="24"/>
          </w:rPr>
          <w:t>2.14</w:t>
        </w:r>
      </w:hyperlink>
      <w:r w:rsidRPr="0034322C">
        <w:rPr>
          <w:rFonts w:ascii="Arial" w:hAnsi="Arial" w:cs="Arial"/>
          <w:sz w:val="24"/>
          <w:szCs w:val="24"/>
        </w:rPr>
        <w:t xml:space="preserve">. - </w:t>
      </w:r>
      <w:hyperlink r:id="rId89"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направленные одним из способов, установленных в </w:t>
      </w:r>
      <w:hyperlink r:id="rId90" w:history="1">
        <w:r w:rsidRPr="0034322C">
          <w:rPr>
            <w:rFonts w:ascii="Arial" w:hAnsi="Arial" w:cs="Arial"/>
            <w:sz w:val="24"/>
            <w:szCs w:val="24"/>
          </w:rPr>
          <w:t>подпункте «б» пункта 2.8</w:t>
        </w:r>
      </w:hyperlink>
      <w:r w:rsidRPr="0034322C">
        <w:rPr>
          <w:rFonts w:ascii="Arial" w:hAnsi="Arial" w:cs="Arial"/>
          <w:sz w:val="24"/>
          <w:szCs w:val="24"/>
        </w:rPr>
        <w:t>. настоящего Административного регламента, принимаются должностным лицом администрации, ответственным за делопроизводство.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Заявление и документы, предусмотренные </w:t>
      </w:r>
      <w:hyperlink r:id="rId91" w:history="1">
        <w:r w:rsidRPr="0034322C">
          <w:rPr>
            <w:rFonts w:ascii="Arial" w:hAnsi="Arial" w:cs="Arial"/>
            <w:sz w:val="24"/>
            <w:szCs w:val="24"/>
          </w:rPr>
          <w:t>13.</w:t>
        </w:r>
      </w:hyperlink>
      <w:r w:rsidRPr="0034322C">
        <w:rPr>
          <w:rFonts w:ascii="Arial" w:hAnsi="Arial" w:cs="Arial"/>
          <w:sz w:val="24"/>
          <w:szCs w:val="24"/>
        </w:rPr>
        <w:t xml:space="preserve">, </w:t>
      </w:r>
      <w:hyperlink r:id="rId92" w:history="1">
        <w:r w:rsidRPr="0034322C">
          <w:rPr>
            <w:rFonts w:ascii="Arial" w:hAnsi="Arial" w:cs="Arial"/>
            <w:sz w:val="24"/>
            <w:szCs w:val="24"/>
          </w:rPr>
          <w:t>2.14.</w:t>
        </w:r>
      </w:hyperlink>
      <w:r w:rsidRPr="0034322C">
        <w:rPr>
          <w:rFonts w:ascii="Arial" w:hAnsi="Arial" w:cs="Arial"/>
          <w:sz w:val="24"/>
          <w:szCs w:val="24"/>
        </w:rPr>
        <w:t xml:space="preserve"> - </w:t>
      </w:r>
      <w:hyperlink r:id="rId93"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направленные способом, указанным в </w:t>
      </w:r>
      <w:hyperlink r:id="rId94" w:history="1">
        <w:r w:rsidRPr="0034322C">
          <w:rPr>
            <w:rFonts w:ascii="Arial" w:hAnsi="Arial" w:cs="Arial"/>
            <w:sz w:val="24"/>
            <w:szCs w:val="24"/>
          </w:rPr>
          <w:t>подпунктах «а</w:t>
        </w:r>
      </w:hyperlink>
      <w:r w:rsidRPr="0034322C">
        <w:rPr>
          <w:rFonts w:ascii="Arial" w:hAnsi="Arial" w:cs="Arial"/>
          <w:sz w:val="24"/>
          <w:szCs w:val="24"/>
        </w:rPr>
        <w:t>», «</w:t>
      </w:r>
      <w:hyperlink r:id="rId95" w:history="1">
        <w:proofErr w:type="gramStart"/>
        <w:r w:rsidRPr="0034322C">
          <w:rPr>
            <w:rFonts w:ascii="Arial" w:hAnsi="Arial" w:cs="Arial"/>
            <w:sz w:val="24"/>
            <w:szCs w:val="24"/>
          </w:rPr>
          <w:t>г</w:t>
        </w:r>
        <w:proofErr w:type="gramEnd"/>
        <w:r w:rsidRPr="0034322C">
          <w:rPr>
            <w:rFonts w:ascii="Arial" w:hAnsi="Arial" w:cs="Arial"/>
            <w:sz w:val="24"/>
            <w:szCs w:val="24"/>
          </w:rPr>
          <w:t>»</w:t>
        </w:r>
      </w:hyperlink>
      <w:r w:rsidRPr="0034322C">
        <w:rPr>
          <w:rFonts w:ascii="Arial" w:hAnsi="Arial" w:cs="Arial"/>
          <w:sz w:val="24"/>
          <w:szCs w:val="24"/>
        </w:rPr>
        <w:t xml:space="preserve"> пункта 2.8. настоящего Административного регламента, регистрируются в автоматическом режиме.</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Заявление и документы, предусмотренные </w:t>
      </w:r>
      <w:hyperlink r:id="rId96"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97" w:history="1">
        <w:r w:rsidRPr="0034322C">
          <w:rPr>
            <w:rFonts w:ascii="Arial" w:hAnsi="Arial" w:cs="Arial"/>
            <w:sz w:val="24"/>
            <w:szCs w:val="24"/>
          </w:rPr>
          <w:t>2.14.</w:t>
        </w:r>
      </w:hyperlink>
      <w:r w:rsidRPr="0034322C">
        <w:rPr>
          <w:rFonts w:ascii="Arial" w:hAnsi="Arial" w:cs="Arial"/>
          <w:sz w:val="24"/>
          <w:szCs w:val="24"/>
        </w:rPr>
        <w:t xml:space="preserve"> - </w:t>
      </w:r>
      <w:hyperlink r:id="rId98"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99" w:history="1">
        <w:r w:rsidRPr="0034322C">
          <w:rPr>
            <w:rFonts w:ascii="Arial" w:hAnsi="Arial" w:cs="Arial"/>
            <w:sz w:val="24"/>
            <w:szCs w:val="24"/>
          </w:rPr>
          <w:t>закона</w:t>
        </w:r>
      </w:hyperlink>
      <w:r w:rsidRPr="0034322C">
        <w:rPr>
          <w:rFonts w:ascii="Arial" w:hAnsi="Arial" w:cs="Arial"/>
          <w:sz w:val="24"/>
          <w:szCs w:val="24"/>
        </w:rPr>
        <w:t xml:space="preserve"> от 6 апреля 2011 г. № 63-ФЗ «Об электронной подписи».</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Для возможности подачи заявления через ЕПГУ, Регионального портала заявитель должен быть зарегистрирован в ЕСИА.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3.14. Срок регистрации заявления, документов, предусмотренных </w:t>
      </w:r>
      <w:hyperlink r:id="rId100"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01" w:history="1">
        <w:r w:rsidRPr="0034322C">
          <w:rPr>
            <w:rFonts w:ascii="Arial" w:hAnsi="Arial" w:cs="Arial"/>
            <w:sz w:val="24"/>
            <w:szCs w:val="24"/>
          </w:rPr>
          <w:t>2.14.</w:t>
        </w:r>
      </w:hyperlink>
      <w:r w:rsidRPr="0034322C">
        <w:rPr>
          <w:rFonts w:ascii="Arial" w:hAnsi="Arial" w:cs="Arial"/>
          <w:sz w:val="24"/>
          <w:szCs w:val="24"/>
        </w:rPr>
        <w:t xml:space="preserve"> - </w:t>
      </w:r>
      <w:hyperlink r:id="rId102"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указан в </w:t>
      </w:r>
      <w:hyperlink r:id="rId103" w:history="1">
        <w:r w:rsidRPr="0034322C">
          <w:rPr>
            <w:rFonts w:ascii="Arial" w:hAnsi="Arial" w:cs="Arial"/>
            <w:sz w:val="24"/>
            <w:szCs w:val="24"/>
          </w:rPr>
          <w:t>пункте 2.18.</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3.15. Результатом административной процедуры является регистрация заявления и документов, предусмотренных </w:t>
      </w:r>
      <w:hyperlink r:id="rId104"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05" w:history="1">
        <w:r w:rsidRPr="0034322C">
          <w:rPr>
            <w:rFonts w:ascii="Arial" w:hAnsi="Arial" w:cs="Arial"/>
            <w:sz w:val="24"/>
            <w:szCs w:val="24"/>
          </w:rPr>
          <w:t>2.14</w:t>
        </w:r>
      </w:hyperlink>
      <w:r w:rsidRPr="0034322C">
        <w:rPr>
          <w:rFonts w:ascii="Arial" w:hAnsi="Arial" w:cs="Arial"/>
          <w:sz w:val="24"/>
          <w:szCs w:val="24"/>
        </w:rPr>
        <w:t xml:space="preserve">. - </w:t>
      </w:r>
      <w:hyperlink r:id="rId106"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3.16. После регистрации заявление и документы, предусмотренные </w:t>
      </w:r>
      <w:hyperlink r:id="rId107"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08" w:history="1">
        <w:r w:rsidRPr="0034322C">
          <w:rPr>
            <w:rFonts w:ascii="Arial" w:hAnsi="Arial" w:cs="Arial"/>
            <w:sz w:val="24"/>
            <w:szCs w:val="24"/>
          </w:rPr>
          <w:t>2.14.</w:t>
        </w:r>
      </w:hyperlink>
      <w:r w:rsidRPr="0034322C">
        <w:rPr>
          <w:rFonts w:ascii="Arial" w:hAnsi="Arial" w:cs="Arial"/>
          <w:sz w:val="24"/>
          <w:szCs w:val="24"/>
        </w:rPr>
        <w:t xml:space="preserve"> - </w:t>
      </w:r>
      <w:hyperlink r:id="rId109" w:history="1">
        <w:r w:rsidRPr="0034322C">
          <w:rPr>
            <w:rFonts w:ascii="Arial" w:hAnsi="Arial" w:cs="Arial"/>
            <w:sz w:val="24"/>
            <w:szCs w:val="24"/>
          </w:rPr>
          <w:t>2.14.1</w:t>
        </w:r>
      </w:hyperlink>
      <w:r w:rsidRPr="0034322C">
        <w:rPr>
          <w:rFonts w:ascii="Arial" w:hAnsi="Arial" w:cs="Arial"/>
          <w:sz w:val="24"/>
          <w:szCs w:val="24"/>
        </w:rPr>
        <w:t>. настоящего Административного регламента, направляются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Межведомственное информационное взаимодействие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пп.2.14.1 </w:t>
      </w:r>
      <w:hyperlink r:id="rId110" w:history="1">
        <w:r w:rsidRPr="0034322C">
          <w:rPr>
            <w:rFonts w:ascii="Arial" w:hAnsi="Arial" w:cs="Arial"/>
            <w:sz w:val="24"/>
            <w:szCs w:val="24"/>
          </w:rPr>
          <w:t>пункта 2.14</w:t>
        </w:r>
      </w:hyperlink>
      <w:r w:rsidRPr="0034322C">
        <w:rPr>
          <w:rFonts w:ascii="Arial" w:hAnsi="Arial" w:cs="Arial"/>
          <w:sz w:val="24"/>
          <w:szCs w:val="24"/>
        </w:rPr>
        <w:t>.настоящего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 xml:space="preserve">3.18. </w:t>
      </w:r>
      <w:proofErr w:type="gramStart"/>
      <w:r w:rsidRPr="0034322C">
        <w:rPr>
          <w:rFonts w:ascii="Arial" w:hAnsi="Arial" w:cs="Arial"/>
          <w:sz w:val="24"/>
          <w:szCs w:val="24"/>
        </w:rPr>
        <w:t xml:space="preserve">Должностное лицо уполномоченного органа 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Администрацию документов (их копий или сведений, содержащихся в них), предусмотренных в пп.2.14.1 </w:t>
      </w:r>
      <w:hyperlink r:id="rId111" w:history="1">
        <w:r w:rsidRPr="0034322C">
          <w:rPr>
            <w:rFonts w:ascii="Arial" w:hAnsi="Arial" w:cs="Arial"/>
            <w:sz w:val="24"/>
            <w:szCs w:val="24"/>
          </w:rPr>
          <w:t>пункта 2.14</w:t>
        </w:r>
      </w:hyperlink>
      <w:r w:rsidRPr="0034322C">
        <w:rPr>
          <w:rFonts w:ascii="Arial" w:hAnsi="Arial" w:cs="Arial"/>
          <w:sz w:val="24"/>
          <w:szCs w:val="24"/>
        </w:rPr>
        <w:t>. настоящего Административного регламента, в соответствии с перечнем информационных</w:t>
      </w:r>
      <w:proofErr w:type="gramEnd"/>
      <w:r w:rsidRPr="0034322C">
        <w:rPr>
          <w:rFonts w:ascii="Arial" w:hAnsi="Arial" w:cs="Arial"/>
          <w:sz w:val="24"/>
          <w:szCs w:val="24"/>
        </w:rPr>
        <w:t xml:space="preserve"> запросов, указанных в пункте 3.19 настоящего Административного регламента, если заявитель не представил указанные документы самостоятельно.</w:t>
      </w:r>
    </w:p>
    <w:p w:rsidR="00EC4946" w:rsidRPr="0034322C" w:rsidRDefault="00EC4946" w:rsidP="00EC4946">
      <w:pPr>
        <w:pStyle w:val="a7"/>
        <w:ind w:firstLine="709"/>
        <w:jc w:val="both"/>
        <w:rPr>
          <w:rFonts w:ascii="Arial" w:hAnsi="Arial" w:cs="Arial"/>
          <w:sz w:val="24"/>
          <w:szCs w:val="24"/>
        </w:rPr>
      </w:pPr>
      <w:bookmarkStart w:id="15" w:name="Par4"/>
      <w:bookmarkEnd w:id="15"/>
      <w:r w:rsidRPr="0034322C">
        <w:rPr>
          <w:rFonts w:ascii="Arial" w:hAnsi="Arial" w:cs="Arial"/>
          <w:sz w:val="24"/>
          <w:szCs w:val="24"/>
        </w:rPr>
        <w:t>3.19. Исчерпывающий перечень запрашиваемых документов, необходимых для предоставления муниципальной услуги, которые находятся в распоряжении органов власти: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а) выписка из Единого государственного реестра индивидуальных предпринимателей (при обращении застройщика, являющегося индивидуальным предпринимателем)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выписка из Единого государственного реестра юридических ли</w:t>
      </w:r>
      <w:proofErr w:type="gramStart"/>
      <w:r w:rsidRPr="0034322C">
        <w:rPr>
          <w:rFonts w:ascii="Arial" w:hAnsi="Arial" w:cs="Arial"/>
          <w:sz w:val="24"/>
          <w:szCs w:val="24"/>
        </w:rPr>
        <w:t>ц(</w:t>
      </w:r>
      <w:proofErr w:type="gramEnd"/>
      <w:r w:rsidRPr="0034322C">
        <w:rPr>
          <w:rFonts w:ascii="Arial" w:hAnsi="Arial" w:cs="Arial"/>
          <w:sz w:val="24"/>
          <w:szCs w:val="24"/>
        </w:rPr>
        <w:t>при обращении застройщика, являющегося юридическим лицом) (запрашивается в Федеральной налоговой службе Российской Федерации в случае обращения юридического лица);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 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г)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д) разрешение на строительство;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2" w:history="1">
        <w:r w:rsidRPr="0034322C">
          <w:rPr>
            <w:rFonts w:ascii="Arial" w:hAnsi="Arial" w:cs="Arial"/>
            <w:sz w:val="24"/>
            <w:szCs w:val="24"/>
          </w:rPr>
          <w:t>частью 1 статьи 54</w:t>
        </w:r>
      </w:hyperlink>
      <w:r w:rsidRPr="0034322C">
        <w:rPr>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13" w:history="1">
        <w:r w:rsidRPr="0034322C">
          <w:rPr>
            <w:rFonts w:ascii="Arial" w:hAnsi="Arial" w:cs="Arial"/>
            <w:sz w:val="24"/>
            <w:szCs w:val="24"/>
          </w:rPr>
          <w:t>пункте 1 части 5 статьи 49</w:t>
        </w:r>
      </w:hyperlink>
      <w:r w:rsidRPr="0034322C">
        <w:rPr>
          <w:rFonts w:ascii="Arial" w:hAnsi="Arial" w:cs="Arial"/>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34322C">
        <w:rPr>
          <w:rFonts w:ascii="Arial" w:hAnsi="Arial" w:cs="Arial"/>
          <w:sz w:val="24"/>
          <w:szCs w:val="24"/>
        </w:rPr>
        <w:t xml:space="preserve"> </w:t>
      </w:r>
      <w:proofErr w:type="gramStart"/>
      <w:r w:rsidRPr="0034322C">
        <w:rPr>
          <w:rFonts w:ascii="Arial" w:hAnsi="Arial" w:cs="Arial"/>
          <w:sz w:val="24"/>
          <w:szCs w:val="24"/>
        </w:rPr>
        <w:t xml:space="preserve">соответствии с </w:t>
      </w:r>
      <w:hyperlink r:id="rId114" w:history="1">
        <w:r w:rsidRPr="0034322C">
          <w:rPr>
            <w:rFonts w:ascii="Arial" w:hAnsi="Arial" w:cs="Arial"/>
            <w:sz w:val="24"/>
            <w:szCs w:val="24"/>
          </w:rPr>
          <w:t>частью 1.3 статьи 52</w:t>
        </w:r>
      </w:hyperlink>
      <w:r w:rsidRPr="0034322C">
        <w:rPr>
          <w:rFonts w:ascii="Arial" w:hAnsi="Arial" w:cs="Arial"/>
          <w:sz w:val="24"/>
          <w:szCs w:val="24"/>
        </w:rPr>
        <w:t xml:space="preserve"> Градостроительного кодекса </w:t>
      </w:r>
      <w:r w:rsidRPr="0034322C">
        <w:rPr>
          <w:rFonts w:ascii="Arial" w:hAnsi="Arial" w:cs="Arial"/>
          <w:sz w:val="24"/>
          <w:szCs w:val="24"/>
        </w:rPr>
        <w:lastRenderedPageBreak/>
        <w:t xml:space="preserve">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15" w:history="1">
        <w:r w:rsidRPr="0034322C">
          <w:rPr>
            <w:rFonts w:ascii="Arial" w:hAnsi="Arial" w:cs="Arial"/>
            <w:sz w:val="24"/>
            <w:szCs w:val="24"/>
          </w:rPr>
          <w:t>частью 5 статьи 54</w:t>
        </w:r>
      </w:hyperlink>
      <w:r w:rsidRPr="0034322C">
        <w:rPr>
          <w:rFonts w:ascii="Arial" w:hAnsi="Arial" w:cs="Arial"/>
          <w:sz w:val="24"/>
          <w:szCs w:val="24"/>
        </w:rPr>
        <w:t xml:space="preserve"> Градостроительного кодекса Российской Федерации;</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6" w:history="1">
        <w:proofErr w:type="spellStart"/>
        <w:r w:rsidRPr="0034322C">
          <w:rPr>
            <w:rFonts w:ascii="Arial" w:hAnsi="Arial" w:cs="Arial"/>
            <w:sz w:val="24"/>
            <w:szCs w:val="24"/>
          </w:rPr>
          <w:t>законом</w:t>
        </w:r>
      </w:hyperlink>
      <w:r w:rsidRPr="0034322C">
        <w:rPr>
          <w:rFonts w:ascii="Arial" w:hAnsi="Arial" w:cs="Arial"/>
          <w:sz w:val="24"/>
          <w:szCs w:val="24"/>
        </w:rPr>
        <w:t>«Об</w:t>
      </w:r>
      <w:proofErr w:type="spellEnd"/>
      <w:r w:rsidRPr="0034322C">
        <w:rPr>
          <w:rFonts w:ascii="Arial" w:hAnsi="Arial" w:cs="Arial"/>
          <w:sz w:val="24"/>
          <w:szCs w:val="24"/>
        </w:rPr>
        <w:t xml:space="preserve">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w:t>
      </w:r>
      <w:proofErr w:type="gramStart"/>
      <w:r w:rsidRPr="0034322C">
        <w:rPr>
          <w:rFonts w:ascii="Arial" w:hAnsi="Arial" w:cs="Arial"/>
          <w:sz w:val="24"/>
          <w:szCs w:val="24"/>
        </w:rPr>
        <w:t>направляется запрос и в распоряжении которых находятся</w:t>
      </w:r>
      <w:proofErr w:type="gramEnd"/>
      <w:r w:rsidRPr="0034322C">
        <w:rPr>
          <w:rFonts w:ascii="Arial" w:hAnsi="Arial" w:cs="Arial"/>
          <w:sz w:val="24"/>
          <w:szCs w:val="24"/>
        </w:rPr>
        <w:t xml:space="preserve"> указанные документы).</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Запрос о представлении в уполномоченный орган документов (их копий или сведений, содержащихся в них) содержит:</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наименование органа или организации, в адрес которых направляется межведомственный запрос;</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наименование муниципальной услуги, для предоставления которой необходимо представление документа и (или) информации;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4322C">
        <w:rPr>
          <w:rFonts w:ascii="Arial" w:hAnsi="Arial" w:cs="Arial"/>
          <w:sz w:val="24"/>
          <w:szCs w:val="24"/>
        </w:rPr>
        <w:t>необходимых</w:t>
      </w:r>
      <w:proofErr w:type="gramEnd"/>
      <w:r w:rsidRPr="0034322C">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реквизиты и наименования документов, необходимых для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3.20. По межведомственным запросам документы (их копии или сведения, содержащиеся в них), предусмотренные пп.2.14.1 пункта </w:t>
      </w:r>
      <w:hyperlink r:id="rId117" w:history="1">
        <w:proofErr w:type="spellStart"/>
        <w:proofErr w:type="gramStart"/>
        <w:r w:rsidRPr="0034322C">
          <w:rPr>
            <w:rFonts w:ascii="Arial" w:hAnsi="Arial" w:cs="Arial"/>
            <w:sz w:val="24"/>
            <w:szCs w:val="24"/>
          </w:rPr>
          <w:t>пункта</w:t>
        </w:r>
        <w:proofErr w:type="spellEnd"/>
        <w:proofErr w:type="gramEnd"/>
        <w:r w:rsidRPr="0034322C">
          <w:rPr>
            <w:rFonts w:ascii="Arial" w:hAnsi="Arial" w:cs="Arial"/>
            <w:sz w:val="24"/>
            <w:szCs w:val="24"/>
          </w:rPr>
          <w:t xml:space="preserve"> 2.14</w:t>
        </w:r>
      </w:hyperlink>
      <w:r w:rsidRPr="0034322C">
        <w:rPr>
          <w:rFonts w:ascii="Arial" w:hAnsi="Arial" w:cs="Arial"/>
          <w:sz w:val="24"/>
          <w:szCs w:val="24"/>
        </w:rPr>
        <w:t>.настоящего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3.21. Межведомственное информационное взаимодействие </w:t>
      </w:r>
      <w:proofErr w:type="gramStart"/>
      <w:r w:rsidRPr="0034322C">
        <w:rPr>
          <w:rFonts w:ascii="Arial" w:hAnsi="Arial" w:cs="Arial"/>
          <w:sz w:val="24"/>
          <w:szCs w:val="24"/>
        </w:rPr>
        <w:t>может</w:t>
      </w:r>
      <w:proofErr w:type="gramEnd"/>
      <w:r w:rsidRPr="0034322C">
        <w:rPr>
          <w:rFonts w:ascii="Arial" w:hAnsi="Arial" w:cs="Arial"/>
          <w:sz w:val="24"/>
          <w:szCs w:val="24"/>
        </w:rPr>
        <w:t xml:space="preserve"> осуществляется на бумажном носителе: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 при необходимости представления оригиналов документов на бумажном носителе при направлении межведомственного запроса.</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пп.2.14.1 </w:t>
      </w:r>
      <w:hyperlink r:id="rId118" w:history="1">
        <w:r w:rsidRPr="0034322C">
          <w:rPr>
            <w:rFonts w:ascii="Arial" w:hAnsi="Arial" w:cs="Arial"/>
            <w:sz w:val="24"/>
            <w:szCs w:val="24"/>
          </w:rPr>
          <w:t>пункта 2.14</w:t>
        </w:r>
      </w:hyperlink>
      <w:r w:rsidRPr="0034322C">
        <w:rPr>
          <w:rFonts w:ascii="Arial" w:hAnsi="Arial" w:cs="Arial"/>
          <w:sz w:val="24"/>
          <w:szCs w:val="24"/>
        </w:rPr>
        <w:t xml:space="preserve">. настоящего Административного регламента, предоставляются органами, указанными в </w:t>
      </w:r>
      <w:hyperlink r:id="rId119" w:history="1">
        <w:r w:rsidRPr="0034322C">
          <w:rPr>
            <w:rFonts w:ascii="Arial" w:hAnsi="Arial" w:cs="Arial"/>
            <w:sz w:val="24"/>
            <w:szCs w:val="24"/>
          </w:rPr>
          <w:t>пункте 3.19</w:t>
        </w:r>
      </w:hyperlink>
      <w:r w:rsidRPr="0034322C">
        <w:rPr>
          <w:rFonts w:ascii="Arial" w:hAnsi="Arial" w:cs="Arial"/>
          <w:sz w:val="24"/>
          <w:szCs w:val="24"/>
        </w:rPr>
        <w:t xml:space="preserve"> настоящего Административного регламента, в распоряжении которых находятся эти документы, </w:t>
      </w:r>
      <w:r w:rsidRPr="0034322C">
        <w:rPr>
          <w:rFonts w:ascii="Arial" w:hAnsi="Arial" w:cs="Arial"/>
          <w:sz w:val="24"/>
          <w:szCs w:val="24"/>
        </w:rPr>
        <w:lastRenderedPageBreak/>
        <w:t>в срок не позднее трех рабочих дней со дня получения соответствующего межведомственного запроса.</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3.22. Результатом административной процедуры является получение Администрацией (уполномоченным органом администрации) запрашиваемых документов (их копий или сведений, содержащихся в них).</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Принятие решения о предоставлении (об отказе в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3.23. Основанием для начала административной процедуры является регистрация заявления и документов, предусмотренных </w:t>
      </w:r>
      <w:hyperlink r:id="rId120"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21" w:history="1">
        <w:r w:rsidRPr="0034322C">
          <w:rPr>
            <w:rFonts w:ascii="Arial" w:hAnsi="Arial" w:cs="Arial"/>
            <w:sz w:val="24"/>
            <w:szCs w:val="24"/>
          </w:rPr>
          <w:t>2.14</w:t>
        </w:r>
      </w:hyperlink>
      <w:r w:rsidRPr="0034322C">
        <w:rPr>
          <w:rFonts w:ascii="Arial" w:hAnsi="Arial" w:cs="Arial"/>
          <w:sz w:val="24"/>
          <w:szCs w:val="24"/>
        </w:rPr>
        <w:t xml:space="preserve">. - </w:t>
      </w:r>
      <w:hyperlink r:id="rId122" w:history="1">
        <w:r w:rsidRPr="0034322C">
          <w:rPr>
            <w:rFonts w:ascii="Arial" w:hAnsi="Arial" w:cs="Arial"/>
            <w:sz w:val="24"/>
            <w:szCs w:val="24"/>
          </w:rPr>
          <w:t>2.14.1</w:t>
        </w:r>
      </w:hyperlink>
      <w:r w:rsidRPr="0034322C">
        <w:rPr>
          <w:rFonts w:ascii="Arial" w:hAnsi="Arial" w:cs="Arial"/>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3.24. </w:t>
      </w:r>
      <w:proofErr w:type="gramStart"/>
      <w:r w:rsidRPr="0034322C">
        <w:rPr>
          <w:rFonts w:ascii="Arial" w:hAnsi="Arial" w:cs="Arial"/>
          <w:sz w:val="24"/>
          <w:szCs w:val="24"/>
        </w:rPr>
        <w:t xml:space="preserve">В рамках рассмотрения заявления и документов, предусмотренных </w:t>
      </w:r>
      <w:hyperlink r:id="rId123"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24" w:history="1">
        <w:r w:rsidRPr="0034322C">
          <w:rPr>
            <w:rFonts w:ascii="Arial" w:hAnsi="Arial" w:cs="Arial"/>
            <w:sz w:val="24"/>
            <w:szCs w:val="24"/>
          </w:rPr>
          <w:t>2.14</w:t>
        </w:r>
      </w:hyperlink>
      <w:r w:rsidRPr="0034322C">
        <w:rPr>
          <w:rFonts w:ascii="Arial" w:hAnsi="Arial" w:cs="Arial"/>
          <w:sz w:val="24"/>
          <w:szCs w:val="24"/>
        </w:rPr>
        <w:t xml:space="preserve">. - </w:t>
      </w:r>
      <w:hyperlink r:id="rId125"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осуществляется проверка наличия и правильности оформления документов, указанных в </w:t>
      </w:r>
      <w:hyperlink r:id="rId126" w:history="1">
        <w:r w:rsidRPr="0034322C">
          <w:rPr>
            <w:rFonts w:ascii="Arial" w:hAnsi="Arial" w:cs="Arial"/>
            <w:sz w:val="24"/>
            <w:szCs w:val="24"/>
          </w:rPr>
          <w:t>пунктах 2.13</w:t>
        </w:r>
      </w:hyperlink>
      <w:r w:rsidRPr="0034322C">
        <w:rPr>
          <w:rFonts w:ascii="Arial" w:hAnsi="Arial" w:cs="Arial"/>
          <w:sz w:val="24"/>
          <w:szCs w:val="24"/>
        </w:rPr>
        <w:t xml:space="preserve">., </w:t>
      </w:r>
      <w:hyperlink r:id="rId127" w:history="1">
        <w:r w:rsidRPr="0034322C">
          <w:rPr>
            <w:rFonts w:ascii="Arial" w:hAnsi="Arial" w:cs="Arial"/>
            <w:sz w:val="24"/>
            <w:szCs w:val="24"/>
          </w:rPr>
          <w:t>2.14.</w:t>
        </w:r>
      </w:hyperlink>
      <w:r w:rsidRPr="0034322C">
        <w:rPr>
          <w:rFonts w:ascii="Arial" w:hAnsi="Arial" w:cs="Arial"/>
          <w:sz w:val="24"/>
          <w:szCs w:val="24"/>
        </w:rPr>
        <w:t xml:space="preserve"> - </w:t>
      </w:r>
      <w:hyperlink r:id="rId128"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29" w:history="1">
        <w:r w:rsidRPr="0034322C">
          <w:rPr>
            <w:rFonts w:ascii="Arial" w:hAnsi="Arial" w:cs="Arial"/>
            <w:sz w:val="24"/>
            <w:szCs w:val="24"/>
          </w:rPr>
          <w:t>частью 1 статьи 54</w:t>
        </w:r>
      </w:hyperlink>
      <w:r w:rsidRPr="0034322C">
        <w:rPr>
          <w:rFonts w:ascii="Arial" w:hAnsi="Arial" w:cs="Arial"/>
          <w:sz w:val="24"/>
          <w:szCs w:val="24"/>
        </w:rPr>
        <w:t xml:space="preserve"> Градостроительного кодекса Российской Федерации не осуществлялся).</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3.25. Неполучение (несвоевременное получение) документов, запрошенных в рамках межведомственного взаимодействия, предусмотренных в </w:t>
      </w:r>
      <w:proofErr w:type="spellStart"/>
      <w:r w:rsidRPr="0034322C">
        <w:rPr>
          <w:rFonts w:ascii="Arial" w:hAnsi="Arial" w:cs="Arial"/>
          <w:sz w:val="24"/>
          <w:szCs w:val="24"/>
        </w:rPr>
        <w:t>пп</w:t>
      </w:r>
      <w:proofErr w:type="spellEnd"/>
      <w:r w:rsidRPr="0034322C">
        <w:rPr>
          <w:rFonts w:ascii="Arial" w:hAnsi="Arial" w:cs="Arial"/>
          <w:sz w:val="24"/>
          <w:szCs w:val="24"/>
        </w:rPr>
        <w:t xml:space="preserve">. 2.14.1 </w:t>
      </w:r>
      <w:hyperlink r:id="rId130" w:history="1">
        <w:r w:rsidRPr="0034322C">
          <w:rPr>
            <w:rFonts w:ascii="Arial" w:hAnsi="Arial" w:cs="Arial"/>
            <w:sz w:val="24"/>
            <w:szCs w:val="24"/>
          </w:rPr>
          <w:t>пункта 2.14</w:t>
        </w:r>
      </w:hyperlink>
      <w:r w:rsidRPr="0034322C">
        <w:rPr>
          <w:rFonts w:ascii="Arial" w:hAnsi="Arial" w:cs="Arial"/>
          <w:sz w:val="24"/>
          <w:szCs w:val="24"/>
        </w:rPr>
        <w:t>. настоящего Административного регламента, не может являться основанием для отказа в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3.26. </w:t>
      </w:r>
      <w:proofErr w:type="gramStart"/>
      <w:r w:rsidRPr="0034322C">
        <w:rPr>
          <w:rFonts w:ascii="Arial" w:hAnsi="Arial" w:cs="Arial"/>
          <w:sz w:val="24"/>
          <w:szCs w:val="24"/>
        </w:rPr>
        <w:t>Должностное лицо администрации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w:t>
      </w:r>
      <w:proofErr w:type="gramEnd"/>
      <w:r w:rsidRPr="0034322C">
        <w:rPr>
          <w:rFonts w:ascii="Arial" w:hAnsi="Arial" w:cs="Arial"/>
          <w:sz w:val="24"/>
          <w:szCs w:val="24"/>
        </w:rPr>
        <w:t xml:space="preserve"> </w:t>
      </w:r>
      <w:proofErr w:type="gramStart"/>
      <w:r w:rsidRPr="0034322C">
        <w:rPr>
          <w:rFonts w:ascii="Arial" w:hAnsi="Arial" w:cs="Arial"/>
          <w:sz w:val="24"/>
          <w:szCs w:val="24"/>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w:t>
      </w:r>
      <w:proofErr w:type="gramEnd"/>
      <w:r w:rsidRPr="0034322C">
        <w:rPr>
          <w:rFonts w:ascii="Arial" w:hAnsi="Arial" w:cs="Arial"/>
          <w:sz w:val="24"/>
          <w:szCs w:val="24"/>
        </w:rP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3.27. В случае</w:t>
      </w:r>
      <w:proofErr w:type="gramStart"/>
      <w:r w:rsidRPr="0034322C">
        <w:rPr>
          <w:rFonts w:ascii="Arial" w:hAnsi="Arial" w:cs="Arial"/>
          <w:sz w:val="24"/>
          <w:szCs w:val="24"/>
        </w:rPr>
        <w:t>,</w:t>
      </w:r>
      <w:proofErr w:type="gramEnd"/>
      <w:r w:rsidRPr="0034322C">
        <w:rPr>
          <w:rFonts w:ascii="Arial" w:hAnsi="Arial" w:cs="Arial"/>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31" w:history="1">
        <w:r w:rsidRPr="0034322C">
          <w:rPr>
            <w:rFonts w:ascii="Arial" w:hAnsi="Arial" w:cs="Arial"/>
            <w:sz w:val="24"/>
            <w:szCs w:val="24"/>
          </w:rPr>
          <w:t>частью 1 статьи 54</w:t>
        </w:r>
      </w:hyperlink>
      <w:r w:rsidRPr="0034322C">
        <w:rPr>
          <w:rFonts w:ascii="Arial" w:hAnsi="Arial" w:cs="Arial"/>
          <w:sz w:val="24"/>
          <w:szCs w:val="24"/>
        </w:rPr>
        <w:t xml:space="preserve"> Градостроительного кодекса Российской Федерации, осмотр такого объекта должностным лицом администрации (ответственного структурного подразделения) не проводится.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3.28. Критериями принятия решения о предоставлении муниципальной услуги являются: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 xml:space="preserve">1) наличие документов, предусмотренных </w:t>
      </w:r>
      <w:hyperlink r:id="rId132" w:history="1">
        <w:proofErr w:type="spellStart"/>
        <w:r w:rsidRPr="0034322C">
          <w:rPr>
            <w:rFonts w:ascii="Arial" w:hAnsi="Arial" w:cs="Arial"/>
            <w:sz w:val="24"/>
            <w:szCs w:val="24"/>
          </w:rPr>
          <w:t>подпунктом</w:t>
        </w:r>
        <w:proofErr w:type="gramStart"/>
        <w:r w:rsidRPr="0034322C">
          <w:rPr>
            <w:rFonts w:ascii="Arial" w:hAnsi="Arial" w:cs="Arial"/>
            <w:sz w:val="24"/>
            <w:szCs w:val="24"/>
          </w:rPr>
          <w:t>«г</w:t>
        </w:r>
        <w:proofErr w:type="spellEnd"/>
        <w:proofErr w:type="gramEnd"/>
      </w:hyperlink>
      <w:r w:rsidRPr="0034322C">
        <w:rPr>
          <w:rFonts w:ascii="Arial" w:hAnsi="Arial" w:cs="Arial"/>
          <w:sz w:val="24"/>
          <w:szCs w:val="24"/>
        </w:rPr>
        <w:t>»</w:t>
      </w:r>
      <w:hyperlink r:id="rId133" w:history="1">
        <w:r w:rsidRPr="0034322C">
          <w:rPr>
            <w:rFonts w:ascii="Arial" w:hAnsi="Arial" w:cs="Arial"/>
            <w:sz w:val="24"/>
            <w:szCs w:val="24"/>
          </w:rPr>
          <w:t xml:space="preserve"> пункта 2.13</w:t>
        </w:r>
      </w:hyperlink>
      <w:r w:rsidRPr="0034322C">
        <w:rPr>
          <w:rFonts w:ascii="Arial" w:hAnsi="Arial" w:cs="Arial"/>
          <w:sz w:val="24"/>
          <w:szCs w:val="24"/>
        </w:rPr>
        <w:t xml:space="preserve">, </w:t>
      </w:r>
      <w:hyperlink r:id="rId134" w:history="1">
        <w:r w:rsidRPr="0034322C">
          <w:rPr>
            <w:rFonts w:ascii="Arial" w:hAnsi="Arial" w:cs="Arial"/>
            <w:sz w:val="24"/>
            <w:szCs w:val="24"/>
          </w:rPr>
          <w:t>пп.2.14.1</w:t>
        </w:r>
      </w:hyperlink>
      <w:r w:rsidRPr="0034322C">
        <w:rPr>
          <w:rFonts w:ascii="Arial" w:hAnsi="Arial" w:cs="Arial"/>
          <w:sz w:val="24"/>
          <w:szCs w:val="24"/>
        </w:rPr>
        <w:t>.пункта2.14. настоящего Административного регламента (в случае представления заявления о выдаче разрешения на ввод объекта в эксплуатацию);</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4322C">
        <w:rPr>
          <w:rFonts w:ascii="Arial" w:hAnsi="Arial"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34322C">
        <w:rPr>
          <w:rFonts w:ascii="Arial" w:hAnsi="Arial" w:cs="Arial"/>
          <w:sz w:val="24"/>
          <w:szCs w:val="24"/>
        </w:rPr>
        <w:t>случаев изменения площади объекта капитального строительства</w:t>
      </w:r>
      <w:proofErr w:type="gramEnd"/>
      <w:r w:rsidRPr="0034322C">
        <w:rPr>
          <w:rFonts w:ascii="Arial" w:hAnsi="Arial" w:cs="Arial"/>
          <w:sz w:val="24"/>
          <w:szCs w:val="24"/>
        </w:rPr>
        <w:t xml:space="preserve"> в соответствии с </w:t>
      </w:r>
      <w:hyperlink r:id="rId135" w:history="1">
        <w:r w:rsidRPr="0034322C">
          <w:rPr>
            <w:rFonts w:ascii="Arial" w:hAnsi="Arial" w:cs="Arial"/>
            <w:sz w:val="24"/>
            <w:szCs w:val="24"/>
          </w:rPr>
          <w:t>частью 6.2 статьи 55</w:t>
        </w:r>
      </w:hyperlink>
      <w:r w:rsidRPr="0034322C">
        <w:rPr>
          <w:rFonts w:ascii="Arial" w:hAnsi="Arial" w:cs="Arial"/>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4322C">
        <w:rPr>
          <w:rFonts w:ascii="Arial" w:hAnsi="Arial" w:cs="Arial"/>
          <w:sz w:val="24"/>
          <w:szCs w:val="24"/>
        </w:rPr>
        <w:t>случаев изменения площади объекта капитального строительства</w:t>
      </w:r>
      <w:proofErr w:type="gramEnd"/>
      <w:r w:rsidRPr="0034322C">
        <w:rPr>
          <w:rFonts w:ascii="Arial" w:hAnsi="Arial" w:cs="Arial"/>
          <w:sz w:val="24"/>
          <w:szCs w:val="24"/>
        </w:rPr>
        <w:t xml:space="preserve"> в соответствии с </w:t>
      </w:r>
      <w:hyperlink r:id="rId136" w:history="1">
        <w:r w:rsidRPr="0034322C">
          <w:rPr>
            <w:rFonts w:ascii="Arial" w:hAnsi="Arial" w:cs="Arial"/>
            <w:sz w:val="24"/>
            <w:szCs w:val="24"/>
          </w:rPr>
          <w:t>частью 6.2 статьи 55</w:t>
        </w:r>
      </w:hyperlink>
      <w:r w:rsidRPr="0034322C">
        <w:rPr>
          <w:rFonts w:ascii="Arial" w:hAnsi="Arial" w:cs="Arial"/>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7" w:history="1">
        <w:r w:rsidRPr="0034322C">
          <w:rPr>
            <w:rFonts w:ascii="Arial" w:hAnsi="Arial" w:cs="Arial"/>
            <w:sz w:val="24"/>
            <w:szCs w:val="24"/>
          </w:rPr>
          <w:t>пунктом 9 части 7 статьи 51</w:t>
        </w:r>
      </w:hyperlink>
      <w:r w:rsidRPr="0034322C">
        <w:rPr>
          <w:rFonts w:ascii="Arial" w:hAnsi="Arial" w:cs="Arial"/>
          <w:sz w:val="24"/>
          <w:szCs w:val="24"/>
        </w:rPr>
        <w:t xml:space="preserve"> Градостроительного</w:t>
      </w:r>
      <w:proofErr w:type="gramEnd"/>
      <w:r w:rsidRPr="0034322C">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6) разрешение на строительство выдано уполномоченным органом.</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3.29. Критериями принятия решения об отказе в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1) отсутствие документов, предусмотренных </w:t>
      </w:r>
      <w:hyperlink r:id="rId138" w:history="1">
        <w:r w:rsidRPr="0034322C">
          <w:rPr>
            <w:rFonts w:ascii="Arial" w:hAnsi="Arial" w:cs="Arial"/>
            <w:sz w:val="24"/>
            <w:szCs w:val="24"/>
          </w:rPr>
          <w:t>подпунктами «г»</w:t>
        </w:r>
      </w:hyperlink>
      <w:r w:rsidRPr="0034322C">
        <w:rPr>
          <w:rFonts w:ascii="Arial" w:hAnsi="Arial" w:cs="Arial"/>
          <w:sz w:val="24"/>
          <w:szCs w:val="24"/>
        </w:rPr>
        <w:t xml:space="preserve"> - «д» пункта 2.8, </w:t>
      </w:r>
      <w:hyperlink r:id="rId139" w:history="1">
        <w:r w:rsidRPr="0034322C">
          <w:rPr>
            <w:rFonts w:ascii="Arial" w:hAnsi="Arial" w:cs="Arial"/>
            <w:sz w:val="24"/>
            <w:szCs w:val="24"/>
          </w:rPr>
          <w:t>пунктом 2.9.1</w:t>
        </w:r>
      </w:hyperlink>
      <w:r w:rsidRPr="0034322C">
        <w:rPr>
          <w:rFonts w:ascii="Arial" w:hAnsi="Arial" w:cs="Arial"/>
          <w:sz w:val="24"/>
          <w:szCs w:val="24"/>
        </w:rPr>
        <w:t xml:space="preserve"> настоящего Административного регламента (в случае представления заявления о выдаче разрешения на ввод объекта в эксплуатацию);</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4322C">
        <w:rPr>
          <w:rFonts w:ascii="Arial" w:hAnsi="Arial"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40" w:history="1">
        <w:r w:rsidRPr="0034322C">
          <w:rPr>
            <w:rFonts w:ascii="Arial" w:hAnsi="Arial" w:cs="Arial"/>
            <w:sz w:val="24"/>
            <w:szCs w:val="24"/>
          </w:rPr>
          <w:t>частью 6.2 статьи 55</w:t>
        </w:r>
      </w:hyperlink>
      <w:r w:rsidRPr="0034322C">
        <w:rPr>
          <w:rFonts w:ascii="Arial" w:hAnsi="Arial" w:cs="Arial"/>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1" w:history="1">
        <w:r w:rsidRPr="0034322C">
          <w:rPr>
            <w:rFonts w:ascii="Arial" w:hAnsi="Arial" w:cs="Arial"/>
            <w:sz w:val="24"/>
            <w:szCs w:val="24"/>
          </w:rPr>
          <w:t>частью 6.2 статьи 55</w:t>
        </w:r>
      </w:hyperlink>
      <w:r w:rsidRPr="0034322C">
        <w:rPr>
          <w:rFonts w:ascii="Arial" w:hAnsi="Arial" w:cs="Arial"/>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2" w:history="1">
        <w:r w:rsidRPr="0034322C">
          <w:rPr>
            <w:rFonts w:ascii="Arial" w:hAnsi="Arial" w:cs="Arial"/>
            <w:sz w:val="24"/>
            <w:szCs w:val="24"/>
          </w:rPr>
          <w:t>пунктом 9 части 7 статьи 51</w:t>
        </w:r>
      </w:hyperlink>
      <w:r w:rsidRPr="0034322C">
        <w:rPr>
          <w:rFonts w:ascii="Arial" w:hAnsi="Arial" w:cs="Arial"/>
          <w:sz w:val="24"/>
          <w:szCs w:val="24"/>
        </w:rPr>
        <w:t xml:space="preserve"> Градостроительного</w:t>
      </w:r>
      <w:proofErr w:type="gramEnd"/>
      <w:r w:rsidRPr="0034322C">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3.30. </w:t>
      </w:r>
      <w:proofErr w:type="gramStart"/>
      <w:r w:rsidRPr="0034322C">
        <w:rPr>
          <w:rFonts w:ascii="Arial" w:hAnsi="Arial" w:cs="Arial"/>
          <w:sz w:val="24"/>
          <w:szCs w:val="24"/>
        </w:rPr>
        <w:t xml:space="preserve">По результатам проверки документов, предусмотренных </w:t>
      </w:r>
      <w:hyperlink r:id="rId143"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44" w:history="1">
        <w:r w:rsidRPr="0034322C">
          <w:rPr>
            <w:rFonts w:ascii="Arial" w:hAnsi="Arial" w:cs="Arial"/>
            <w:sz w:val="24"/>
            <w:szCs w:val="24"/>
          </w:rPr>
          <w:t>2.14.</w:t>
        </w:r>
      </w:hyperlink>
      <w:r w:rsidRPr="0034322C">
        <w:rPr>
          <w:rFonts w:ascii="Arial" w:hAnsi="Arial" w:cs="Arial"/>
          <w:sz w:val="24"/>
          <w:szCs w:val="24"/>
        </w:rPr>
        <w:t xml:space="preserve"> - </w:t>
      </w:r>
      <w:hyperlink r:id="rId145" w:history="1">
        <w:r w:rsidRPr="0034322C">
          <w:rPr>
            <w:rFonts w:ascii="Arial" w:hAnsi="Arial" w:cs="Arial"/>
            <w:sz w:val="24"/>
            <w:szCs w:val="24"/>
          </w:rPr>
          <w:t>2.14.1</w:t>
        </w:r>
      </w:hyperlink>
      <w:r w:rsidRPr="0034322C">
        <w:rPr>
          <w:rFonts w:ascii="Arial" w:hAnsi="Arial" w:cs="Arial"/>
          <w:sz w:val="24"/>
          <w:szCs w:val="24"/>
        </w:rPr>
        <w:t>. настоящего Административного регламента, должностное лицо администрации ответственного структурного подразделения администрации) подготавливает проект соответствующего решения.</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3.31. </w:t>
      </w:r>
      <w:proofErr w:type="gramStart"/>
      <w:r w:rsidRPr="0034322C">
        <w:rPr>
          <w:rFonts w:ascii="Arial" w:hAnsi="Arial" w:cs="Arial"/>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3.32. Решение о предоставлении муниципальной услуги или об отказе в предоставлении муниципальной услуги принимается должностным лицом администрации.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3.34. </w:t>
      </w:r>
      <w:proofErr w:type="gramStart"/>
      <w:r w:rsidRPr="0034322C">
        <w:rPr>
          <w:rFonts w:ascii="Arial" w:hAnsi="Arial" w:cs="Arial"/>
          <w:sz w:val="24"/>
          <w:szCs w:val="24"/>
        </w:rPr>
        <w:t>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3.35. При подаче заявления и документов, предусмотренных </w:t>
      </w:r>
      <w:hyperlink r:id="rId146"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47" w:history="1">
        <w:r w:rsidRPr="0034322C">
          <w:rPr>
            <w:rFonts w:ascii="Arial" w:hAnsi="Arial" w:cs="Arial"/>
            <w:sz w:val="24"/>
            <w:szCs w:val="24"/>
          </w:rPr>
          <w:t>2.14</w:t>
        </w:r>
      </w:hyperlink>
      <w:r w:rsidRPr="0034322C">
        <w:rPr>
          <w:rFonts w:ascii="Arial" w:hAnsi="Arial" w:cs="Arial"/>
          <w:sz w:val="24"/>
          <w:szCs w:val="24"/>
        </w:rPr>
        <w:t xml:space="preserve">. - </w:t>
      </w:r>
      <w:hyperlink r:id="rId148" w:history="1">
        <w:r w:rsidRPr="0034322C">
          <w:rPr>
            <w:rFonts w:ascii="Arial" w:hAnsi="Arial" w:cs="Arial"/>
            <w:sz w:val="24"/>
            <w:szCs w:val="24"/>
          </w:rPr>
          <w:t>2.14.1</w:t>
        </w:r>
      </w:hyperlink>
      <w:r w:rsidRPr="0034322C">
        <w:rPr>
          <w:rFonts w:ascii="Arial" w:hAnsi="Arial" w:cs="Arial"/>
          <w:sz w:val="24"/>
          <w:szCs w:val="24"/>
        </w:rPr>
        <w:t>. настоящего Административного регламента,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3.36. При подаче заявления и документов, предусмотренных </w:t>
      </w:r>
      <w:hyperlink r:id="rId149"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50" w:history="1">
        <w:r w:rsidRPr="0034322C">
          <w:rPr>
            <w:rFonts w:ascii="Arial" w:hAnsi="Arial" w:cs="Arial"/>
            <w:sz w:val="24"/>
            <w:szCs w:val="24"/>
          </w:rPr>
          <w:t>2.14</w:t>
        </w:r>
      </w:hyperlink>
      <w:r w:rsidRPr="0034322C">
        <w:rPr>
          <w:rFonts w:ascii="Arial" w:hAnsi="Arial" w:cs="Arial"/>
          <w:sz w:val="24"/>
          <w:szCs w:val="24"/>
        </w:rPr>
        <w:t xml:space="preserve">. - </w:t>
      </w:r>
      <w:hyperlink r:id="rId151" w:history="1">
        <w:r w:rsidRPr="0034322C">
          <w:rPr>
            <w:rFonts w:ascii="Arial" w:hAnsi="Arial" w:cs="Arial"/>
            <w:sz w:val="24"/>
            <w:szCs w:val="24"/>
          </w:rPr>
          <w:t xml:space="preserve">2.14.1. </w:t>
        </w:r>
      </w:hyperlink>
      <w:r w:rsidRPr="0034322C">
        <w:rPr>
          <w:rFonts w:ascii="Arial" w:hAnsi="Arial" w:cs="Arial"/>
          <w:sz w:val="24"/>
          <w:szCs w:val="24"/>
        </w:rPr>
        <w:t xml:space="preserve">настоящего Административного регламента, посредством ЕПГУ, Регионального портала или ГИС направление заявителю решения об отказе в </w:t>
      </w:r>
      <w:r w:rsidRPr="0034322C">
        <w:rPr>
          <w:rFonts w:ascii="Arial" w:hAnsi="Arial" w:cs="Arial"/>
          <w:sz w:val="24"/>
          <w:szCs w:val="24"/>
        </w:rPr>
        <w:lastRenderedPageBreak/>
        <w:t>предоставлении муниципальной услуги осуществляется в личный кабинет заявителя на ЕПГУ, Региональном портал</w:t>
      </w:r>
      <w:proofErr w:type="gramStart"/>
      <w:r w:rsidRPr="0034322C">
        <w:rPr>
          <w:rFonts w:ascii="Arial" w:hAnsi="Arial" w:cs="Arial"/>
          <w:sz w:val="24"/>
          <w:szCs w:val="24"/>
        </w:rPr>
        <w:t>е(</w:t>
      </w:r>
      <w:proofErr w:type="gramEnd"/>
      <w:r w:rsidRPr="0034322C">
        <w:rPr>
          <w:rFonts w:ascii="Arial" w:hAnsi="Arial" w:cs="Arial"/>
          <w:sz w:val="24"/>
          <w:szCs w:val="24"/>
        </w:rPr>
        <w:t>статус заявления обновляется до статуса «Услуга оказана»).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3.37. При подаче заявления и документов, предусмотренных </w:t>
      </w:r>
      <w:hyperlink r:id="rId152"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53" w:history="1">
        <w:r w:rsidRPr="0034322C">
          <w:rPr>
            <w:rFonts w:ascii="Arial" w:hAnsi="Arial" w:cs="Arial"/>
            <w:sz w:val="24"/>
            <w:szCs w:val="24"/>
          </w:rPr>
          <w:t>2.14</w:t>
        </w:r>
      </w:hyperlink>
      <w:r w:rsidRPr="0034322C">
        <w:rPr>
          <w:rFonts w:ascii="Arial" w:hAnsi="Arial" w:cs="Arial"/>
          <w:sz w:val="24"/>
          <w:szCs w:val="24"/>
        </w:rPr>
        <w:t xml:space="preserve">. - </w:t>
      </w:r>
      <w:hyperlink r:id="rId154"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через МФЦ решение об отказе в предоставлении муниципальной услуги направляется в МФЦ.</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3.38. Срок выдачи (направления) заявителю решения об отказе в предоставлении муниципальной услуги </w:t>
      </w:r>
      <w:proofErr w:type="gramStart"/>
      <w:r w:rsidRPr="0034322C">
        <w:rPr>
          <w:rFonts w:ascii="Arial" w:hAnsi="Arial" w:cs="Arial"/>
          <w:sz w:val="24"/>
          <w:szCs w:val="24"/>
        </w:rPr>
        <w:t>исчисляется со дня принятия такого решения и составляет</w:t>
      </w:r>
      <w:proofErr w:type="gramEnd"/>
      <w:r w:rsidRPr="0034322C">
        <w:rPr>
          <w:rFonts w:ascii="Arial" w:hAnsi="Arial" w:cs="Arial"/>
          <w:sz w:val="24"/>
          <w:szCs w:val="24"/>
        </w:rPr>
        <w:t xml:space="preserve"> один рабочий день, но не превышает срок, установленный в </w:t>
      </w:r>
      <w:hyperlink r:id="rId155" w:history="1">
        <w:r w:rsidRPr="0034322C">
          <w:rPr>
            <w:rFonts w:ascii="Arial" w:hAnsi="Arial" w:cs="Arial"/>
            <w:sz w:val="24"/>
            <w:szCs w:val="24"/>
          </w:rPr>
          <w:t>пункте 2.19</w:t>
        </w:r>
      </w:hyperlink>
      <w:r w:rsidRPr="0034322C">
        <w:rPr>
          <w:rFonts w:ascii="Arial" w:hAnsi="Arial" w:cs="Arial"/>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Предоставление результата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3.39. Основанием для начала выполнения административной процедуры является подписание уполномоченным должностным лицом администрации разрешения на ввод объекта в эксплуатацию.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3.40. заявитель по его выбору вправе получить результат предоставления муниципальной услуги одним из следующих способов:</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 на бумажном носителе;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3.41. Должностным лицом, ответственным за выполнение административной процедуры, является должностное лицо администрации (уполномоченного органа администрации), ответственного за делопроизводство.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3.42. При подаче заявления и документов, предусмотренных </w:t>
      </w:r>
      <w:hyperlink r:id="rId156"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57" w:history="1">
        <w:r w:rsidRPr="0034322C">
          <w:rPr>
            <w:rFonts w:ascii="Arial" w:hAnsi="Arial" w:cs="Arial"/>
            <w:sz w:val="24"/>
            <w:szCs w:val="24"/>
          </w:rPr>
          <w:t>2.14.</w:t>
        </w:r>
      </w:hyperlink>
      <w:r w:rsidRPr="0034322C">
        <w:rPr>
          <w:rFonts w:ascii="Arial" w:hAnsi="Arial" w:cs="Arial"/>
          <w:sz w:val="24"/>
          <w:szCs w:val="24"/>
        </w:rPr>
        <w:t xml:space="preserve"> - </w:t>
      </w:r>
      <w:hyperlink r:id="rId158"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3.43. При подаче заявления и документов, предусмотренных </w:t>
      </w:r>
      <w:hyperlink r:id="rId159"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60" w:history="1">
        <w:r w:rsidRPr="0034322C">
          <w:rPr>
            <w:rFonts w:ascii="Arial" w:hAnsi="Arial" w:cs="Arial"/>
            <w:sz w:val="24"/>
            <w:szCs w:val="24"/>
          </w:rPr>
          <w:t>2.14.</w:t>
        </w:r>
      </w:hyperlink>
      <w:r w:rsidRPr="0034322C">
        <w:rPr>
          <w:rFonts w:ascii="Arial" w:hAnsi="Arial" w:cs="Arial"/>
          <w:sz w:val="24"/>
          <w:szCs w:val="24"/>
        </w:rPr>
        <w:t xml:space="preserve"> - </w:t>
      </w:r>
      <w:hyperlink r:id="rId161" w:history="1">
        <w:r w:rsidRPr="0034322C">
          <w:rPr>
            <w:rFonts w:ascii="Arial" w:hAnsi="Arial" w:cs="Arial"/>
            <w:sz w:val="24"/>
            <w:szCs w:val="24"/>
          </w:rPr>
          <w:t>2.14.1</w:t>
        </w:r>
      </w:hyperlink>
      <w:r w:rsidRPr="0034322C">
        <w:rPr>
          <w:rFonts w:ascii="Arial" w:hAnsi="Arial" w:cs="Arial"/>
          <w:sz w:val="24"/>
          <w:szCs w:val="24"/>
        </w:rPr>
        <w:t>. настоящего Административного регламента, посредством ЕПГУ, Регионального портала или ГИС, направление заявителю разрешения на ввод объекта в эксплуатацию осуществляется в личный кабинет заявителя на ЕПГУ, Региональном портале или ГИС (статус заявления обновляется до статуса «Услуга оказана»).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3.44. При подаче заявления и документов, предусмотренных </w:t>
      </w:r>
      <w:hyperlink r:id="rId162" w:history="1">
        <w:r w:rsidRPr="0034322C">
          <w:rPr>
            <w:rFonts w:ascii="Arial" w:hAnsi="Arial" w:cs="Arial"/>
            <w:sz w:val="24"/>
            <w:szCs w:val="24"/>
          </w:rPr>
          <w:t>пунктами 2.13</w:t>
        </w:r>
      </w:hyperlink>
      <w:r w:rsidRPr="0034322C">
        <w:rPr>
          <w:rFonts w:ascii="Arial" w:hAnsi="Arial" w:cs="Arial"/>
          <w:sz w:val="24"/>
          <w:szCs w:val="24"/>
        </w:rPr>
        <w:t xml:space="preserve">., </w:t>
      </w:r>
      <w:hyperlink r:id="rId163" w:history="1">
        <w:r w:rsidRPr="0034322C">
          <w:rPr>
            <w:rFonts w:ascii="Arial" w:hAnsi="Arial" w:cs="Arial"/>
            <w:sz w:val="24"/>
            <w:szCs w:val="24"/>
          </w:rPr>
          <w:t>2.14.</w:t>
        </w:r>
      </w:hyperlink>
      <w:r w:rsidRPr="0034322C">
        <w:rPr>
          <w:rFonts w:ascii="Arial" w:hAnsi="Arial" w:cs="Arial"/>
          <w:sz w:val="24"/>
          <w:szCs w:val="24"/>
        </w:rPr>
        <w:t xml:space="preserve"> - </w:t>
      </w:r>
      <w:hyperlink r:id="rId164" w:history="1">
        <w:r w:rsidRPr="0034322C">
          <w:rPr>
            <w:rFonts w:ascii="Arial" w:hAnsi="Arial" w:cs="Arial"/>
            <w:sz w:val="24"/>
            <w:szCs w:val="24"/>
          </w:rPr>
          <w:t>2.14.1.</w:t>
        </w:r>
      </w:hyperlink>
      <w:r w:rsidRPr="0034322C">
        <w:rPr>
          <w:rFonts w:ascii="Arial" w:hAnsi="Arial" w:cs="Arial"/>
          <w:sz w:val="24"/>
          <w:szCs w:val="24"/>
        </w:rPr>
        <w:t xml:space="preserve"> настоящего Административного регламента, через МФЦ разрешение на ввод объекта в эксплуатацию направляется в МФЦ.</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3.45. Срок предоставления заявителю результата муниципальной услуги </w:t>
      </w:r>
      <w:proofErr w:type="gramStart"/>
      <w:r w:rsidRPr="0034322C">
        <w:rPr>
          <w:rFonts w:ascii="Arial" w:hAnsi="Arial" w:cs="Arial"/>
          <w:sz w:val="24"/>
          <w:szCs w:val="24"/>
        </w:rPr>
        <w:t>исчисляется со дня подписания разрешения на ввод объекта в эксплуатацию и составляет</w:t>
      </w:r>
      <w:proofErr w:type="gramEnd"/>
      <w:r w:rsidRPr="0034322C">
        <w:rPr>
          <w:rFonts w:ascii="Arial" w:hAnsi="Arial" w:cs="Arial"/>
          <w:sz w:val="24"/>
          <w:szCs w:val="24"/>
        </w:rPr>
        <w:t xml:space="preserve"> один рабочий день, но не превышает срок, установленный в </w:t>
      </w:r>
      <w:hyperlink r:id="rId165" w:history="1">
        <w:r w:rsidRPr="0034322C">
          <w:rPr>
            <w:rFonts w:ascii="Arial" w:hAnsi="Arial" w:cs="Arial"/>
            <w:sz w:val="24"/>
            <w:szCs w:val="24"/>
          </w:rPr>
          <w:t xml:space="preserve">пункте 2.19. </w:t>
        </w:r>
      </w:hyperlink>
      <w:r w:rsidRPr="0034322C">
        <w:rPr>
          <w:rFonts w:ascii="Arial" w:hAnsi="Arial" w:cs="Arial"/>
          <w:sz w:val="24"/>
          <w:szCs w:val="24"/>
        </w:rPr>
        <w:t>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Получение дополнительных сведений от заявителя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3.46. Получение дополнительных сведений от заявителя не предусмотрено.</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Максимальный срок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3.47. Срок предоставления муниципальной услуги указан в </w:t>
      </w:r>
      <w:hyperlink r:id="rId166" w:history="1">
        <w:r w:rsidRPr="0034322C">
          <w:rPr>
            <w:rFonts w:ascii="Arial" w:hAnsi="Arial" w:cs="Arial"/>
            <w:sz w:val="24"/>
            <w:szCs w:val="24"/>
          </w:rPr>
          <w:t>пункте 2.19</w:t>
        </w:r>
      </w:hyperlink>
      <w:r w:rsidRPr="0034322C">
        <w:rPr>
          <w:rFonts w:ascii="Arial" w:hAnsi="Arial" w:cs="Arial"/>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Порядок оставления запроса заявителя о предоставлении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 без рассмотрения (при необходимости)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3.47.1. Порядок оставления заявления без рассмотрения (при необходимости) указан в </w:t>
      </w:r>
      <w:hyperlink r:id="rId167" w:history="1">
        <w:r w:rsidRPr="0034322C">
          <w:rPr>
            <w:rFonts w:ascii="Arial" w:hAnsi="Arial" w:cs="Arial"/>
            <w:sz w:val="24"/>
            <w:szCs w:val="24"/>
          </w:rPr>
          <w:t>пункте 2.36</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Вариант 2</w:t>
      </w:r>
    </w:p>
    <w:p w:rsidR="00EC4946" w:rsidRPr="0034322C" w:rsidRDefault="00EC4946" w:rsidP="00EC4946">
      <w:pPr>
        <w:pStyle w:val="a7"/>
        <w:tabs>
          <w:tab w:val="left" w:pos="0"/>
        </w:tabs>
        <w:ind w:firstLine="709"/>
        <w:jc w:val="both"/>
        <w:rPr>
          <w:rFonts w:ascii="Arial" w:hAnsi="Arial" w:cs="Arial"/>
          <w:bCs/>
          <w:sz w:val="24"/>
          <w:szCs w:val="24"/>
        </w:rPr>
      </w:pPr>
      <w:r w:rsidRPr="0034322C">
        <w:rPr>
          <w:rFonts w:ascii="Arial" w:hAnsi="Arial" w:cs="Arial"/>
          <w:bCs/>
          <w:sz w:val="24"/>
          <w:szCs w:val="24"/>
        </w:rPr>
        <w:t xml:space="preserve"> 3.48. Результатом предоставления муниципальной услуги является дубликат результата, указанного в </w:t>
      </w:r>
      <w:hyperlink r:id="rId168" w:history="1">
        <w:r w:rsidRPr="0034322C">
          <w:rPr>
            <w:rFonts w:ascii="Arial" w:hAnsi="Arial" w:cs="Arial"/>
            <w:bCs/>
            <w:sz w:val="24"/>
            <w:szCs w:val="24"/>
          </w:rPr>
          <w:t>подпункте «а» пункта 2.25</w:t>
        </w:r>
      </w:hyperlink>
      <w:r w:rsidRPr="0034322C">
        <w:rPr>
          <w:rFonts w:ascii="Arial" w:hAnsi="Arial" w:cs="Arial"/>
          <w:bCs/>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Перечень и описание административных процедур предоставления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Прием запроса и документов и (или) информации, необходимых</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для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3.49.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w:t>
      </w:r>
      <w:hyperlink r:id="rId169" w:history="1">
        <w:r w:rsidRPr="0034322C">
          <w:rPr>
            <w:rFonts w:ascii="Arial" w:hAnsi="Arial" w:cs="Arial"/>
            <w:bCs/>
            <w:sz w:val="24"/>
            <w:szCs w:val="24"/>
          </w:rPr>
          <w:t>форме</w:t>
        </w:r>
      </w:hyperlink>
      <w:r w:rsidRPr="0034322C">
        <w:rPr>
          <w:rFonts w:ascii="Arial" w:hAnsi="Arial" w:cs="Arial"/>
          <w:bCs/>
          <w:sz w:val="24"/>
          <w:szCs w:val="24"/>
        </w:rPr>
        <w:t xml:space="preserve"> согласно Приложению № 9 к настоящему Административному регламенту одним из способов, установленных </w:t>
      </w:r>
      <w:hyperlink r:id="rId170" w:history="1">
        <w:r w:rsidRPr="0034322C">
          <w:rPr>
            <w:rFonts w:ascii="Arial" w:hAnsi="Arial" w:cs="Arial"/>
            <w:bCs/>
            <w:sz w:val="24"/>
            <w:szCs w:val="24"/>
          </w:rPr>
          <w:t>пунктом 2.13.</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3.50. В целях установления личности физическое лицо представляет в Администрацию документ, предусмотренный </w:t>
      </w:r>
      <w:hyperlink r:id="rId171" w:history="1">
        <w:r w:rsidRPr="0034322C">
          <w:rPr>
            <w:rFonts w:ascii="Arial" w:hAnsi="Arial" w:cs="Arial"/>
            <w:bCs/>
            <w:sz w:val="24"/>
            <w:szCs w:val="24"/>
          </w:rPr>
          <w:t>подпунктом «б» пункта 2.13</w:t>
        </w:r>
      </w:hyperlink>
      <w:r w:rsidRPr="0034322C">
        <w:rPr>
          <w:rFonts w:ascii="Arial" w:hAnsi="Arial" w:cs="Arial"/>
          <w:bCs/>
          <w:sz w:val="24"/>
          <w:szCs w:val="24"/>
        </w:rPr>
        <w:t>.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2.13.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w:t>
      </w:r>
      <w:hyperlink r:id="rId172" w:history="1">
        <w:r w:rsidRPr="0034322C">
          <w:rPr>
            <w:rFonts w:ascii="Arial" w:hAnsi="Arial" w:cs="Arial"/>
            <w:bCs/>
            <w:sz w:val="24"/>
            <w:szCs w:val="24"/>
          </w:rPr>
          <w:t>подпунктами «б</w:t>
        </w:r>
      </w:hyperlink>
      <w:r w:rsidRPr="0034322C">
        <w:rPr>
          <w:rFonts w:ascii="Arial" w:hAnsi="Arial" w:cs="Arial"/>
          <w:bCs/>
          <w:sz w:val="24"/>
          <w:szCs w:val="24"/>
        </w:rPr>
        <w:t>», «в» пункта 2.13.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hyperlink r:id="rId173" w:history="1">
        <w:r w:rsidRPr="0034322C">
          <w:rPr>
            <w:rFonts w:ascii="Arial" w:hAnsi="Arial" w:cs="Arial"/>
            <w:bCs/>
            <w:sz w:val="24"/>
            <w:szCs w:val="24"/>
          </w:rPr>
          <w:t>подпунктом «б» пункта 2.13</w:t>
        </w:r>
      </w:hyperlink>
      <w:r w:rsidRPr="0034322C">
        <w:rPr>
          <w:rFonts w:ascii="Arial" w:hAnsi="Arial" w:cs="Arial"/>
          <w:bCs/>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3.51. Основания для принятия решения об отказе в приеме заявления и документов, необходимых для предоставления муниципальной услуги, отсутствуют.</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3.52. Возможность получения муниципальной услуги по экстерриториальному принципу отсутствует.</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3.53. Заявление, направленное одним из способов, установленных в </w:t>
      </w:r>
      <w:hyperlink r:id="rId174" w:history="1">
        <w:r w:rsidRPr="0034322C">
          <w:rPr>
            <w:rFonts w:ascii="Arial" w:hAnsi="Arial" w:cs="Arial"/>
            <w:bCs/>
            <w:sz w:val="24"/>
            <w:szCs w:val="24"/>
          </w:rPr>
          <w:t>подпункте «б» пункта 2.8</w:t>
        </w:r>
      </w:hyperlink>
      <w:r w:rsidRPr="0034322C">
        <w:rPr>
          <w:rFonts w:ascii="Arial" w:hAnsi="Arial" w:cs="Arial"/>
          <w:bCs/>
          <w:sz w:val="24"/>
          <w:szCs w:val="24"/>
        </w:rPr>
        <w:t xml:space="preserve"> настоящего Административного регламента, принимается должностным лицом отдела по строительству и архитектуре, транспорту, топливно-энергетическому комплексу, ЖКХ администрации </w:t>
      </w:r>
      <w:proofErr w:type="spellStart"/>
      <w:r w:rsidRPr="0034322C">
        <w:rPr>
          <w:rFonts w:ascii="Arial" w:hAnsi="Arial" w:cs="Arial"/>
          <w:bCs/>
          <w:sz w:val="24"/>
          <w:szCs w:val="24"/>
        </w:rPr>
        <w:t>Богучарского</w:t>
      </w:r>
      <w:proofErr w:type="spellEnd"/>
      <w:r w:rsidRPr="0034322C">
        <w:rPr>
          <w:rFonts w:ascii="Arial" w:hAnsi="Arial" w:cs="Arial"/>
          <w:bCs/>
          <w:sz w:val="24"/>
          <w:szCs w:val="24"/>
        </w:rPr>
        <w:t xml:space="preserve"> муниципального района, ответственного за делопроизводство.</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Заявление, направленное способами, указанными в </w:t>
      </w:r>
      <w:hyperlink r:id="rId175" w:history="1">
        <w:r w:rsidRPr="0034322C">
          <w:rPr>
            <w:rFonts w:ascii="Arial" w:hAnsi="Arial" w:cs="Arial"/>
            <w:bCs/>
            <w:sz w:val="24"/>
            <w:szCs w:val="24"/>
          </w:rPr>
          <w:t>подпунктах «а»</w:t>
        </w:r>
      </w:hyperlink>
      <w:r w:rsidRPr="0034322C">
        <w:rPr>
          <w:rFonts w:ascii="Arial" w:hAnsi="Arial" w:cs="Arial"/>
          <w:bCs/>
          <w:sz w:val="24"/>
          <w:szCs w:val="24"/>
        </w:rPr>
        <w:t>, «г» пункта 2.8. настоящего Административного регламента, регистрируется в автоматическом режиме.</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Заявление, направленное через МФЦ, может быть получено Администрацией из МФЦ в электронной форме по защищенным каналам связи, заверенные усиленной квалифицированной электронной подписью или усиленной </w:t>
      </w:r>
      <w:r w:rsidRPr="0034322C">
        <w:rPr>
          <w:rFonts w:ascii="Arial" w:hAnsi="Arial" w:cs="Arial"/>
          <w:bCs/>
          <w:sz w:val="24"/>
          <w:szCs w:val="24"/>
        </w:rPr>
        <w:lastRenderedPageBreak/>
        <w:t xml:space="preserve">неквалифицированной электронной подписью заявителя в соответствии с требованиями Федерального </w:t>
      </w:r>
      <w:hyperlink r:id="rId176" w:history="1">
        <w:r w:rsidRPr="0034322C">
          <w:rPr>
            <w:rFonts w:ascii="Arial" w:hAnsi="Arial" w:cs="Arial"/>
            <w:bCs/>
            <w:sz w:val="24"/>
            <w:szCs w:val="24"/>
          </w:rPr>
          <w:t>закона</w:t>
        </w:r>
      </w:hyperlink>
      <w:r w:rsidRPr="0034322C">
        <w:rPr>
          <w:rFonts w:ascii="Arial" w:hAnsi="Arial" w:cs="Arial"/>
          <w:bCs/>
          <w:sz w:val="24"/>
          <w:szCs w:val="24"/>
        </w:rPr>
        <w:t xml:space="preserve"> от 6 апреля 2011 г. № 63-ФЗ «Об электронной подписи».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3.54. Для приема заявления в электронной форме с использованием ЕПГУ, Регионального портала или ГИС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Для возможности подачи заявления через ЕПГУ, Региональный портал заявитель должен быть зарегистрирован в ЕСИА.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3.55. Срок регистрации заявления указан в </w:t>
      </w:r>
      <w:hyperlink r:id="rId177" w:history="1">
        <w:r w:rsidRPr="0034322C">
          <w:rPr>
            <w:rFonts w:ascii="Arial" w:hAnsi="Arial" w:cs="Arial"/>
            <w:bCs/>
            <w:sz w:val="24"/>
            <w:szCs w:val="24"/>
          </w:rPr>
          <w:t>пункте 2.18</w:t>
        </w:r>
      </w:hyperlink>
      <w:r w:rsidRPr="0034322C">
        <w:rPr>
          <w:rFonts w:ascii="Arial" w:hAnsi="Arial" w:cs="Arial"/>
          <w:bCs/>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3.56. Результатом административной процедуры является регистрация заявления.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3.57. После регистрации заявление направляется в ответственное структурное подразделение администрации (уполномоченного органа администрации) для назначения ответственного должностного лица за рассмотрение заявления.</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Межведомственное информационное взаимодействие</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3.58. Направление межведомственных информационных запросов не осуществляется.</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Принятие решения о предоставлении (об отказе в предоставлении)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3.59. Основанием для начала административной процедуры является регистрация заявления.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3.60. Критерием принятия решения о предоставлении муниципальной услуги является соответствие заявителя кругу лиц, указанных в </w:t>
      </w:r>
      <w:hyperlink r:id="rId178" w:history="1">
        <w:r w:rsidRPr="0034322C">
          <w:rPr>
            <w:rFonts w:ascii="Arial" w:hAnsi="Arial" w:cs="Arial"/>
            <w:bCs/>
            <w:sz w:val="24"/>
            <w:szCs w:val="24"/>
          </w:rPr>
          <w:t>пункте 1.6.</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3.62. По результатам проверки заявления о выдаче дубликата должностное лицо администрации (ответственного структурного подразделения администрации) подготавливает проект соответствующего решения.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3.62.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3.63. Решение о предоставлении муниципальной услуги или об отказе в предоставлении муниципальной услуги принимается должностным лицом администрации. </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3.64.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3.65. Критерием для отказа в предоставлении муниципальной услуги является несоответствие заявителя кругу лиц, указанных в </w:t>
      </w:r>
      <w:hyperlink r:id="rId179" w:history="1">
        <w:r w:rsidRPr="0034322C">
          <w:rPr>
            <w:rFonts w:ascii="Arial" w:hAnsi="Arial" w:cs="Arial"/>
            <w:bCs/>
            <w:sz w:val="24"/>
            <w:szCs w:val="24"/>
          </w:rPr>
          <w:t>пункте 1.6.</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3.66.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3.67. При подаче заявления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3.68. При подаче заявления посредством ЕПГУ, Регионального портала направление заявителю решения об отказе в предоставлении муниципальной услуги осуществляется в личный кабинет заявителя на ЕПГУ, Региональном портале (статус заявления обновляется до статуса «Услуга оказана»).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3.69. При подаче заявления через МФЦ решение об отказе в предоставлении муниципальной услуги направляется в МФЦ.</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3.70. Срок выдачи (направления) заявителю решения об отказе в предоставлении муниципальной услуги </w:t>
      </w:r>
      <w:proofErr w:type="gramStart"/>
      <w:r w:rsidRPr="0034322C">
        <w:rPr>
          <w:rFonts w:ascii="Arial" w:hAnsi="Arial" w:cs="Arial"/>
          <w:bCs/>
          <w:sz w:val="24"/>
          <w:szCs w:val="24"/>
        </w:rPr>
        <w:t>исчисляется со дня принятия такого решения и составляет</w:t>
      </w:r>
      <w:proofErr w:type="gramEnd"/>
      <w:r w:rsidRPr="0034322C">
        <w:rPr>
          <w:rFonts w:ascii="Arial" w:hAnsi="Arial" w:cs="Arial"/>
          <w:bCs/>
          <w:sz w:val="24"/>
          <w:szCs w:val="24"/>
        </w:rPr>
        <w:t xml:space="preserve"> один рабочий день, но не превышает срок, установленный в </w:t>
      </w:r>
      <w:hyperlink r:id="rId180" w:history="1">
        <w:r w:rsidRPr="0034322C">
          <w:rPr>
            <w:rFonts w:ascii="Arial" w:hAnsi="Arial" w:cs="Arial"/>
            <w:bCs/>
            <w:sz w:val="24"/>
            <w:szCs w:val="24"/>
          </w:rPr>
          <w:t>пункте 2.34</w:t>
        </w:r>
      </w:hyperlink>
      <w:r w:rsidRPr="0034322C">
        <w:rPr>
          <w:rFonts w:ascii="Arial" w:hAnsi="Arial" w:cs="Arial"/>
          <w:bCs/>
          <w:sz w:val="24"/>
          <w:szCs w:val="24"/>
        </w:rPr>
        <w:t>.настоящего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3.71. Предоставление результата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3.72. Основанием для начала выполнения административной процедуры является подписание уполномоченным должностным лицом дубликата.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3.73. заявитель по его выбору вправе получить дубликат одним из следующих способов:</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1) на бумажном носителе;</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2) в форме электронного документа, подписанного с использованием усиленной квалифицированной электронной </w:t>
      </w:r>
      <w:proofErr w:type="gramStart"/>
      <w:r w:rsidRPr="0034322C">
        <w:rPr>
          <w:rFonts w:ascii="Arial" w:hAnsi="Arial" w:cs="Arial"/>
          <w:bCs/>
          <w:sz w:val="24"/>
          <w:szCs w:val="24"/>
        </w:rPr>
        <w:t>подписи</w:t>
      </w:r>
      <w:proofErr w:type="gramEnd"/>
      <w:r w:rsidRPr="0034322C">
        <w:rPr>
          <w:rFonts w:ascii="Arial" w:hAnsi="Arial" w:cs="Arial"/>
          <w:bCs/>
          <w:sz w:val="24"/>
          <w:szCs w:val="24"/>
        </w:rPr>
        <w:t xml:space="preserve"> уполномоченным должностным лицом администрации.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3.74. Должностным лицом, ответственным за выполнение административной процедуры, является должностное лицо администрации, ответственное за делопроизводство.</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3.75. При подаче заявления посредством почтового отправления дубликат выдается заявителю на руки или направляется посредством почтового отправления.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3.76. При подаче заявления посредством ЕПГУ, Регионального портала направление заявителю дубликата осуществляется в личный кабинет заявителя на ЕПГУ, Региональном портале (статус заявления обновляется до статуса «Услуга оказана»).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3.77. При подаче заявления через МФЦ дубликат направляется в МФЦ.</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3.78. Срок предоставления заявителю результата муниципальной услуги </w:t>
      </w:r>
      <w:proofErr w:type="gramStart"/>
      <w:r w:rsidRPr="0034322C">
        <w:rPr>
          <w:rFonts w:ascii="Arial" w:hAnsi="Arial" w:cs="Arial"/>
          <w:bCs/>
          <w:sz w:val="24"/>
          <w:szCs w:val="24"/>
        </w:rPr>
        <w:t>исчисляется со дня принятия решения о предоставлении дубликата и составляет</w:t>
      </w:r>
      <w:proofErr w:type="gramEnd"/>
      <w:r w:rsidRPr="0034322C">
        <w:rPr>
          <w:rFonts w:ascii="Arial" w:hAnsi="Arial" w:cs="Arial"/>
          <w:bCs/>
          <w:sz w:val="24"/>
          <w:szCs w:val="24"/>
        </w:rPr>
        <w:t xml:space="preserve"> один рабочий день, но не превышает срок, установленный в </w:t>
      </w:r>
      <w:hyperlink r:id="rId181" w:history="1">
        <w:r w:rsidRPr="0034322C">
          <w:rPr>
            <w:rFonts w:ascii="Arial" w:hAnsi="Arial" w:cs="Arial"/>
            <w:bCs/>
            <w:sz w:val="24"/>
            <w:szCs w:val="24"/>
          </w:rPr>
          <w:t>пункте 2.34</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Получение дополнительных сведений от заявителя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3.79. Получение дополнительных сведений от заявителя не предусмотрено.</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Максимальный срок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3.80. Срок предоставления муниципальной услуги указан в </w:t>
      </w:r>
      <w:hyperlink r:id="rId182" w:history="1">
        <w:r w:rsidRPr="0034322C">
          <w:rPr>
            <w:rFonts w:ascii="Arial" w:hAnsi="Arial" w:cs="Arial"/>
            <w:bCs/>
            <w:sz w:val="24"/>
            <w:szCs w:val="24"/>
          </w:rPr>
          <w:t>пункте 2.34.</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Вариант 3</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 xml:space="preserve">3.81. Результатом предоставления муниципальной услуги является документ, указанный в </w:t>
      </w:r>
      <w:hyperlink r:id="rId183" w:history="1">
        <w:r w:rsidRPr="0034322C">
          <w:rPr>
            <w:rFonts w:ascii="Arial" w:hAnsi="Arial" w:cs="Arial"/>
            <w:bCs/>
            <w:sz w:val="24"/>
            <w:szCs w:val="24"/>
          </w:rPr>
          <w:t>подпункте «а» пункта 2.25.</w:t>
        </w:r>
      </w:hyperlink>
      <w:r w:rsidRPr="0034322C">
        <w:rPr>
          <w:rFonts w:ascii="Arial" w:hAnsi="Arial" w:cs="Arial"/>
          <w:bCs/>
          <w:sz w:val="24"/>
          <w:szCs w:val="24"/>
        </w:rPr>
        <w:t xml:space="preserve"> настоящего Административного регламента, с внесенными изменениями.</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Перечень и описание административных процедур предоставления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Прием запроса и документов и (или) информации, необходимых</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для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3.82. Основанием для начала административной процедуры является поступление в Администрацию заявления о внесении изменений (далее также в настоящем подразделе - заявление) по </w:t>
      </w:r>
      <w:hyperlink r:id="rId184" w:history="1">
        <w:r w:rsidRPr="0034322C">
          <w:rPr>
            <w:rFonts w:ascii="Arial" w:hAnsi="Arial" w:cs="Arial"/>
            <w:bCs/>
            <w:sz w:val="24"/>
            <w:szCs w:val="24"/>
          </w:rPr>
          <w:t>форме</w:t>
        </w:r>
      </w:hyperlink>
      <w:r w:rsidRPr="0034322C">
        <w:rPr>
          <w:rFonts w:ascii="Arial" w:hAnsi="Arial" w:cs="Arial"/>
          <w:bCs/>
          <w:sz w:val="24"/>
          <w:szCs w:val="24"/>
        </w:rPr>
        <w:t xml:space="preserve"> согласно Приложению № 3 к настоящему Административному регламенту и документов, предусмотренных </w:t>
      </w:r>
      <w:hyperlink r:id="rId185" w:history="1">
        <w:proofErr w:type="spellStart"/>
        <w:r w:rsidRPr="0034322C">
          <w:rPr>
            <w:rFonts w:ascii="Arial" w:hAnsi="Arial" w:cs="Arial"/>
            <w:bCs/>
            <w:sz w:val="24"/>
            <w:szCs w:val="24"/>
          </w:rPr>
          <w:t>подпункто</w:t>
        </w:r>
        <w:proofErr w:type="gramStart"/>
        <w:r w:rsidRPr="0034322C">
          <w:rPr>
            <w:rFonts w:ascii="Arial" w:hAnsi="Arial" w:cs="Arial"/>
            <w:bCs/>
            <w:sz w:val="24"/>
            <w:szCs w:val="24"/>
          </w:rPr>
          <w:t>м«</w:t>
        </w:r>
        <w:proofErr w:type="gramEnd"/>
        <w:r w:rsidRPr="0034322C">
          <w:rPr>
            <w:rFonts w:ascii="Arial" w:hAnsi="Arial" w:cs="Arial"/>
            <w:bCs/>
            <w:sz w:val="24"/>
            <w:szCs w:val="24"/>
          </w:rPr>
          <w:t>г</w:t>
        </w:r>
        <w:proofErr w:type="spellEnd"/>
        <w:r w:rsidRPr="0034322C">
          <w:rPr>
            <w:rFonts w:ascii="Arial" w:hAnsi="Arial" w:cs="Arial"/>
            <w:bCs/>
            <w:sz w:val="24"/>
            <w:szCs w:val="24"/>
          </w:rPr>
          <w:t>»</w:t>
        </w:r>
      </w:hyperlink>
      <w:r w:rsidRPr="0034322C">
        <w:rPr>
          <w:rFonts w:ascii="Arial" w:hAnsi="Arial" w:cs="Arial"/>
          <w:bCs/>
          <w:sz w:val="24"/>
          <w:szCs w:val="24"/>
        </w:rPr>
        <w:t xml:space="preserve"> пункта 2.1.13., </w:t>
      </w:r>
      <w:hyperlink r:id="rId186"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187"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одним из способов, установленных </w:t>
      </w:r>
      <w:hyperlink r:id="rId188" w:history="1">
        <w:r w:rsidRPr="0034322C">
          <w:rPr>
            <w:rFonts w:ascii="Arial" w:hAnsi="Arial" w:cs="Arial"/>
            <w:bCs/>
            <w:sz w:val="24"/>
            <w:szCs w:val="24"/>
          </w:rPr>
          <w:t>пунктом 2.8</w:t>
        </w:r>
      </w:hyperlink>
      <w:r w:rsidRPr="0034322C">
        <w:rPr>
          <w:rFonts w:ascii="Arial" w:hAnsi="Arial" w:cs="Arial"/>
          <w:bCs/>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3.83. В целях установления личности физическое лицо представляет в Администрацию документ, предусмотренный </w:t>
      </w:r>
      <w:hyperlink r:id="rId189" w:history="1">
        <w:r w:rsidRPr="0034322C">
          <w:rPr>
            <w:rFonts w:ascii="Arial" w:hAnsi="Arial" w:cs="Arial"/>
            <w:bCs/>
            <w:sz w:val="24"/>
            <w:szCs w:val="24"/>
          </w:rPr>
          <w:t xml:space="preserve">подпунктом «б» пункта 2.13. </w:t>
        </w:r>
      </w:hyperlink>
      <w:r w:rsidRPr="0034322C">
        <w:rPr>
          <w:rFonts w:ascii="Arial" w:hAnsi="Arial" w:cs="Arial"/>
          <w:bCs/>
          <w:sz w:val="24"/>
          <w:szCs w:val="24"/>
        </w:rPr>
        <w:t>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«б», «в» пункта 2.13.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w:t>
      </w:r>
      <w:hyperlink r:id="rId190" w:history="1">
        <w:r w:rsidRPr="0034322C">
          <w:rPr>
            <w:rFonts w:ascii="Arial" w:hAnsi="Arial" w:cs="Arial"/>
            <w:bCs/>
            <w:sz w:val="24"/>
            <w:szCs w:val="24"/>
          </w:rPr>
          <w:t>подпунктами «б»</w:t>
        </w:r>
      </w:hyperlink>
      <w:r w:rsidRPr="0034322C">
        <w:rPr>
          <w:rFonts w:ascii="Arial" w:hAnsi="Arial" w:cs="Arial"/>
          <w:bCs/>
          <w:sz w:val="24"/>
          <w:szCs w:val="24"/>
        </w:rPr>
        <w:t>, «в» пункта 2.13.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hyperlink r:id="rId191" w:history="1">
        <w:r w:rsidRPr="0034322C">
          <w:rPr>
            <w:rFonts w:ascii="Arial" w:hAnsi="Arial" w:cs="Arial"/>
            <w:bCs/>
            <w:sz w:val="24"/>
            <w:szCs w:val="24"/>
          </w:rPr>
          <w:t>подпунктом «б» пункта 2.13.</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3.84. Основания для принятия решения об отказе в приеме заявления и документов, необходимых для предоставления муниципальной услуги, указаны в </w:t>
      </w:r>
      <w:hyperlink r:id="rId192" w:history="1">
        <w:r w:rsidRPr="0034322C">
          <w:rPr>
            <w:rFonts w:ascii="Arial" w:hAnsi="Arial" w:cs="Arial"/>
            <w:bCs/>
            <w:sz w:val="24"/>
            <w:szCs w:val="24"/>
          </w:rPr>
          <w:t>пункте 2.21.</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3.85. Возможность получения муниципальной услуги по экстерриториальному принципу отсутствует.</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3.86. Заявление и документы, предусмотренные </w:t>
      </w:r>
      <w:hyperlink r:id="rId193" w:history="1">
        <w:proofErr w:type="spellStart"/>
        <w:r w:rsidRPr="0034322C">
          <w:rPr>
            <w:rFonts w:ascii="Arial" w:hAnsi="Arial" w:cs="Arial"/>
            <w:bCs/>
            <w:sz w:val="24"/>
            <w:szCs w:val="24"/>
          </w:rPr>
          <w:t>подпункто</w:t>
        </w:r>
        <w:proofErr w:type="gramStart"/>
        <w:r w:rsidRPr="0034322C">
          <w:rPr>
            <w:rFonts w:ascii="Arial" w:hAnsi="Arial" w:cs="Arial"/>
            <w:bCs/>
            <w:sz w:val="24"/>
            <w:szCs w:val="24"/>
          </w:rPr>
          <w:t>м«</w:t>
        </w:r>
        <w:proofErr w:type="gramEnd"/>
        <w:r w:rsidRPr="0034322C">
          <w:rPr>
            <w:rFonts w:ascii="Arial" w:hAnsi="Arial" w:cs="Arial"/>
            <w:bCs/>
            <w:sz w:val="24"/>
            <w:szCs w:val="24"/>
          </w:rPr>
          <w:t>г</w:t>
        </w:r>
        <w:proofErr w:type="spellEnd"/>
        <w:r w:rsidRPr="0034322C">
          <w:rPr>
            <w:rFonts w:ascii="Arial" w:hAnsi="Arial" w:cs="Arial"/>
            <w:bCs/>
            <w:sz w:val="24"/>
            <w:szCs w:val="24"/>
          </w:rPr>
          <w:t>»</w:t>
        </w:r>
      </w:hyperlink>
      <w:r w:rsidRPr="0034322C">
        <w:rPr>
          <w:rFonts w:ascii="Arial" w:hAnsi="Arial" w:cs="Arial"/>
          <w:bCs/>
          <w:sz w:val="24"/>
          <w:szCs w:val="24"/>
        </w:rPr>
        <w:t xml:space="preserve"> пункта 2.13., </w:t>
      </w:r>
      <w:hyperlink r:id="rId194"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195"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направленные одним из способов, установленных в </w:t>
      </w:r>
      <w:hyperlink r:id="rId196" w:history="1">
        <w:r w:rsidRPr="0034322C">
          <w:rPr>
            <w:rFonts w:ascii="Arial" w:hAnsi="Arial" w:cs="Arial"/>
            <w:bCs/>
            <w:sz w:val="24"/>
            <w:szCs w:val="24"/>
          </w:rPr>
          <w:t>подпункте «б» пункта 2.8.</w:t>
        </w:r>
      </w:hyperlink>
      <w:r w:rsidRPr="0034322C">
        <w:rPr>
          <w:rFonts w:ascii="Arial" w:hAnsi="Arial" w:cs="Arial"/>
          <w:bCs/>
          <w:sz w:val="24"/>
          <w:szCs w:val="24"/>
        </w:rPr>
        <w:t xml:space="preserve"> настоящего Административного регламента, принимаются должностным лицом отдела по строительству и архитектуре, транспорту, топливно-энергетическому комплексу, ЖКХ администрации </w:t>
      </w:r>
      <w:proofErr w:type="spellStart"/>
      <w:r w:rsidRPr="0034322C">
        <w:rPr>
          <w:rFonts w:ascii="Arial" w:hAnsi="Arial" w:cs="Arial"/>
          <w:bCs/>
          <w:sz w:val="24"/>
          <w:szCs w:val="24"/>
        </w:rPr>
        <w:t>Богучарского</w:t>
      </w:r>
      <w:proofErr w:type="spellEnd"/>
      <w:r w:rsidRPr="0034322C">
        <w:rPr>
          <w:rFonts w:ascii="Arial" w:hAnsi="Arial" w:cs="Arial"/>
          <w:bCs/>
          <w:sz w:val="24"/>
          <w:szCs w:val="24"/>
        </w:rPr>
        <w:t xml:space="preserve"> муниципального района, ответственным за делопроизводство.</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Заявление и документы, предусмотренные </w:t>
      </w:r>
      <w:hyperlink r:id="rId197" w:history="1">
        <w:r w:rsidRPr="0034322C">
          <w:rPr>
            <w:rFonts w:ascii="Arial" w:hAnsi="Arial" w:cs="Arial"/>
            <w:bCs/>
            <w:sz w:val="24"/>
            <w:szCs w:val="24"/>
          </w:rPr>
          <w:t>подпунктом «г»</w:t>
        </w:r>
      </w:hyperlink>
      <w:r w:rsidRPr="0034322C">
        <w:rPr>
          <w:rFonts w:ascii="Arial" w:hAnsi="Arial" w:cs="Arial"/>
          <w:sz w:val="24"/>
          <w:szCs w:val="24"/>
        </w:rPr>
        <w:t xml:space="preserve"> </w:t>
      </w:r>
      <w:hyperlink r:id="rId198" w:history="1">
        <w:r w:rsidRPr="0034322C">
          <w:rPr>
            <w:rFonts w:ascii="Arial" w:hAnsi="Arial" w:cs="Arial"/>
            <w:bCs/>
            <w:sz w:val="24"/>
            <w:szCs w:val="24"/>
          </w:rPr>
          <w:t>пункта 2.13.</w:t>
        </w:r>
      </w:hyperlink>
      <w:r w:rsidRPr="0034322C">
        <w:rPr>
          <w:rFonts w:ascii="Arial" w:hAnsi="Arial" w:cs="Arial"/>
          <w:bCs/>
          <w:sz w:val="24"/>
          <w:szCs w:val="24"/>
        </w:rPr>
        <w:t xml:space="preserve">, </w:t>
      </w:r>
      <w:hyperlink r:id="rId199"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00"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направленные одним из способов, установленных в </w:t>
      </w:r>
      <w:hyperlink r:id="rId201" w:history="1">
        <w:r w:rsidRPr="0034322C">
          <w:rPr>
            <w:rFonts w:ascii="Arial" w:hAnsi="Arial" w:cs="Arial"/>
            <w:bCs/>
            <w:sz w:val="24"/>
            <w:szCs w:val="24"/>
          </w:rPr>
          <w:t>подпунктах «а»</w:t>
        </w:r>
      </w:hyperlink>
      <w:r w:rsidRPr="0034322C">
        <w:rPr>
          <w:rFonts w:ascii="Arial" w:hAnsi="Arial" w:cs="Arial"/>
          <w:bCs/>
          <w:sz w:val="24"/>
          <w:szCs w:val="24"/>
        </w:rPr>
        <w:t xml:space="preserve">, «г» </w:t>
      </w:r>
      <w:r w:rsidRPr="0034322C">
        <w:rPr>
          <w:rFonts w:ascii="Arial" w:hAnsi="Arial" w:cs="Arial"/>
          <w:bCs/>
          <w:sz w:val="24"/>
          <w:szCs w:val="24"/>
        </w:rPr>
        <w:lastRenderedPageBreak/>
        <w:t>пункта 2.8. настоящего Административного регламента, регистрируются в автоматическом режиме.</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Заявление и документы, предусмотренные </w:t>
      </w:r>
      <w:hyperlink r:id="rId202" w:history="1">
        <w:r w:rsidRPr="0034322C">
          <w:rPr>
            <w:rFonts w:ascii="Arial" w:hAnsi="Arial" w:cs="Arial"/>
            <w:bCs/>
            <w:sz w:val="24"/>
            <w:szCs w:val="24"/>
          </w:rPr>
          <w:t>подпунктом «г»</w:t>
        </w:r>
      </w:hyperlink>
      <w:r w:rsidRPr="0034322C">
        <w:rPr>
          <w:rFonts w:ascii="Arial" w:hAnsi="Arial" w:cs="Arial"/>
          <w:bCs/>
          <w:sz w:val="24"/>
          <w:szCs w:val="24"/>
        </w:rPr>
        <w:t xml:space="preserve"> пункта 2.13., </w:t>
      </w:r>
      <w:hyperlink r:id="rId203"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04"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05" w:history="1">
        <w:r w:rsidRPr="0034322C">
          <w:rPr>
            <w:rFonts w:ascii="Arial" w:hAnsi="Arial" w:cs="Arial"/>
            <w:bCs/>
            <w:sz w:val="24"/>
            <w:szCs w:val="24"/>
          </w:rPr>
          <w:t>закона</w:t>
        </w:r>
      </w:hyperlink>
      <w:r w:rsidRPr="0034322C">
        <w:rPr>
          <w:rFonts w:ascii="Arial" w:hAnsi="Arial" w:cs="Arial"/>
          <w:bCs/>
          <w:sz w:val="24"/>
          <w:szCs w:val="24"/>
        </w:rPr>
        <w:t xml:space="preserve"> от 6 апреля</w:t>
      </w:r>
      <w:proofErr w:type="gramEnd"/>
      <w:r w:rsidRPr="0034322C">
        <w:rPr>
          <w:rFonts w:ascii="Arial" w:hAnsi="Arial" w:cs="Arial"/>
          <w:bCs/>
          <w:sz w:val="24"/>
          <w:szCs w:val="24"/>
        </w:rPr>
        <w:t xml:space="preserve"> 2011 г. № 63-ФЗ «Об электронной подписи».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3.87. Для приема заявления в электронной форме с использованием ЕПГУ,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Для возможности подачи заявления через ЕПГУ, Региональный портал заявитель должен быть зарегистрирован в ЕСИА.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3.88. Срок регистрации заявления и документов и (или) информации, необходимых для предоставления муниципальной услуги, указан в </w:t>
      </w:r>
      <w:hyperlink r:id="rId206" w:history="1">
        <w:r w:rsidRPr="0034322C">
          <w:rPr>
            <w:rFonts w:ascii="Arial" w:hAnsi="Arial" w:cs="Arial"/>
            <w:bCs/>
            <w:sz w:val="24"/>
            <w:szCs w:val="24"/>
          </w:rPr>
          <w:t>пункте 2.18.</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3.89. Результатом административной процедуры является регистрация заявления и документов, предусмотренных </w:t>
      </w:r>
      <w:hyperlink r:id="rId207" w:history="1">
        <w:proofErr w:type="spellStart"/>
        <w:r w:rsidRPr="0034322C">
          <w:rPr>
            <w:rFonts w:ascii="Arial" w:hAnsi="Arial" w:cs="Arial"/>
            <w:bCs/>
            <w:sz w:val="24"/>
            <w:szCs w:val="24"/>
          </w:rPr>
          <w:t>подпункто</w:t>
        </w:r>
        <w:proofErr w:type="gramStart"/>
        <w:r w:rsidRPr="0034322C">
          <w:rPr>
            <w:rFonts w:ascii="Arial" w:hAnsi="Arial" w:cs="Arial"/>
            <w:bCs/>
            <w:sz w:val="24"/>
            <w:szCs w:val="24"/>
          </w:rPr>
          <w:t>м«</w:t>
        </w:r>
        <w:proofErr w:type="gramEnd"/>
        <w:r w:rsidRPr="0034322C">
          <w:rPr>
            <w:rFonts w:ascii="Arial" w:hAnsi="Arial" w:cs="Arial"/>
            <w:bCs/>
            <w:sz w:val="24"/>
            <w:szCs w:val="24"/>
          </w:rPr>
          <w:t>г</w:t>
        </w:r>
        <w:proofErr w:type="spellEnd"/>
        <w:r w:rsidRPr="0034322C">
          <w:rPr>
            <w:rFonts w:ascii="Arial" w:hAnsi="Arial" w:cs="Arial"/>
            <w:bCs/>
            <w:sz w:val="24"/>
            <w:szCs w:val="24"/>
          </w:rPr>
          <w:t>»</w:t>
        </w:r>
      </w:hyperlink>
      <w:r w:rsidRPr="0034322C">
        <w:rPr>
          <w:rFonts w:ascii="Arial" w:hAnsi="Arial" w:cs="Arial"/>
          <w:bCs/>
          <w:sz w:val="24"/>
          <w:szCs w:val="24"/>
        </w:rPr>
        <w:t xml:space="preserve"> пункта 2.13., </w:t>
      </w:r>
      <w:hyperlink r:id="rId208"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09"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3.90. После регистрации заявление и документы, предусмотренные </w:t>
      </w:r>
      <w:hyperlink r:id="rId210" w:history="1">
        <w:r w:rsidRPr="0034322C">
          <w:rPr>
            <w:rFonts w:ascii="Arial" w:hAnsi="Arial" w:cs="Arial"/>
            <w:bCs/>
            <w:sz w:val="24"/>
            <w:szCs w:val="24"/>
          </w:rPr>
          <w:t>подпунктом «г»</w:t>
        </w:r>
      </w:hyperlink>
      <w:r w:rsidRPr="0034322C">
        <w:rPr>
          <w:rFonts w:ascii="Arial" w:hAnsi="Arial" w:cs="Arial"/>
          <w:bCs/>
          <w:sz w:val="24"/>
          <w:szCs w:val="24"/>
        </w:rPr>
        <w:t xml:space="preserve"> пункта 2.13., </w:t>
      </w:r>
      <w:hyperlink r:id="rId211"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12"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направляются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Межведомственное информационное взаимодействие</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3.91. Направление межведомственных информационных запросов не осуществляется.</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Принятие решения о предоставлении (об отказе в предоставлении)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3.92. Основанием для начала административной процедуры является регистрация заявления и документов, предусмотренных </w:t>
      </w:r>
      <w:hyperlink r:id="rId213" w:history="1">
        <w:r w:rsidRPr="0034322C">
          <w:rPr>
            <w:rFonts w:ascii="Arial" w:hAnsi="Arial" w:cs="Arial"/>
            <w:bCs/>
            <w:sz w:val="24"/>
            <w:szCs w:val="24"/>
          </w:rPr>
          <w:t>подпунктами «г»</w:t>
        </w:r>
      </w:hyperlink>
      <w:r w:rsidRPr="0034322C">
        <w:rPr>
          <w:rFonts w:ascii="Arial" w:hAnsi="Arial" w:cs="Arial"/>
          <w:bCs/>
          <w:sz w:val="24"/>
          <w:szCs w:val="24"/>
        </w:rPr>
        <w:t xml:space="preserve"> пункта 2.13., </w:t>
      </w:r>
      <w:hyperlink r:id="rId214"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15"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одним из способов, установленных </w:t>
      </w:r>
      <w:hyperlink r:id="rId216" w:history="1">
        <w:r w:rsidRPr="0034322C">
          <w:rPr>
            <w:rFonts w:ascii="Arial" w:hAnsi="Arial" w:cs="Arial"/>
            <w:bCs/>
            <w:sz w:val="24"/>
            <w:szCs w:val="24"/>
          </w:rPr>
          <w:t>пунктом 2.8.</w:t>
        </w:r>
      </w:hyperlink>
      <w:r w:rsidRPr="0034322C">
        <w:rPr>
          <w:rFonts w:ascii="Arial" w:hAnsi="Arial" w:cs="Arial"/>
          <w:bCs/>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3.93. В рамках рассмотрения заявления и документов, предусмотренных </w:t>
      </w:r>
      <w:hyperlink r:id="rId217" w:history="1">
        <w:proofErr w:type="spellStart"/>
        <w:r w:rsidRPr="0034322C">
          <w:rPr>
            <w:rFonts w:ascii="Arial" w:hAnsi="Arial" w:cs="Arial"/>
            <w:bCs/>
            <w:sz w:val="24"/>
            <w:szCs w:val="24"/>
          </w:rPr>
          <w:t>подпункто</w:t>
        </w:r>
        <w:proofErr w:type="gramStart"/>
        <w:r w:rsidRPr="0034322C">
          <w:rPr>
            <w:rFonts w:ascii="Arial" w:hAnsi="Arial" w:cs="Arial"/>
            <w:bCs/>
            <w:sz w:val="24"/>
            <w:szCs w:val="24"/>
          </w:rPr>
          <w:t>м«</w:t>
        </w:r>
        <w:proofErr w:type="gramEnd"/>
        <w:r w:rsidRPr="0034322C">
          <w:rPr>
            <w:rFonts w:ascii="Arial" w:hAnsi="Arial" w:cs="Arial"/>
            <w:bCs/>
            <w:sz w:val="24"/>
            <w:szCs w:val="24"/>
          </w:rPr>
          <w:t>г</w:t>
        </w:r>
        <w:proofErr w:type="spellEnd"/>
        <w:r w:rsidRPr="0034322C">
          <w:rPr>
            <w:rFonts w:ascii="Arial" w:hAnsi="Arial" w:cs="Arial"/>
            <w:bCs/>
            <w:sz w:val="24"/>
            <w:szCs w:val="24"/>
          </w:rPr>
          <w:t>»</w:t>
        </w:r>
      </w:hyperlink>
      <w:r w:rsidRPr="0034322C">
        <w:rPr>
          <w:rFonts w:ascii="Arial" w:hAnsi="Arial" w:cs="Arial"/>
          <w:bCs/>
          <w:sz w:val="24"/>
          <w:szCs w:val="24"/>
        </w:rPr>
        <w:t xml:space="preserve"> пункта 2.13., </w:t>
      </w:r>
      <w:hyperlink r:id="rId218"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19"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осуществляется проверка наличия и правильности оформления документов.</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3.94. Критериями принятия решения о предоставлении муниципальной услуги являются: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 xml:space="preserve">1) наличие необходимых для предоставления муниципальной услуги документов, предусмотренных </w:t>
      </w:r>
      <w:hyperlink r:id="rId220" w:history="1">
        <w:r w:rsidRPr="0034322C">
          <w:rPr>
            <w:rFonts w:ascii="Arial" w:hAnsi="Arial" w:cs="Arial"/>
            <w:bCs/>
            <w:sz w:val="24"/>
            <w:szCs w:val="24"/>
          </w:rPr>
          <w:t>подпунктом «</w:t>
        </w:r>
        <w:proofErr w:type="gramStart"/>
        <w:r w:rsidRPr="0034322C">
          <w:rPr>
            <w:rFonts w:ascii="Arial" w:hAnsi="Arial" w:cs="Arial"/>
            <w:bCs/>
            <w:sz w:val="24"/>
            <w:szCs w:val="24"/>
          </w:rPr>
          <w:t>г</w:t>
        </w:r>
        <w:proofErr w:type="gramEnd"/>
      </w:hyperlink>
      <w:r w:rsidRPr="0034322C">
        <w:rPr>
          <w:rFonts w:ascii="Arial" w:hAnsi="Arial" w:cs="Arial"/>
          <w:bCs/>
          <w:sz w:val="24"/>
          <w:szCs w:val="24"/>
        </w:rPr>
        <w:t xml:space="preserve">» пункта 2.13., </w:t>
      </w:r>
      <w:hyperlink r:id="rId221"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22"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34322C">
        <w:rPr>
          <w:rFonts w:ascii="Arial" w:hAnsi="Arial" w:cs="Arial"/>
          <w:bCs/>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34322C">
        <w:rPr>
          <w:rFonts w:ascii="Arial" w:hAnsi="Arial" w:cs="Arial"/>
          <w:bCs/>
          <w:sz w:val="24"/>
          <w:szCs w:val="24"/>
        </w:rPr>
        <w:t>случаев изменения площади объекта капитального строительства</w:t>
      </w:r>
      <w:proofErr w:type="gramEnd"/>
      <w:r w:rsidRPr="0034322C">
        <w:rPr>
          <w:rFonts w:ascii="Arial" w:hAnsi="Arial" w:cs="Arial"/>
          <w:bCs/>
          <w:sz w:val="24"/>
          <w:szCs w:val="24"/>
        </w:rPr>
        <w:t xml:space="preserve"> в соответствии с </w:t>
      </w:r>
      <w:hyperlink r:id="rId223" w:history="1">
        <w:r w:rsidRPr="0034322C">
          <w:rPr>
            <w:rFonts w:ascii="Arial" w:hAnsi="Arial" w:cs="Arial"/>
            <w:bCs/>
            <w:sz w:val="24"/>
            <w:szCs w:val="24"/>
          </w:rPr>
          <w:t>частью 6.2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4322C">
        <w:rPr>
          <w:rFonts w:ascii="Arial" w:hAnsi="Arial" w:cs="Arial"/>
          <w:bCs/>
          <w:sz w:val="24"/>
          <w:szCs w:val="24"/>
        </w:rPr>
        <w:t>случаев изменения площади объекта капитального строительства</w:t>
      </w:r>
      <w:proofErr w:type="gramEnd"/>
      <w:r w:rsidRPr="0034322C">
        <w:rPr>
          <w:rFonts w:ascii="Arial" w:hAnsi="Arial" w:cs="Arial"/>
          <w:bCs/>
          <w:sz w:val="24"/>
          <w:szCs w:val="24"/>
        </w:rPr>
        <w:t xml:space="preserve"> в соответствии с </w:t>
      </w:r>
      <w:hyperlink r:id="rId224" w:history="1">
        <w:r w:rsidRPr="0034322C">
          <w:rPr>
            <w:rFonts w:ascii="Arial" w:hAnsi="Arial" w:cs="Arial"/>
            <w:bCs/>
            <w:sz w:val="24"/>
            <w:szCs w:val="24"/>
          </w:rPr>
          <w:t>частью 6.2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5" w:history="1">
        <w:r w:rsidRPr="0034322C">
          <w:rPr>
            <w:rFonts w:ascii="Arial" w:hAnsi="Arial" w:cs="Arial"/>
            <w:bCs/>
            <w:sz w:val="24"/>
            <w:szCs w:val="24"/>
          </w:rPr>
          <w:t>пунктом 9 части 7 статьи 51</w:t>
        </w:r>
      </w:hyperlink>
      <w:r w:rsidRPr="0034322C">
        <w:rPr>
          <w:rFonts w:ascii="Arial" w:hAnsi="Arial" w:cs="Arial"/>
          <w:bCs/>
          <w:sz w:val="24"/>
          <w:szCs w:val="24"/>
        </w:rPr>
        <w:t xml:space="preserve"> Градостроительного</w:t>
      </w:r>
      <w:proofErr w:type="gramEnd"/>
      <w:r w:rsidRPr="0034322C">
        <w:rPr>
          <w:rFonts w:ascii="Arial" w:hAnsi="Arial" w:cs="Arial"/>
          <w:bCs/>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3.95. Критериями для отказа в предоставлении муниципальной услуги являются: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1) отсутствие необходимых для предоставления муниципальной услуги документов, предусмотренных </w:t>
      </w:r>
      <w:hyperlink r:id="rId226" w:history="1">
        <w:proofErr w:type="spellStart"/>
        <w:r w:rsidRPr="0034322C">
          <w:rPr>
            <w:rFonts w:ascii="Arial" w:hAnsi="Arial" w:cs="Arial"/>
            <w:bCs/>
            <w:sz w:val="24"/>
            <w:szCs w:val="24"/>
          </w:rPr>
          <w:t>подпунктом</w:t>
        </w:r>
        <w:proofErr w:type="gramStart"/>
        <w:r w:rsidRPr="0034322C">
          <w:rPr>
            <w:rFonts w:ascii="Arial" w:hAnsi="Arial" w:cs="Arial"/>
            <w:bCs/>
            <w:sz w:val="24"/>
            <w:szCs w:val="24"/>
          </w:rPr>
          <w:t>«г</w:t>
        </w:r>
        <w:proofErr w:type="spellEnd"/>
        <w:proofErr w:type="gramEnd"/>
      </w:hyperlink>
      <w:r w:rsidRPr="0034322C">
        <w:rPr>
          <w:rFonts w:ascii="Arial" w:hAnsi="Arial" w:cs="Arial"/>
          <w:bCs/>
          <w:sz w:val="24"/>
          <w:szCs w:val="24"/>
        </w:rPr>
        <w:t xml:space="preserve">» пункта 2.13., </w:t>
      </w:r>
      <w:hyperlink r:id="rId227"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28"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4322C">
        <w:rPr>
          <w:rFonts w:ascii="Arial" w:hAnsi="Arial" w:cs="Arial"/>
          <w:bCs/>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29" w:history="1">
        <w:r w:rsidRPr="0034322C">
          <w:rPr>
            <w:rFonts w:ascii="Arial" w:hAnsi="Arial" w:cs="Arial"/>
            <w:bCs/>
            <w:sz w:val="24"/>
            <w:szCs w:val="24"/>
          </w:rPr>
          <w:t>частью 6.2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30" w:history="1">
        <w:r w:rsidRPr="0034322C">
          <w:rPr>
            <w:rFonts w:ascii="Arial" w:hAnsi="Arial" w:cs="Arial"/>
            <w:bCs/>
            <w:sz w:val="24"/>
            <w:szCs w:val="24"/>
          </w:rPr>
          <w:t>частью 6.2 статьи 55</w:t>
        </w:r>
      </w:hyperlink>
      <w:r w:rsidRPr="0034322C">
        <w:rPr>
          <w:rFonts w:ascii="Arial" w:hAnsi="Arial" w:cs="Arial"/>
          <w:bCs/>
          <w:sz w:val="24"/>
          <w:szCs w:val="24"/>
        </w:rPr>
        <w:t xml:space="preserve"> Градостроительного кодекса Российской Федерации;</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1" w:history="1">
        <w:r w:rsidRPr="0034322C">
          <w:rPr>
            <w:rFonts w:ascii="Arial" w:hAnsi="Arial" w:cs="Arial"/>
            <w:bCs/>
            <w:sz w:val="24"/>
            <w:szCs w:val="24"/>
          </w:rPr>
          <w:t>пунктом 9 части 7 статьи 51</w:t>
        </w:r>
      </w:hyperlink>
      <w:r w:rsidRPr="0034322C">
        <w:rPr>
          <w:rFonts w:ascii="Arial" w:hAnsi="Arial" w:cs="Arial"/>
          <w:bCs/>
          <w:sz w:val="24"/>
          <w:szCs w:val="24"/>
        </w:rPr>
        <w:t xml:space="preserve"> Градостроительного</w:t>
      </w:r>
      <w:proofErr w:type="gramEnd"/>
      <w:r w:rsidRPr="0034322C">
        <w:rPr>
          <w:rFonts w:ascii="Arial" w:hAnsi="Arial" w:cs="Arial"/>
          <w:bCs/>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3.96. По результатам проверки заявления и документа, а также документов, предусмотренных </w:t>
      </w:r>
      <w:hyperlink r:id="rId232" w:history="1">
        <w:r w:rsidRPr="0034322C">
          <w:rPr>
            <w:rFonts w:ascii="Arial" w:hAnsi="Arial" w:cs="Arial"/>
            <w:bCs/>
            <w:sz w:val="24"/>
            <w:szCs w:val="24"/>
          </w:rPr>
          <w:t>подпунктом «г»</w:t>
        </w:r>
      </w:hyperlink>
      <w:r w:rsidRPr="0034322C">
        <w:rPr>
          <w:rFonts w:ascii="Arial" w:hAnsi="Arial" w:cs="Arial"/>
          <w:bCs/>
          <w:sz w:val="24"/>
          <w:szCs w:val="24"/>
        </w:rPr>
        <w:t xml:space="preserve"> пункта 2.13., </w:t>
      </w:r>
      <w:hyperlink r:id="rId233"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34"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должностное лицо администрации подготавливает проект соответствующего решения.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3.97. </w:t>
      </w:r>
      <w:proofErr w:type="gramStart"/>
      <w:r w:rsidRPr="0034322C">
        <w:rPr>
          <w:rFonts w:ascii="Arial" w:hAnsi="Arial" w:cs="Arial"/>
          <w:bCs/>
          <w:sz w:val="24"/>
          <w:szCs w:val="24"/>
        </w:rPr>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34322C">
        <w:rPr>
          <w:rFonts w:ascii="Arial" w:hAnsi="Arial" w:cs="Arial"/>
          <w:bCs/>
          <w:sz w:val="24"/>
          <w:szCs w:val="24"/>
        </w:rPr>
        <w:t xml:space="preserve"> </w:t>
      </w:r>
      <w:proofErr w:type="gramStart"/>
      <w:r w:rsidRPr="0034322C">
        <w:rPr>
          <w:rFonts w:ascii="Arial" w:hAnsi="Arial" w:cs="Arial"/>
          <w:bCs/>
          <w:sz w:val="24"/>
          <w:szCs w:val="24"/>
        </w:rPr>
        <w:t>предоставлении</w:t>
      </w:r>
      <w:proofErr w:type="gramEnd"/>
      <w:r w:rsidRPr="0034322C">
        <w:rPr>
          <w:rFonts w:ascii="Arial" w:hAnsi="Arial" w:cs="Arial"/>
          <w:bCs/>
          <w:sz w:val="24"/>
          <w:szCs w:val="24"/>
        </w:rPr>
        <w:t xml:space="preserve">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3.98. Решение о предоставлении муниципальной услуги или об отказе в предоставлении муниципальной услуги принимается должностным лицом администрации.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3.100.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и документов, необходимых для предоставления 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3.101. При подаче заявления и документов, предусмотренных </w:t>
      </w:r>
      <w:hyperlink r:id="rId235" w:history="1">
        <w:r w:rsidRPr="0034322C">
          <w:rPr>
            <w:rFonts w:ascii="Arial" w:hAnsi="Arial" w:cs="Arial"/>
            <w:bCs/>
            <w:sz w:val="24"/>
            <w:szCs w:val="24"/>
          </w:rPr>
          <w:t>подпунктом «г»</w:t>
        </w:r>
      </w:hyperlink>
      <w:r w:rsidRPr="0034322C">
        <w:rPr>
          <w:rFonts w:ascii="Arial" w:hAnsi="Arial" w:cs="Arial"/>
          <w:sz w:val="24"/>
          <w:szCs w:val="24"/>
        </w:rPr>
        <w:t xml:space="preserve"> </w:t>
      </w:r>
      <w:r w:rsidRPr="0034322C">
        <w:rPr>
          <w:rFonts w:ascii="Arial" w:hAnsi="Arial" w:cs="Arial"/>
          <w:bCs/>
          <w:sz w:val="24"/>
          <w:szCs w:val="24"/>
        </w:rPr>
        <w:t xml:space="preserve">пункта 2.13. настоящего Административного регламента (в случае, предусмотренном </w:t>
      </w:r>
      <w:hyperlink r:id="rId236"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3.102. </w:t>
      </w:r>
      <w:proofErr w:type="gramStart"/>
      <w:r w:rsidRPr="0034322C">
        <w:rPr>
          <w:rFonts w:ascii="Arial" w:hAnsi="Arial" w:cs="Arial"/>
          <w:bCs/>
          <w:sz w:val="24"/>
          <w:szCs w:val="24"/>
        </w:rPr>
        <w:t xml:space="preserve">При подаче заявления и документов, предусмотренных </w:t>
      </w:r>
      <w:hyperlink r:id="rId237" w:history="1">
        <w:r w:rsidRPr="0034322C">
          <w:rPr>
            <w:rFonts w:ascii="Arial" w:hAnsi="Arial" w:cs="Arial"/>
            <w:bCs/>
            <w:sz w:val="24"/>
            <w:szCs w:val="24"/>
          </w:rPr>
          <w:t>подпунктом «г»</w:t>
        </w:r>
      </w:hyperlink>
      <w:hyperlink r:id="rId238" w:history="1">
        <w:r w:rsidRPr="0034322C">
          <w:rPr>
            <w:rFonts w:ascii="Arial" w:hAnsi="Arial" w:cs="Arial"/>
            <w:bCs/>
            <w:sz w:val="24"/>
            <w:szCs w:val="24"/>
          </w:rPr>
          <w:t xml:space="preserve"> пункта 2.13</w:t>
        </w:r>
      </w:hyperlink>
      <w:r w:rsidRPr="0034322C">
        <w:rPr>
          <w:rFonts w:ascii="Arial" w:hAnsi="Arial" w:cs="Arial"/>
          <w:bCs/>
          <w:sz w:val="24"/>
          <w:szCs w:val="24"/>
        </w:rPr>
        <w:t xml:space="preserve">., </w:t>
      </w:r>
      <w:hyperlink r:id="rId239"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w:t>
      </w:r>
      <w:r w:rsidRPr="0034322C">
        <w:rPr>
          <w:rFonts w:ascii="Arial" w:hAnsi="Arial" w:cs="Arial"/>
          <w:bCs/>
          <w:sz w:val="24"/>
          <w:szCs w:val="24"/>
        </w:rPr>
        <w:lastRenderedPageBreak/>
        <w:t xml:space="preserve">предусмотренном </w:t>
      </w:r>
      <w:hyperlink r:id="rId240"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посредством ЕПГУ, Регионального портала направление заявителю решения об отказе в предоставлении муниципальной услуги осуществляется в личный кабинет заявителя на ЕПГУ, Региональный портал или ГИС (статус заявления обновляется до статуса «Услуга оказана»).</w:t>
      </w:r>
      <w:proofErr w:type="gramEnd"/>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3.103. При подаче заявления и документов, предусмотренных </w:t>
      </w:r>
      <w:hyperlink r:id="rId241" w:history="1">
        <w:r w:rsidRPr="0034322C">
          <w:rPr>
            <w:rFonts w:ascii="Arial" w:hAnsi="Arial" w:cs="Arial"/>
            <w:bCs/>
            <w:sz w:val="24"/>
            <w:szCs w:val="24"/>
          </w:rPr>
          <w:t xml:space="preserve">подпунктом «г» </w:t>
        </w:r>
      </w:hyperlink>
      <w:r w:rsidRPr="0034322C">
        <w:rPr>
          <w:rFonts w:ascii="Arial" w:hAnsi="Arial" w:cs="Arial"/>
          <w:bCs/>
          <w:sz w:val="24"/>
          <w:szCs w:val="24"/>
        </w:rPr>
        <w:t xml:space="preserve">пункта 2.13., </w:t>
      </w:r>
      <w:hyperlink r:id="rId242" w:history="1">
        <w:r w:rsidRPr="0034322C">
          <w:rPr>
            <w:rFonts w:ascii="Arial" w:hAnsi="Arial" w:cs="Arial"/>
            <w:bCs/>
            <w:sz w:val="24"/>
            <w:szCs w:val="24"/>
          </w:rPr>
          <w:t>пунктом 2.14.2</w:t>
        </w:r>
      </w:hyperlink>
      <w:r w:rsidRPr="0034322C">
        <w:rPr>
          <w:rFonts w:ascii="Arial" w:hAnsi="Arial" w:cs="Arial"/>
          <w:bCs/>
          <w:sz w:val="24"/>
          <w:szCs w:val="24"/>
        </w:rPr>
        <w:t xml:space="preserve"> настоящего Административного регламента (в случае, предусмотренном </w:t>
      </w:r>
      <w:hyperlink r:id="rId243" w:history="1">
        <w:r w:rsidRPr="0034322C">
          <w:rPr>
            <w:rFonts w:ascii="Arial" w:hAnsi="Arial" w:cs="Arial"/>
            <w:bCs/>
            <w:sz w:val="24"/>
            <w:szCs w:val="24"/>
          </w:rPr>
          <w:t>частью 5.2 статьи 55</w:t>
        </w:r>
      </w:hyperlink>
      <w:r w:rsidRPr="0034322C">
        <w:rPr>
          <w:rFonts w:ascii="Arial" w:hAnsi="Arial" w:cs="Arial"/>
          <w:bCs/>
          <w:sz w:val="24"/>
          <w:szCs w:val="24"/>
        </w:rPr>
        <w:t xml:space="preserve"> Градостроительного кодекса Российской Федерации), через МФЦ решение об отказе в предоставлении муниципальной услуги направляется в МФЦ.</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3.104. Срок выдачи (направления) заявителю решения об отказе в предоставлении муниципальной услуги </w:t>
      </w:r>
      <w:proofErr w:type="gramStart"/>
      <w:r w:rsidRPr="0034322C">
        <w:rPr>
          <w:rFonts w:ascii="Arial" w:hAnsi="Arial" w:cs="Arial"/>
          <w:bCs/>
          <w:sz w:val="24"/>
          <w:szCs w:val="24"/>
        </w:rPr>
        <w:t>исчисляется со дня принятия такого решения и составляет</w:t>
      </w:r>
      <w:proofErr w:type="gramEnd"/>
      <w:r w:rsidRPr="0034322C">
        <w:rPr>
          <w:rFonts w:ascii="Arial" w:hAnsi="Arial" w:cs="Arial"/>
          <w:bCs/>
          <w:sz w:val="24"/>
          <w:szCs w:val="24"/>
        </w:rPr>
        <w:t xml:space="preserve"> один рабочий день, но не превышает срок, установленный в </w:t>
      </w:r>
      <w:hyperlink r:id="rId244" w:history="1">
        <w:r w:rsidRPr="0034322C">
          <w:rPr>
            <w:rFonts w:ascii="Arial" w:hAnsi="Arial" w:cs="Arial"/>
            <w:bCs/>
            <w:sz w:val="24"/>
            <w:szCs w:val="24"/>
          </w:rPr>
          <w:t>пункте 2.19</w:t>
        </w:r>
      </w:hyperlink>
      <w:r w:rsidRPr="0034322C">
        <w:rPr>
          <w:rFonts w:ascii="Arial" w:hAnsi="Arial" w:cs="Arial"/>
          <w:bCs/>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Предоставление результата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3.105. Основанием для начала выполнения административной процедуры является подписание уполномоченным должностным лицом администрации разрешения на ввод объекта в эксплуатацию с внесенными изменениями.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3.106. заявитель по его выбору вправе получить результат предоставления муниципальной услуги одним из следующих способов:</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1) на бумажном носителе;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3.107. Должностным лицом, ответственным за выполнение административной процедуры, является должностное лицо, ответственное за делопроизводство.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3.108. </w:t>
      </w:r>
      <w:proofErr w:type="gramStart"/>
      <w:r w:rsidRPr="0034322C">
        <w:rPr>
          <w:rFonts w:ascii="Arial" w:hAnsi="Arial" w:cs="Arial"/>
          <w:sz w:val="24"/>
          <w:szCs w:val="24"/>
        </w:rPr>
        <w:t xml:space="preserve">При подаче заявления и документов, предусмотренных </w:t>
      </w:r>
      <w:hyperlink r:id="rId245" w:history="1">
        <w:r w:rsidRPr="0034322C">
          <w:rPr>
            <w:rFonts w:ascii="Arial" w:hAnsi="Arial" w:cs="Arial"/>
            <w:sz w:val="24"/>
            <w:szCs w:val="24"/>
          </w:rPr>
          <w:t>подпунктом «г</w:t>
        </w:r>
      </w:hyperlink>
      <w:r w:rsidRPr="0034322C">
        <w:rPr>
          <w:rFonts w:ascii="Arial" w:hAnsi="Arial" w:cs="Arial"/>
          <w:sz w:val="24"/>
          <w:szCs w:val="24"/>
        </w:rPr>
        <w:t xml:space="preserve">» </w:t>
      </w:r>
      <w:hyperlink r:id="rId246" w:history="1">
        <w:r w:rsidRPr="001A4D96">
          <w:rPr>
            <w:rStyle w:val="af"/>
            <w:rFonts w:ascii="Arial" w:eastAsia="Times New Roman" w:hAnsi="Arial"/>
            <w:sz w:val="24"/>
            <w:szCs w:val="24"/>
            <w:lang w:eastAsia="ru-RU"/>
          </w:rPr>
          <w:t>consultantplus://offline/ref=69D5123743303A83DB6F0E83C30243C83082BA83310BB446B322334B38880B703FF911B70C0A8F3AFCC572BDCDCA5CFD1FEBA94119EF5C78l728L</w:t>
        </w:r>
      </w:hyperlink>
      <w:r w:rsidRPr="0034322C">
        <w:rPr>
          <w:rFonts w:ascii="Arial" w:hAnsi="Arial" w:cs="Arial"/>
          <w:sz w:val="24"/>
          <w:szCs w:val="24"/>
        </w:rPr>
        <w:t xml:space="preserve"> пункта 2.13., </w:t>
      </w:r>
      <w:hyperlink r:id="rId247" w:history="1">
        <w:r w:rsidRPr="0034322C">
          <w:rPr>
            <w:rFonts w:ascii="Arial" w:hAnsi="Arial" w:cs="Arial"/>
            <w:sz w:val="24"/>
            <w:szCs w:val="24"/>
          </w:rPr>
          <w:t>пунктом 2.14.2</w:t>
        </w:r>
      </w:hyperlink>
      <w:r w:rsidRPr="0034322C">
        <w:rPr>
          <w:rFonts w:ascii="Arial" w:hAnsi="Arial" w:cs="Arial"/>
          <w:sz w:val="24"/>
          <w:szCs w:val="24"/>
        </w:rPr>
        <w:t xml:space="preserve">. настоящего Административного регламента (в случае, предусмотренном </w:t>
      </w:r>
      <w:hyperlink r:id="rId248" w:history="1">
        <w:r w:rsidRPr="0034322C">
          <w:rPr>
            <w:rFonts w:ascii="Arial" w:hAnsi="Arial" w:cs="Arial"/>
            <w:sz w:val="24"/>
            <w:szCs w:val="24"/>
          </w:rPr>
          <w:t>частью 5.2 статьи 55</w:t>
        </w:r>
      </w:hyperlink>
      <w:r w:rsidRPr="0034322C">
        <w:rPr>
          <w:rFonts w:ascii="Arial" w:hAnsi="Arial" w:cs="Arial"/>
          <w:sz w:val="24"/>
          <w:szCs w:val="24"/>
        </w:rPr>
        <w:t xml:space="preserve"> Градостроительного кодекса Российской Федерации),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3.109. </w:t>
      </w:r>
      <w:proofErr w:type="gramStart"/>
      <w:r w:rsidRPr="0034322C">
        <w:rPr>
          <w:rFonts w:ascii="Arial" w:hAnsi="Arial" w:cs="Arial"/>
          <w:sz w:val="24"/>
          <w:szCs w:val="24"/>
        </w:rPr>
        <w:t xml:space="preserve">При подаче заявления и документов, предусмотренных </w:t>
      </w:r>
      <w:hyperlink r:id="rId249" w:history="1">
        <w:r w:rsidRPr="0034322C">
          <w:rPr>
            <w:rFonts w:ascii="Arial" w:hAnsi="Arial" w:cs="Arial"/>
            <w:sz w:val="24"/>
            <w:szCs w:val="24"/>
          </w:rPr>
          <w:t>подпунктом «г»</w:t>
        </w:r>
      </w:hyperlink>
      <w:hyperlink r:id="rId250" w:history="1">
        <w:r w:rsidRPr="001A4D96">
          <w:rPr>
            <w:rStyle w:val="af"/>
            <w:rFonts w:ascii="Arial" w:eastAsia="Times New Roman" w:hAnsi="Arial"/>
            <w:sz w:val="24"/>
            <w:szCs w:val="24"/>
            <w:lang w:eastAsia="ru-RU"/>
          </w:rPr>
          <w:t>consultantplus://offline/ref=69D5123743303A83DB6F0E83C30243C83082BA83310BB446B322334B38880B703FF911B70C0A8F3AFCC572BDCDCA5CFD1FEBA94119EF5C78l728L</w:t>
        </w:r>
      </w:hyperlink>
      <w:r w:rsidRPr="0034322C">
        <w:rPr>
          <w:rFonts w:ascii="Arial" w:hAnsi="Arial" w:cs="Arial"/>
          <w:sz w:val="24"/>
          <w:szCs w:val="24"/>
        </w:rPr>
        <w:t xml:space="preserve"> пункта 2.13., </w:t>
      </w:r>
      <w:hyperlink r:id="rId251" w:history="1">
        <w:r w:rsidRPr="0034322C">
          <w:rPr>
            <w:rFonts w:ascii="Arial" w:hAnsi="Arial" w:cs="Arial"/>
            <w:sz w:val="24"/>
            <w:szCs w:val="24"/>
          </w:rPr>
          <w:t>пунктом 2.14.2</w:t>
        </w:r>
      </w:hyperlink>
      <w:r w:rsidRPr="0034322C">
        <w:rPr>
          <w:rFonts w:ascii="Arial" w:hAnsi="Arial" w:cs="Arial"/>
          <w:sz w:val="24"/>
          <w:szCs w:val="24"/>
        </w:rPr>
        <w:t xml:space="preserve">. настоящего Административного регламента (в случае, предусмотренном </w:t>
      </w:r>
      <w:hyperlink r:id="rId252" w:history="1">
        <w:r w:rsidRPr="0034322C">
          <w:rPr>
            <w:rFonts w:ascii="Arial" w:hAnsi="Arial" w:cs="Arial"/>
            <w:sz w:val="24"/>
            <w:szCs w:val="24"/>
          </w:rPr>
          <w:t>частью 5.2 статьи 55</w:t>
        </w:r>
      </w:hyperlink>
      <w:r w:rsidRPr="0034322C">
        <w:rPr>
          <w:rFonts w:ascii="Arial" w:hAnsi="Arial" w:cs="Arial"/>
          <w:sz w:val="24"/>
          <w:szCs w:val="24"/>
        </w:rPr>
        <w:t xml:space="preserve"> Градостроительного кодекса Российской Федерации), посредством ЕПГУ, Регионального портала или ГИС направление заявителю разрешения на ввод объекта в эксплуатацию с внесенными изменениями осуществляется в личный кабинет заявителя на ЕПГУ, Региональный портал или ГИС (статус заявления</w:t>
      </w:r>
      <w:proofErr w:type="gramEnd"/>
      <w:r w:rsidRPr="0034322C">
        <w:rPr>
          <w:rFonts w:ascii="Arial" w:hAnsi="Arial" w:cs="Arial"/>
          <w:sz w:val="24"/>
          <w:szCs w:val="24"/>
        </w:rPr>
        <w:t xml:space="preserve"> обновляется до статуса «Услуга оказана»).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3.110. При подаче заявления и документов, предусмотренных </w:t>
      </w:r>
      <w:hyperlink r:id="rId253" w:history="1">
        <w:proofErr w:type="spellStart"/>
        <w:r w:rsidRPr="0034322C">
          <w:rPr>
            <w:rFonts w:ascii="Arial" w:hAnsi="Arial" w:cs="Arial"/>
            <w:sz w:val="24"/>
            <w:szCs w:val="24"/>
          </w:rPr>
          <w:t>подпункто</w:t>
        </w:r>
        <w:proofErr w:type="gramStart"/>
        <w:r w:rsidRPr="0034322C">
          <w:rPr>
            <w:rFonts w:ascii="Arial" w:hAnsi="Arial" w:cs="Arial"/>
            <w:sz w:val="24"/>
            <w:szCs w:val="24"/>
          </w:rPr>
          <w:t>м«</w:t>
        </w:r>
        <w:proofErr w:type="gramEnd"/>
        <w:r w:rsidRPr="0034322C">
          <w:rPr>
            <w:rFonts w:ascii="Arial" w:hAnsi="Arial" w:cs="Arial"/>
            <w:sz w:val="24"/>
            <w:szCs w:val="24"/>
          </w:rPr>
          <w:t>г</w:t>
        </w:r>
        <w:proofErr w:type="spellEnd"/>
        <w:r w:rsidRPr="0034322C">
          <w:rPr>
            <w:rFonts w:ascii="Arial" w:hAnsi="Arial" w:cs="Arial"/>
            <w:sz w:val="24"/>
            <w:szCs w:val="24"/>
          </w:rPr>
          <w:t>» пункта 2.13.</w:t>
        </w:r>
      </w:hyperlink>
      <w:r w:rsidRPr="0034322C">
        <w:rPr>
          <w:rFonts w:ascii="Arial" w:hAnsi="Arial" w:cs="Arial"/>
          <w:sz w:val="24"/>
          <w:szCs w:val="24"/>
        </w:rPr>
        <w:t xml:space="preserve">, </w:t>
      </w:r>
      <w:hyperlink r:id="rId254" w:history="1">
        <w:r w:rsidRPr="0034322C">
          <w:rPr>
            <w:rFonts w:ascii="Arial" w:hAnsi="Arial" w:cs="Arial"/>
            <w:sz w:val="24"/>
            <w:szCs w:val="24"/>
          </w:rPr>
          <w:t>пунктом 2.14.2</w:t>
        </w:r>
      </w:hyperlink>
      <w:r w:rsidRPr="0034322C">
        <w:rPr>
          <w:rFonts w:ascii="Arial" w:hAnsi="Arial" w:cs="Arial"/>
          <w:sz w:val="24"/>
          <w:szCs w:val="24"/>
        </w:rPr>
        <w:t xml:space="preserve"> настоящего Административного регламента (в случае, предусмотренном </w:t>
      </w:r>
      <w:hyperlink r:id="rId255" w:history="1">
        <w:r w:rsidRPr="0034322C">
          <w:rPr>
            <w:rFonts w:ascii="Arial" w:hAnsi="Arial" w:cs="Arial"/>
            <w:sz w:val="24"/>
            <w:szCs w:val="24"/>
          </w:rPr>
          <w:t>частью 5.2 статьи 55</w:t>
        </w:r>
      </w:hyperlink>
      <w:r w:rsidRPr="0034322C">
        <w:rPr>
          <w:rFonts w:ascii="Arial" w:hAnsi="Arial" w:cs="Arial"/>
          <w:sz w:val="24"/>
          <w:szCs w:val="24"/>
        </w:rPr>
        <w:t xml:space="preserve"> Градостроительного кодекса Российской Федерации), способом, указанным в </w:t>
      </w:r>
      <w:hyperlink r:id="rId256" w:history="1">
        <w:r w:rsidRPr="0034322C">
          <w:rPr>
            <w:rFonts w:ascii="Arial" w:hAnsi="Arial" w:cs="Arial"/>
            <w:sz w:val="24"/>
            <w:szCs w:val="24"/>
          </w:rPr>
          <w:t>подпункте «в» пункта 2.8</w:t>
        </w:r>
      </w:hyperlink>
      <w:r w:rsidRPr="0034322C">
        <w:rPr>
          <w:rFonts w:ascii="Arial" w:hAnsi="Arial" w:cs="Arial"/>
          <w:sz w:val="24"/>
          <w:szCs w:val="24"/>
        </w:rPr>
        <w:t xml:space="preserve"> настоящего </w:t>
      </w:r>
      <w:r w:rsidRPr="0034322C">
        <w:rPr>
          <w:rFonts w:ascii="Arial" w:hAnsi="Arial" w:cs="Arial"/>
          <w:sz w:val="24"/>
          <w:szCs w:val="24"/>
        </w:rPr>
        <w:lastRenderedPageBreak/>
        <w:t>Административного регламента, разрешение на ввод объекта в эксплуатацию с внесенными изменениями направляется в МФЦ.</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3.111. Срок предоставления заявителю результата муниципальной услуги исчисляется </w:t>
      </w:r>
      <w:proofErr w:type="gramStart"/>
      <w:r w:rsidRPr="0034322C">
        <w:rPr>
          <w:rFonts w:ascii="Arial" w:hAnsi="Arial" w:cs="Arial"/>
          <w:sz w:val="24"/>
          <w:szCs w:val="24"/>
        </w:rPr>
        <w:t>со дня принятия решения о внесении изменений в разрешение на ввод объекта в эксплуатацию</w:t>
      </w:r>
      <w:proofErr w:type="gramEnd"/>
      <w:r w:rsidRPr="0034322C">
        <w:rPr>
          <w:rFonts w:ascii="Arial" w:hAnsi="Arial" w:cs="Arial"/>
          <w:sz w:val="24"/>
          <w:szCs w:val="24"/>
        </w:rPr>
        <w:t xml:space="preserve"> и составляет 1 рабочий день.</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Получение дополнительных сведений от заявителя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3.112. Получение дополнительных сведений от заявителя не предусмотрено.</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Максимальный срок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3.113. Срок предоставления муниципальной услуги указан в </w:t>
      </w:r>
      <w:hyperlink r:id="rId257" w:history="1">
        <w:r w:rsidRPr="0034322C">
          <w:rPr>
            <w:rFonts w:ascii="Arial" w:hAnsi="Arial" w:cs="Arial"/>
            <w:sz w:val="24"/>
            <w:szCs w:val="24"/>
          </w:rPr>
          <w:t>пункте 2.19</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Порядок оставления запроса заявителя о предоставлении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 без рассмотрения (при необходимости)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3.113.1. Порядок оставления заявления без рассмотрения (при необходимости) указан в </w:t>
      </w:r>
      <w:hyperlink r:id="rId258" w:history="1">
        <w:r w:rsidRPr="0034322C">
          <w:rPr>
            <w:rFonts w:ascii="Arial" w:hAnsi="Arial" w:cs="Arial"/>
            <w:sz w:val="24"/>
            <w:szCs w:val="24"/>
          </w:rPr>
          <w:t>пункте 2.36.</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Вариант 4</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3.114. Результатом предоставления муниципальной услуги является исправленный документ, указанный в </w:t>
      </w:r>
      <w:hyperlink r:id="rId259" w:history="1">
        <w:r w:rsidRPr="0034322C">
          <w:rPr>
            <w:rFonts w:ascii="Arial" w:hAnsi="Arial" w:cs="Arial"/>
            <w:sz w:val="24"/>
            <w:szCs w:val="24"/>
          </w:rPr>
          <w:t>подпункте «а» пункта 2.25</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Перечень и описание административных процедур предоставления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Прием запроса и документов и (или) информации, необходимых</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для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3.115. </w:t>
      </w:r>
      <w:proofErr w:type="gramStart"/>
      <w:r w:rsidRPr="0034322C">
        <w:rPr>
          <w:rFonts w:ascii="Arial" w:hAnsi="Arial" w:cs="Arial"/>
          <w:sz w:val="24"/>
          <w:szCs w:val="24"/>
        </w:rPr>
        <w:t xml:space="preserve">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w:t>
      </w:r>
      <w:hyperlink r:id="rId260" w:history="1">
        <w:r w:rsidRPr="0034322C">
          <w:rPr>
            <w:rFonts w:ascii="Arial" w:hAnsi="Arial" w:cs="Arial"/>
            <w:sz w:val="24"/>
            <w:szCs w:val="24"/>
          </w:rPr>
          <w:t>форме</w:t>
        </w:r>
      </w:hyperlink>
      <w:r w:rsidRPr="0034322C">
        <w:rPr>
          <w:rFonts w:ascii="Arial" w:hAnsi="Arial" w:cs="Arial"/>
          <w:sz w:val="24"/>
          <w:szCs w:val="24"/>
        </w:rPr>
        <w:t xml:space="preserve">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w:t>
      </w:r>
      <w:hyperlink r:id="rId261" w:history="1">
        <w:r w:rsidRPr="0034322C">
          <w:rPr>
            <w:rFonts w:ascii="Arial" w:hAnsi="Arial" w:cs="Arial"/>
            <w:sz w:val="24"/>
            <w:szCs w:val="24"/>
          </w:rPr>
          <w:t>пунктом 2.8</w:t>
        </w:r>
      </w:hyperlink>
      <w:r w:rsidRPr="0034322C">
        <w:rPr>
          <w:rFonts w:ascii="Arial" w:hAnsi="Arial" w:cs="Arial"/>
          <w:sz w:val="24"/>
          <w:szCs w:val="24"/>
        </w:rPr>
        <w:t>. настоящего Административного регламента.</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3.116. В целях установления личности физическое лицо представляет в Администрацию документ, предусмотренный </w:t>
      </w:r>
      <w:hyperlink r:id="rId262" w:history="1">
        <w:r w:rsidRPr="0034322C">
          <w:rPr>
            <w:rFonts w:ascii="Arial" w:hAnsi="Arial" w:cs="Arial"/>
            <w:sz w:val="24"/>
            <w:szCs w:val="24"/>
          </w:rPr>
          <w:t>пунктом</w:t>
        </w:r>
      </w:hyperlink>
      <w:r w:rsidRPr="0034322C">
        <w:rPr>
          <w:rFonts w:ascii="Arial" w:hAnsi="Arial" w:cs="Arial"/>
          <w:sz w:val="24"/>
          <w:szCs w:val="24"/>
        </w:rPr>
        <w:t xml:space="preserve"> 2.13. настоящего Административного регламента. Представитель физического лица, обратившийся по доверенности, представляет в Администрацию (уполномоченный орган администрации) документы, предусмотренные подпунктами «б», «в» пункта 2.13.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(уполномоченный орган администрации) представляются документы, предусмотренные </w:t>
      </w:r>
      <w:hyperlink r:id="rId263" w:history="1">
        <w:r w:rsidRPr="0034322C">
          <w:rPr>
            <w:rFonts w:ascii="Arial" w:hAnsi="Arial" w:cs="Arial"/>
            <w:sz w:val="24"/>
            <w:szCs w:val="24"/>
          </w:rPr>
          <w:t>подпунктом «в» пункта 2.13.</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34322C">
        <w:rPr>
          <w:rFonts w:ascii="Arial" w:hAnsi="Arial" w:cs="Arial"/>
          <w:sz w:val="24"/>
          <w:szCs w:val="24"/>
        </w:rPr>
        <w:lastRenderedPageBreak/>
        <w:t xml:space="preserve">уполномоченный орган администрации представляется документ, предусмотренный </w:t>
      </w:r>
      <w:hyperlink r:id="rId264" w:history="1">
        <w:r w:rsidRPr="0034322C">
          <w:rPr>
            <w:rFonts w:ascii="Arial" w:hAnsi="Arial" w:cs="Arial"/>
            <w:sz w:val="24"/>
            <w:szCs w:val="24"/>
          </w:rPr>
          <w:t>подпунктом «в» пункта 2.13.</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3.117. Основания для принятия решения об отказе в приеме заявления и документов, необходимых для предоставления муниципальной услуги, отсутствуют.</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3.118. Возможность получения муниципальной услуги по экстерриториальному принципу отсутствует.</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3.119. Заявление и документы, свидетельствующие о наличии допущенных опечаток и ошибок и содержащие правильные данные, направленные одним из способов, установленных в </w:t>
      </w:r>
      <w:hyperlink r:id="rId265" w:history="1">
        <w:proofErr w:type="gramStart"/>
        <w:r w:rsidRPr="0034322C">
          <w:rPr>
            <w:rFonts w:ascii="Arial" w:hAnsi="Arial" w:cs="Arial"/>
            <w:sz w:val="24"/>
            <w:szCs w:val="24"/>
          </w:rPr>
          <w:t>подпунктах «б</w:t>
        </w:r>
        <w:proofErr w:type="gramEnd"/>
      </w:hyperlink>
      <w:r w:rsidRPr="0034322C">
        <w:rPr>
          <w:rFonts w:ascii="Arial" w:hAnsi="Arial" w:cs="Arial"/>
          <w:sz w:val="24"/>
          <w:szCs w:val="24"/>
        </w:rPr>
        <w:t>», «в» пункта 2.8. настоящего Административного регламента, принимаются должностным лицом администрации, ответственным за делопроизводство.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hyperlink r:id="rId266" w:history="1">
        <w:r w:rsidRPr="0034322C">
          <w:rPr>
            <w:rFonts w:ascii="Arial" w:hAnsi="Arial" w:cs="Arial"/>
            <w:sz w:val="24"/>
            <w:szCs w:val="24"/>
          </w:rPr>
          <w:t>подпунктах «а»</w:t>
        </w:r>
      </w:hyperlink>
      <w:r w:rsidRPr="0034322C">
        <w:rPr>
          <w:rFonts w:ascii="Arial" w:hAnsi="Arial" w:cs="Arial"/>
          <w:sz w:val="24"/>
          <w:szCs w:val="24"/>
        </w:rPr>
        <w:t>, «г» пункта 2.8. настоящего Административного регламента, регистрируются в автоматическом режиме.</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hyperlink r:id="rId267" w:history="1">
        <w:r w:rsidRPr="0034322C">
          <w:rPr>
            <w:rFonts w:ascii="Arial" w:hAnsi="Arial" w:cs="Arial"/>
            <w:sz w:val="24"/>
            <w:szCs w:val="24"/>
          </w:rPr>
          <w:t>подпункте «в» пункта 2.8.</w:t>
        </w:r>
      </w:hyperlink>
      <w:r w:rsidRPr="0034322C">
        <w:rPr>
          <w:rFonts w:ascii="Arial" w:hAnsi="Arial" w:cs="Arial"/>
          <w:sz w:val="24"/>
          <w:szCs w:val="24"/>
        </w:rPr>
        <w:t xml:space="preserve"> настоящего Административного регламента,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68" w:history="1">
        <w:r w:rsidRPr="0034322C">
          <w:rPr>
            <w:rFonts w:ascii="Arial" w:hAnsi="Arial" w:cs="Arial"/>
            <w:sz w:val="24"/>
            <w:szCs w:val="24"/>
          </w:rPr>
          <w:t>закона</w:t>
        </w:r>
      </w:hyperlink>
      <w:r w:rsidRPr="0034322C">
        <w:rPr>
          <w:rFonts w:ascii="Arial" w:hAnsi="Arial" w:cs="Arial"/>
          <w:sz w:val="24"/>
          <w:szCs w:val="24"/>
        </w:rPr>
        <w:t xml:space="preserve"> от 6 апреля 2011 г</w:t>
      </w:r>
      <w:proofErr w:type="gramEnd"/>
      <w:r w:rsidRPr="0034322C">
        <w:rPr>
          <w:rFonts w:ascii="Arial" w:hAnsi="Arial" w:cs="Arial"/>
          <w:sz w:val="24"/>
          <w:szCs w:val="24"/>
        </w:rPr>
        <w:t>. № 63-ФЗ «Об электронной подписи».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3.120. Для приема заявления в электронной форме с использованием ЕПГУ,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Для возможности подачи заявления через ЕПГУ, Региональный портал заявитель должен быть зарегистрирован в ЕСИА.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3.121. Срок регистрации запроса и документов и (или) информации, необходимых для предоставления муниципальной услуги, указан в </w:t>
      </w:r>
      <w:hyperlink r:id="rId269" w:history="1">
        <w:r w:rsidRPr="0034322C">
          <w:rPr>
            <w:rFonts w:ascii="Arial" w:hAnsi="Arial" w:cs="Arial"/>
            <w:sz w:val="24"/>
            <w:szCs w:val="24"/>
          </w:rPr>
          <w:t>пункте 2.19</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3.122. Результатом административной процедуры является регистрация заявления.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3.123.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Межведомственное информационное взаимодействие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3.124. Направление межведомственных информационных запросов не осуществляется.</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Принятие решения о предоставлении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(об отказе в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3.127. Критериями принятия решения о предоставлении муниципальной услуги являются: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а) соответствие заявителя кругу лиц, указанных в пункте 1.6.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наличие опечаток и ошибок в разрешении на ввод объекта в эксплуатацию.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3.128. Критериями для принятия решения об отказе в предоставлении муниципальной услуги являются: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а) несоответствие заявителя кругу лиц, указанных в </w:t>
      </w:r>
      <w:hyperlink r:id="rId270" w:history="1">
        <w:r w:rsidRPr="0034322C">
          <w:rPr>
            <w:rFonts w:ascii="Arial" w:hAnsi="Arial" w:cs="Arial"/>
            <w:sz w:val="24"/>
            <w:szCs w:val="24"/>
          </w:rPr>
          <w:t>пункте 1.6</w:t>
        </w:r>
      </w:hyperlink>
      <w:r w:rsidRPr="0034322C">
        <w:rPr>
          <w:rFonts w:ascii="Arial" w:hAnsi="Arial" w:cs="Arial"/>
          <w:sz w:val="24"/>
          <w:szCs w:val="24"/>
        </w:rPr>
        <w:t>.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б) отсутствие опечаток и ошибок в разрешении на ввод объекта в эксплуатацию.</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3.129. По результатам проверки документов, должностное лицо администрации подготавливает проект соответствующего решения.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3.131. Решение о предоставлении муниципальной услуги или об отказе в предоставлении муниципальной услуги принимается должностным лицом администрации.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3.133. Срок принятия решения о предоставлении (об отказе в предоставлении) муниципальной услуги не может превышать 5 рабочих дней со дня поступления заявления и документов, необходимых для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3.134. При подаче заявления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3.135. При подаче заявления посредством ЕПГУ, Регионального портал </w:t>
      </w:r>
      <w:proofErr w:type="spellStart"/>
      <w:r w:rsidRPr="0034322C">
        <w:rPr>
          <w:rFonts w:ascii="Arial" w:hAnsi="Arial" w:cs="Arial"/>
          <w:sz w:val="24"/>
          <w:szCs w:val="24"/>
        </w:rPr>
        <w:t>аили</w:t>
      </w:r>
      <w:proofErr w:type="spellEnd"/>
      <w:r w:rsidRPr="0034322C">
        <w:rPr>
          <w:rFonts w:ascii="Arial" w:hAnsi="Arial" w:cs="Arial"/>
          <w:sz w:val="24"/>
          <w:szCs w:val="24"/>
        </w:rPr>
        <w:t xml:space="preserve"> ГИС направление заявителю решения об отказе в предоставлении муниципальной услуги осуществляется в личный кабинет заявителя на ЕПГУ, Региональном портале, ГИ</w:t>
      </w:r>
      <w:proofErr w:type="gramStart"/>
      <w:r w:rsidRPr="0034322C">
        <w:rPr>
          <w:rFonts w:ascii="Arial" w:hAnsi="Arial" w:cs="Arial"/>
          <w:sz w:val="24"/>
          <w:szCs w:val="24"/>
        </w:rPr>
        <w:t>С(</w:t>
      </w:r>
      <w:proofErr w:type="gramEnd"/>
      <w:r w:rsidRPr="0034322C">
        <w:rPr>
          <w:rFonts w:ascii="Arial" w:hAnsi="Arial" w:cs="Arial"/>
          <w:sz w:val="24"/>
          <w:szCs w:val="24"/>
        </w:rPr>
        <w:t>статус заявления обновляется до статуса «Услуга оказана»).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3.136. При подаче способом, указанным в </w:t>
      </w:r>
      <w:hyperlink r:id="rId271" w:history="1">
        <w:r w:rsidRPr="0034322C">
          <w:rPr>
            <w:rFonts w:ascii="Arial" w:hAnsi="Arial" w:cs="Arial"/>
            <w:sz w:val="24"/>
            <w:szCs w:val="24"/>
          </w:rPr>
          <w:t>подпункте «в» пункта 2.8</w:t>
        </w:r>
      </w:hyperlink>
      <w:r w:rsidRPr="0034322C">
        <w:rPr>
          <w:rFonts w:ascii="Arial" w:hAnsi="Arial" w:cs="Arial"/>
          <w:sz w:val="24"/>
          <w:szCs w:val="24"/>
        </w:rPr>
        <w:t>. настоящего Административного регламента, решение об отказе в предоставлении муниципальной услуги направляется в МФЦ.</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Предоставление результата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3.138. 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1) на бумажном носителе;</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3.139. Должностным лицом, ответственным за выполнение административной процедуры, является должностное лицо администрации, ответственное за делопроизводство.</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3.140. При подаче заявления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3.141. При подаче заявления посредством ЕПГУ, Регионального портала или ГИС направление разрешения на ввод объекта в эксплуатацию с исправленными опечатками и ошибками осуществляется в личный кабинет заявителя на ЕПГУ, Региональный портал или ГИС (статус заявления обновляется до статуса «Услуга оказана»).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3.142. При подаче заявления способом, указанным в </w:t>
      </w:r>
      <w:hyperlink r:id="rId272" w:history="1">
        <w:r w:rsidRPr="0034322C">
          <w:rPr>
            <w:rFonts w:ascii="Arial" w:hAnsi="Arial" w:cs="Arial"/>
            <w:sz w:val="24"/>
            <w:szCs w:val="24"/>
          </w:rPr>
          <w:t>подпункте «в» пункта 2.8</w:t>
        </w:r>
      </w:hyperlink>
      <w:r w:rsidRPr="0034322C">
        <w:rPr>
          <w:rFonts w:ascii="Arial" w:hAnsi="Arial" w:cs="Arial"/>
          <w:sz w:val="24"/>
          <w:szCs w:val="24"/>
        </w:rPr>
        <w:t>. настоящего Административного регламента, разрешение на ввод объекта в эксплуатацию с исправленными опечатками и ошибками направляется в МФЦ.</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3.143. Срок предоставления заявителю результата муниципальной услуги </w:t>
      </w:r>
      <w:proofErr w:type="gramStart"/>
      <w:r w:rsidRPr="0034322C">
        <w:rPr>
          <w:rFonts w:ascii="Arial" w:hAnsi="Arial" w:cs="Arial"/>
          <w:sz w:val="24"/>
          <w:szCs w:val="24"/>
        </w:rPr>
        <w:t>исчисляется со дня принятия решения об исправлении допущенных опечаток и ошибок в разрешении на ввод объекта в эксплуатацию и составляет</w:t>
      </w:r>
      <w:proofErr w:type="gramEnd"/>
      <w:r w:rsidRPr="0034322C">
        <w:rPr>
          <w:rFonts w:ascii="Arial" w:hAnsi="Arial" w:cs="Arial"/>
          <w:sz w:val="24"/>
          <w:szCs w:val="24"/>
        </w:rPr>
        <w:t xml:space="preserve"> 1 рабочий день.</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Получение дополнительных сведений от заявителя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3.144. Получение дополнительных сведений от заявителя не предусмотрено.</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Максимальный срок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3.145. Срок предоставления муниципальной услуги указан в </w:t>
      </w:r>
      <w:hyperlink r:id="rId273" w:history="1">
        <w:r w:rsidRPr="0034322C">
          <w:rPr>
            <w:rFonts w:ascii="Arial" w:hAnsi="Arial" w:cs="Arial"/>
            <w:sz w:val="24"/>
            <w:szCs w:val="24"/>
          </w:rPr>
          <w:t>пункте 2.32.</w:t>
        </w:r>
      </w:hyperlink>
      <w:r w:rsidRPr="0034322C">
        <w:rPr>
          <w:rFonts w:ascii="Arial" w:hAnsi="Arial" w:cs="Arial"/>
          <w:sz w:val="24"/>
          <w:szCs w:val="24"/>
        </w:rPr>
        <w:t xml:space="preserve">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3.146. МФЦ осуществляет:</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информирование заявителей о порядке предоставления услуги, по иным вопросам, связанным с предоставлением услуги, а также консультирование заявителей о порядке предоставления услуги в МФЦ;</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выдачу заявителю результата предоставления услуги, на бумажном носителе, подтверждающего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34322C">
        <w:rPr>
          <w:rFonts w:ascii="Arial" w:hAnsi="Arial" w:cs="Arial"/>
          <w:bCs/>
          <w:sz w:val="24"/>
          <w:szCs w:val="24"/>
        </w:rPr>
        <w:t>заверение выписок</w:t>
      </w:r>
      <w:proofErr w:type="gramEnd"/>
      <w:r w:rsidRPr="0034322C">
        <w:rPr>
          <w:rFonts w:ascii="Arial" w:hAnsi="Arial" w:cs="Arial"/>
          <w:bCs/>
          <w:sz w:val="24"/>
          <w:szCs w:val="24"/>
        </w:rPr>
        <w:t xml:space="preserve"> из информационных систем уполномоченных органов государственной власти, органов местного самоуправления;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иные процедуры и действия, предусмотренные Федеральным </w:t>
      </w:r>
      <w:hyperlink r:id="rId274" w:history="1">
        <w:r w:rsidRPr="0034322C">
          <w:rPr>
            <w:rFonts w:ascii="Arial" w:hAnsi="Arial" w:cs="Arial"/>
            <w:bCs/>
            <w:sz w:val="24"/>
            <w:szCs w:val="24"/>
          </w:rPr>
          <w:t>законом</w:t>
        </w:r>
      </w:hyperlink>
      <w:r w:rsidRPr="0034322C">
        <w:rPr>
          <w:rFonts w:ascii="Arial" w:hAnsi="Arial" w:cs="Arial"/>
          <w:sz w:val="24"/>
          <w:szCs w:val="24"/>
        </w:rPr>
        <w:t xml:space="preserve"> </w:t>
      </w:r>
      <w:r w:rsidRPr="0034322C">
        <w:rPr>
          <w:rFonts w:ascii="Arial" w:hAnsi="Arial" w:cs="Arial"/>
          <w:bCs/>
          <w:sz w:val="24"/>
          <w:szCs w:val="24"/>
        </w:rPr>
        <w:t>№ 210-ФЗ.</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В соответствии с </w:t>
      </w:r>
      <w:hyperlink r:id="rId275" w:history="1">
        <w:r w:rsidRPr="0034322C">
          <w:rPr>
            <w:rFonts w:ascii="Arial" w:hAnsi="Arial" w:cs="Arial"/>
            <w:bCs/>
            <w:sz w:val="24"/>
            <w:szCs w:val="24"/>
          </w:rPr>
          <w:t>частью 1.1 статьи 16</w:t>
        </w:r>
      </w:hyperlink>
      <w:r w:rsidRPr="0034322C">
        <w:rPr>
          <w:rFonts w:ascii="Arial" w:hAnsi="Arial" w:cs="Arial"/>
          <w:bCs/>
          <w:sz w:val="24"/>
          <w:szCs w:val="24"/>
        </w:rPr>
        <w:t xml:space="preserve"> Федерального закона № 210-ФЗ для реализации своих функций МФЦ вправе привлекать иные организации.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lastRenderedPageBreak/>
        <w:t xml:space="preserve">заявитель вправе обратиться в любой МФЦ, расположенный на территории Воронежской области независимо от своего места проживания (регистрации). </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Информирование заявителей</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3.147. Информирование заявителя в МФЦ осуществляется следующими способами: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б) при обращении заявителя в МФЦ лично, по телефону, посредством почтовых отправлений, либо по электронной почте.</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изложить обращение в письменной форме (ответ направляется заявителю в соответствии со способом, указанным в обращении);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назначить другое время для консультаций.</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Выдача заявителю результата предоставления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муниципальной услуги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 xml:space="preserve">3.148. </w:t>
      </w:r>
      <w:proofErr w:type="gramStart"/>
      <w:r w:rsidRPr="0034322C">
        <w:rPr>
          <w:rFonts w:ascii="Arial" w:hAnsi="Arial" w:cs="Arial"/>
          <w:bCs/>
          <w:sz w:val="24"/>
          <w:szCs w:val="24"/>
        </w:rPr>
        <w:t xml:space="preserve">При наличии в заявлении о выдаче разрешения на ввод объекта в эксплуатацию, заявлении о внесении изменений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w:t>
      </w:r>
      <w:hyperlink r:id="rId276" w:history="1">
        <w:r w:rsidRPr="0034322C">
          <w:rPr>
            <w:rFonts w:ascii="Arial" w:hAnsi="Arial" w:cs="Arial"/>
            <w:bCs/>
            <w:sz w:val="24"/>
            <w:szCs w:val="24"/>
          </w:rPr>
          <w:t>постановлением</w:t>
        </w:r>
      </w:hyperlink>
      <w:r w:rsidRPr="0034322C">
        <w:rPr>
          <w:rFonts w:ascii="Arial" w:hAnsi="Arial" w:cs="Arial"/>
          <w:bCs/>
          <w:sz w:val="24"/>
          <w:szCs w:val="24"/>
        </w:rPr>
        <w:t xml:space="preserve"> Правительства Российской Федерации от 27 сентября 2011 года № 797 «О взаимодействии</w:t>
      </w:r>
      <w:proofErr w:type="gramEnd"/>
      <w:r w:rsidRPr="0034322C">
        <w:rPr>
          <w:rFonts w:ascii="Arial" w:hAnsi="Arial" w:cs="Arial"/>
          <w:bCs/>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 xml:space="preserve">Порядок и сроки передачи Администрацией таких документов в МФЦ определяются соглашением о взаимодействии, заключенным в порядке, </w:t>
      </w:r>
      <w:r w:rsidRPr="0034322C">
        <w:rPr>
          <w:rFonts w:ascii="Arial" w:hAnsi="Arial" w:cs="Arial"/>
          <w:bCs/>
          <w:sz w:val="24"/>
          <w:szCs w:val="24"/>
        </w:rPr>
        <w:lastRenderedPageBreak/>
        <w:t xml:space="preserve">установленном </w:t>
      </w:r>
      <w:hyperlink r:id="rId277" w:history="1">
        <w:r w:rsidRPr="0034322C">
          <w:rPr>
            <w:rFonts w:ascii="Arial" w:hAnsi="Arial" w:cs="Arial"/>
            <w:bCs/>
            <w:sz w:val="24"/>
            <w:szCs w:val="24"/>
          </w:rPr>
          <w:t>постановлением</w:t>
        </w:r>
      </w:hyperlink>
      <w:r w:rsidRPr="0034322C">
        <w:rPr>
          <w:rFonts w:ascii="Arial" w:hAnsi="Arial" w:cs="Arial"/>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3.149.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Работник МФЦ осуществляет следующие действия: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проверяет полномочия представителя заявителя (в случае обращения представителя заявителя);</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EC4946" w:rsidRPr="0034322C" w:rsidRDefault="00EC4946" w:rsidP="00EC4946">
      <w:pPr>
        <w:pStyle w:val="a7"/>
        <w:ind w:firstLine="709"/>
        <w:jc w:val="both"/>
        <w:rPr>
          <w:rFonts w:ascii="Arial" w:hAnsi="Arial" w:cs="Arial"/>
          <w:bCs/>
          <w:sz w:val="24"/>
          <w:szCs w:val="24"/>
        </w:rPr>
      </w:pPr>
      <w:proofErr w:type="gramStart"/>
      <w:r w:rsidRPr="0034322C">
        <w:rPr>
          <w:rFonts w:ascii="Arial" w:hAnsi="Arial" w:cs="Arial"/>
          <w:bCs/>
          <w:sz w:val="24"/>
          <w:szCs w:val="24"/>
        </w:rPr>
        <w:t>распечатывает результат предоставления услуги в виде экземпляра электронного документа на бумажном носителе и заверяет</w:t>
      </w:r>
      <w:proofErr w:type="gramEnd"/>
      <w:r w:rsidRPr="0034322C">
        <w:rPr>
          <w:rFonts w:ascii="Arial" w:hAnsi="Arial" w:cs="Arial"/>
          <w:bCs/>
          <w:sz w:val="24"/>
          <w:szCs w:val="24"/>
        </w:rPr>
        <w:t xml:space="preserve">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выдает документы заявителю, при необходимости запрашивает у заявителя подписи за каждый выданный документ;</w:t>
      </w: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запрашивает согласие заявителя на участие в смс-опросе для оценки качества предоставленных в МФЦ услуг.</w:t>
      </w:r>
    </w:p>
    <w:p w:rsidR="00EC4946" w:rsidRPr="0034322C" w:rsidRDefault="00EC4946" w:rsidP="00EC4946">
      <w:pPr>
        <w:pStyle w:val="a7"/>
        <w:ind w:firstLine="709"/>
        <w:jc w:val="both"/>
        <w:rPr>
          <w:rFonts w:ascii="Arial" w:hAnsi="Arial" w:cs="Arial"/>
          <w:bCs/>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IV. Формы </w:t>
      </w:r>
      <w:proofErr w:type="gramStart"/>
      <w:r w:rsidRPr="0034322C">
        <w:rPr>
          <w:rFonts w:ascii="Arial" w:hAnsi="Arial" w:cs="Arial"/>
          <w:sz w:val="24"/>
          <w:szCs w:val="24"/>
        </w:rPr>
        <w:t>контроля за</w:t>
      </w:r>
      <w:proofErr w:type="gramEnd"/>
      <w:r w:rsidRPr="0034322C">
        <w:rPr>
          <w:rFonts w:ascii="Arial" w:hAnsi="Arial" w:cs="Arial"/>
          <w:sz w:val="24"/>
          <w:szCs w:val="24"/>
        </w:rPr>
        <w:t xml:space="preserve"> исполнением административного регламента</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 Порядок осуществления текущего </w:t>
      </w:r>
      <w:proofErr w:type="gramStart"/>
      <w:r w:rsidRPr="0034322C">
        <w:rPr>
          <w:rFonts w:ascii="Arial" w:hAnsi="Arial" w:cs="Arial"/>
          <w:sz w:val="24"/>
          <w:szCs w:val="24"/>
        </w:rPr>
        <w:t>контроля за</w:t>
      </w:r>
      <w:proofErr w:type="gramEnd"/>
      <w:r w:rsidRPr="0034322C">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4.1. Текущий </w:t>
      </w:r>
      <w:proofErr w:type="gramStart"/>
      <w:r w:rsidRPr="0034322C">
        <w:rPr>
          <w:rFonts w:ascii="Arial" w:hAnsi="Arial" w:cs="Arial"/>
          <w:sz w:val="24"/>
          <w:szCs w:val="24"/>
        </w:rPr>
        <w:t>контроль за</w:t>
      </w:r>
      <w:proofErr w:type="gramEnd"/>
      <w:r w:rsidRPr="0034322C">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Текущий контроль осуществляется путем проведения проверок:</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решений о предоставлении (об отказе в предоставлении)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выявления и устранения нарушений прав граждан и организаций;</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lastRenderedPageBreak/>
        <w:t>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322C">
        <w:rPr>
          <w:rFonts w:ascii="Arial" w:hAnsi="Arial" w:cs="Arial"/>
          <w:sz w:val="24"/>
          <w:szCs w:val="24"/>
        </w:rPr>
        <w:t>контроля за</w:t>
      </w:r>
      <w:proofErr w:type="gramEnd"/>
      <w:r w:rsidRPr="0034322C">
        <w:rPr>
          <w:rFonts w:ascii="Arial" w:hAnsi="Arial" w:cs="Arial"/>
          <w:sz w:val="24"/>
          <w:szCs w:val="24"/>
        </w:rPr>
        <w:t xml:space="preserve"> полнотой и качеством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4.2. </w:t>
      </w:r>
      <w:proofErr w:type="gramStart"/>
      <w:r w:rsidRPr="0034322C">
        <w:rPr>
          <w:rFonts w:ascii="Arial" w:hAnsi="Arial" w:cs="Arial"/>
          <w:sz w:val="24"/>
          <w:szCs w:val="24"/>
        </w:rPr>
        <w:t>Контроль за</w:t>
      </w:r>
      <w:proofErr w:type="gramEnd"/>
      <w:r w:rsidRPr="0034322C">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услуги контролю подлежат:</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соблюдение сроков предоставления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соблюдение положений настоящего Административного регламента;</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правильность и обоснованность принятого решения об отказе в предоставлении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4.4. Основанием для проведения внеплановых проверок являются:</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обращения граждан и юридических лиц в связи с нарушением законодательства, в том числе с качеством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pStyle w:val="a7"/>
        <w:ind w:firstLine="709"/>
        <w:jc w:val="both"/>
        <w:rPr>
          <w:rFonts w:ascii="Arial" w:hAnsi="Arial" w:cs="Arial"/>
          <w:bCs/>
          <w:sz w:val="24"/>
          <w:szCs w:val="24"/>
        </w:rPr>
      </w:pPr>
      <w:r w:rsidRPr="0034322C">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34322C">
        <w:rPr>
          <w:rFonts w:ascii="Arial" w:hAnsi="Arial" w:cs="Arial"/>
          <w:sz w:val="24"/>
          <w:szCs w:val="24"/>
        </w:rPr>
        <w:t>Богучарского</w:t>
      </w:r>
      <w:proofErr w:type="spellEnd"/>
      <w:r w:rsidRPr="0034322C">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C4946" w:rsidRPr="0034322C" w:rsidRDefault="00EC4946" w:rsidP="00EC4946">
      <w:pPr>
        <w:pStyle w:val="a7"/>
        <w:ind w:firstLine="709"/>
        <w:jc w:val="both"/>
        <w:rPr>
          <w:rFonts w:ascii="Arial" w:hAnsi="Arial" w:cs="Arial"/>
          <w:sz w:val="24"/>
          <w:szCs w:val="24"/>
        </w:rPr>
      </w:pPr>
      <w:proofErr w:type="gramStart"/>
      <w:r w:rsidRPr="0034322C">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4.6. Требованиями к порядку осуществления </w:t>
      </w:r>
      <w:proofErr w:type="gramStart"/>
      <w:r w:rsidRPr="0034322C">
        <w:rPr>
          <w:rFonts w:ascii="Arial" w:hAnsi="Arial" w:cs="Arial"/>
          <w:sz w:val="24"/>
          <w:szCs w:val="24"/>
        </w:rPr>
        <w:t>контроля за</w:t>
      </w:r>
      <w:proofErr w:type="gramEnd"/>
      <w:r w:rsidRPr="0034322C">
        <w:rPr>
          <w:rFonts w:ascii="Arial" w:hAnsi="Arial" w:cs="Arial"/>
          <w:sz w:val="24"/>
          <w:szCs w:val="24"/>
        </w:rPr>
        <w:t xml:space="preserve"> предоставлением муниципальной услуги являются независимость, тщательность.</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4.7. </w:t>
      </w:r>
      <w:proofErr w:type="gramStart"/>
      <w:r w:rsidRPr="0034322C">
        <w:rPr>
          <w:rFonts w:ascii="Arial" w:hAnsi="Arial" w:cs="Arial"/>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w:t>
      </w:r>
      <w:r w:rsidRPr="0034322C">
        <w:rPr>
          <w:rFonts w:ascii="Arial" w:hAnsi="Arial" w:cs="Arial"/>
          <w:sz w:val="24"/>
          <w:szCs w:val="24"/>
        </w:rPr>
        <w:lastRenderedPageBreak/>
        <w:t>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4.8. Должностные лица, осуществляющие текущий </w:t>
      </w:r>
      <w:proofErr w:type="gramStart"/>
      <w:r w:rsidRPr="0034322C">
        <w:rPr>
          <w:rFonts w:ascii="Arial" w:hAnsi="Arial" w:cs="Arial"/>
          <w:sz w:val="24"/>
          <w:szCs w:val="24"/>
        </w:rPr>
        <w:t>контроль за</w:t>
      </w:r>
      <w:proofErr w:type="gramEnd"/>
      <w:r w:rsidRPr="0034322C">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4.9. Тщательность осуществления текущего </w:t>
      </w:r>
      <w:proofErr w:type="gramStart"/>
      <w:r w:rsidRPr="0034322C">
        <w:rPr>
          <w:rFonts w:ascii="Arial" w:hAnsi="Arial" w:cs="Arial"/>
          <w:sz w:val="24"/>
          <w:szCs w:val="24"/>
        </w:rPr>
        <w:t>контроля за</w:t>
      </w:r>
      <w:proofErr w:type="gramEnd"/>
      <w:r w:rsidRPr="0034322C">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4.10. Граждане, их объединения и организации для осуществления </w:t>
      </w:r>
      <w:proofErr w:type="gramStart"/>
      <w:r w:rsidRPr="0034322C">
        <w:rPr>
          <w:rFonts w:ascii="Arial" w:hAnsi="Arial" w:cs="Arial"/>
          <w:sz w:val="24"/>
          <w:szCs w:val="24"/>
        </w:rPr>
        <w:t>контроля за</w:t>
      </w:r>
      <w:proofErr w:type="gramEnd"/>
      <w:r w:rsidRPr="0034322C">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4.11. Граждане, их объединения и организации для осуществления </w:t>
      </w:r>
      <w:proofErr w:type="gramStart"/>
      <w:r w:rsidRPr="0034322C">
        <w:rPr>
          <w:rFonts w:ascii="Arial" w:hAnsi="Arial" w:cs="Arial"/>
          <w:sz w:val="24"/>
          <w:szCs w:val="24"/>
        </w:rPr>
        <w:t>контроля за</w:t>
      </w:r>
      <w:proofErr w:type="gramEnd"/>
      <w:r w:rsidRPr="0034322C">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C4946" w:rsidRPr="0034322C" w:rsidRDefault="00EC4946" w:rsidP="00EC4946">
      <w:pPr>
        <w:pStyle w:val="a7"/>
        <w:ind w:firstLine="709"/>
        <w:jc w:val="both"/>
        <w:rPr>
          <w:rFonts w:ascii="Arial" w:hAnsi="Arial" w:cs="Arial"/>
          <w:sz w:val="24"/>
          <w:szCs w:val="24"/>
        </w:rPr>
      </w:pPr>
      <w:r w:rsidRPr="0034322C">
        <w:rPr>
          <w:rFonts w:ascii="Arial" w:hAnsi="Arial" w:cs="Arial"/>
          <w:sz w:val="24"/>
          <w:szCs w:val="24"/>
        </w:rPr>
        <w:t xml:space="preserve">4.12. </w:t>
      </w:r>
      <w:proofErr w:type="gramStart"/>
      <w:r w:rsidRPr="0034322C">
        <w:rPr>
          <w:rFonts w:ascii="Arial" w:hAnsi="Arial" w:cs="Arial"/>
          <w:sz w:val="24"/>
          <w:szCs w:val="24"/>
        </w:rPr>
        <w:t>Контроль за</w:t>
      </w:r>
      <w:proofErr w:type="gramEnd"/>
      <w:r w:rsidRPr="0034322C">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C4946" w:rsidRPr="0034322C" w:rsidRDefault="00EC4946" w:rsidP="00EC4946">
      <w:pPr>
        <w:pStyle w:val="a7"/>
        <w:ind w:firstLine="709"/>
        <w:jc w:val="both"/>
        <w:rPr>
          <w:rFonts w:ascii="Arial" w:hAnsi="Arial" w:cs="Arial"/>
          <w:sz w:val="24"/>
          <w:szCs w:val="24"/>
        </w:rPr>
      </w:pPr>
    </w:p>
    <w:p w:rsidR="00EC4946" w:rsidRPr="0034322C" w:rsidRDefault="00EC4946" w:rsidP="00EC4946">
      <w:pPr>
        <w:autoSpaceDE w:val="0"/>
        <w:autoSpaceDN w:val="0"/>
        <w:adjustRightInd w:val="0"/>
        <w:ind w:firstLine="709"/>
        <w:rPr>
          <w:rFonts w:cs="Arial"/>
          <w:bCs/>
        </w:rPr>
      </w:pPr>
      <w:r w:rsidRPr="0034322C">
        <w:rPr>
          <w:rFonts w:cs="Arial"/>
          <w:bCs/>
          <w:lang w:val="en-US"/>
        </w:rPr>
        <w:t>V</w:t>
      </w:r>
      <w:r w:rsidRPr="0034322C">
        <w:rPr>
          <w:rFonts w:cs="Arial"/>
          <w:bCs/>
        </w:rPr>
        <w:t xml:space="preserve">. Досудебный (внесудебный) порядок </w:t>
      </w:r>
    </w:p>
    <w:p w:rsidR="00EC4946" w:rsidRPr="0034322C" w:rsidRDefault="00EC4946" w:rsidP="00EC4946">
      <w:pPr>
        <w:autoSpaceDE w:val="0"/>
        <w:autoSpaceDN w:val="0"/>
        <w:adjustRightInd w:val="0"/>
        <w:ind w:firstLine="709"/>
        <w:rPr>
          <w:rFonts w:cs="Arial"/>
          <w:bCs/>
        </w:rPr>
      </w:pPr>
      <w:r w:rsidRPr="0034322C">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C4946" w:rsidRPr="0034322C" w:rsidRDefault="00EC4946" w:rsidP="00EC4946">
      <w:pPr>
        <w:autoSpaceDE w:val="0"/>
        <w:autoSpaceDN w:val="0"/>
        <w:adjustRightInd w:val="0"/>
        <w:ind w:firstLine="709"/>
        <w:rPr>
          <w:rFonts w:cs="Arial"/>
          <w:bCs/>
        </w:rPr>
      </w:pPr>
      <w:r w:rsidRPr="0034322C">
        <w:rPr>
          <w:rFonts w:cs="Arial"/>
          <w:bCs/>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78" w:history="1">
        <w:r w:rsidRPr="0034322C">
          <w:rPr>
            <w:rFonts w:cs="Arial"/>
            <w:bCs/>
          </w:rPr>
          <w:t>частью 1.1 статьи 16</w:t>
        </w:r>
      </w:hyperlink>
      <w:r w:rsidRPr="0034322C">
        <w:rPr>
          <w:rFonts w:cs="Arial"/>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C4946" w:rsidRPr="0034322C" w:rsidRDefault="00EC4946" w:rsidP="00EC4946">
      <w:pPr>
        <w:autoSpaceDE w:val="0"/>
        <w:autoSpaceDN w:val="0"/>
        <w:adjustRightInd w:val="0"/>
        <w:ind w:firstLine="709"/>
        <w:rPr>
          <w:rFonts w:cs="Arial"/>
          <w:bCs/>
        </w:rPr>
      </w:pPr>
      <w:r w:rsidRPr="0034322C">
        <w:rPr>
          <w:rFonts w:cs="Arial"/>
          <w:bCs/>
        </w:rPr>
        <w:t xml:space="preserve">5.2. заявитель может обратиться с </w:t>
      </w:r>
      <w:proofErr w:type="gramStart"/>
      <w:r w:rsidRPr="0034322C">
        <w:rPr>
          <w:rFonts w:cs="Arial"/>
          <w:bCs/>
        </w:rPr>
        <w:t>жалобой</w:t>
      </w:r>
      <w:proofErr w:type="gramEnd"/>
      <w:r w:rsidRPr="0034322C">
        <w:rPr>
          <w:rFonts w:cs="Arial"/>
          <w:bCs/>
        </w:rPr>
        <w:t xml:space="preserve"> в том числе в следующих случаях:</w:t>
      </w:r>
    </w:p>
    <w:p w:rsidR="00EC4946" w:rsidRPr="0034322C" w:rsidRDefault="00EC4946" w:rsidP="00EC4946">
      <w:pPr>
        <w:autoSpaceDE w:val="0"/>
        <w:autoSpaceDN w:val="0"/>
        <w:adjustRightInd w:val="0"/>
        <w:ind w:firstLine="709"/>
        <w:rPr>
          <w:rFonts w:cs="Arial"/>
          <w:bCs/>
        </w:rPr>
      </w:pPr>
      <w:r w:rsidRPr="0034322C">
        <w:rPr>
          <w:rFonts w:cs="Arial"/>
          <w:bCs/>
        </w:rPr>
        <w:t xml:space="preserve">- нарушение срока регистрации запроса о предоставлении муниципальной услуги, запроса, указанного в </w:t>
      </w:r>
      <w:hyperlink r:id="rId279" w:history="1">
        <w:r w:rsidRPr="0034322C">
          <w:rPr>
            <w:rFonts w:cs="Arial"/>
            <w:bCs/>
          </w:rPr>
          <w:t>статье 15.1</w:t>
        </w:r>
      </w:hyperlink>
      <w:r w:rsidRPr="0034322C">
        <w:rPr>
          <w:rFonts w:cs="Arial"/>
          <w:bCs/>
        </w:rPr>
        <w:t xml:space="preserve"> Федерального закона от 27.07.2010 № 210-ФЗ «Об организации предоставления государственных и муниципальных услуг»;</w:t>
      </w:r>
    </w:p>
    <w:p w:rsidR="00EC4946" w:rsidRPr="0034322C" w:rsidRDefault="00EC4946" w:rsidP="00EC4946">
      <w:pPr>
        <w:autoSpaceDE w:val="0"/>
        <w:autoSpaceDN w:val="0"/>
        <w:adjustRightInd w:val="0"/>
        <w:ind w:firstLine="709"/>
        <w:rPr>
          <w:rFonts w:cs="Arial"/>
          <w:bCs/>
        </w:rPr>
      </w:pPr>
      <w:r w:rsidRPr="0034322C">
        <w:rPr>
          <w:rFonts w:cs="Arial"/>
          <w:bCs/>
        </w:rPr>
        <w:t xml:space="preserve">- нарушение срока предоставления муниципальной услуги. </w:t>
      </w:r>
      <w:proofErr w:type="gramStart"/>
      <w:r w:rsidRPr="0034322C">
        <w:rPr>
          <w:rFonts w:cs="Arial"/>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4322C">
        <w:rPr>
          <w:rFonts w:cs="Arial"/>
          <w:bCs/>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0" w:history="1">
        <w:r w:rsidRPr="0034322C">
          <w:rPr>
            <w:rFonts w:cs="Arial"/>
            <w:bCs/>
          </w:rPr>
          <w:t>частью 1.3 статьи 16</w:t>
        </w:r>
      </w:hyperlink>
      <w:r w:rsidRPr="0034322C">
        <w:rPr>
          <w:rFonts w:cs="Arial"/>
          <w:bCs/>
        </w:rPr>
        <w:t xml:space="preserve"> Федерального закона от 27.07.2010 № 210-ФЗ «Об организации предоставления государственных и муниципальных услуг»;</w:t>
      </w:r>
      <w:proofErr w:type="gramEnd"/>
    </w:p>
    <w:p w:rsidR="00EC4946" w:rsidRPr="0034322C" w:rsidRDefault="00EC4946" w:rsidP="00EC4946">
      <w:pPr>
        <w:autoSpaceDE w:val="0"/>
        <w:autoSpaceDN w:val="0"/>
        <w:adjustRightInd w:val="0"/>
        <w:ind w:firstLine="709"/>
        <w:rPr>
          <w:rFonts w:cs="Arial"/>
          <w:bCs/>
        </w:rPr>
      </w:pPr>
      <w:r w:rsidRPr="0034322C">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34322C">
        <w:rPr>
          <w:rFonts w:cs="Arial"/>
          <w:bCs/>
        </w:rPr>
        <w:t>Богучарского</w:t>
      </w:r>
      <w:proofErr w:type="spellEnd"/>
      <w:r w:rsidRPr="0034322C">
        <w:rPr>
          <w:rFonts w:cs="Arial"/>
          <w:bCs/>
        </w:rPr>
        <w:t xml:space="preserve"> муниципального района для предоставления муниципальной услуги;</w:t>
      </w:r>
    </w:p>
    <w:p w:rsidR="00EC4946" w:rsidRPr="0034322C" w:rsidRDefault="00EC4946" w:rsidP="00EC4946">
      <w:pPr>
        <w:autoSpaceDE w:val="0"/>
        <w:autoSpaceDN w:val="0"/>
        <w:adjustRightInd w:val="0"/>
        <w:ind w:firstLine="709"/>
        <w:rPr>
          <w:rFonts w:cs="Arial"/>
          <w:bCs/>
        </w:rPr>
      </w:pPr>
      <w:r w:rsidRPr="0034322C">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34322C">
        <w:rPr>
          <w:rFonts w:cs="Arial"/>
          <w:bCs/>
        </w:rPr>
        <w:t>Богучарского</w:t>
      </w:r>
      <w:proofErr w:type="spellEnd"/>
      <w:r w:rsidRPr="0034322C">
        <w:rPr>
          <w:rFonts w:cs="Arial"/>
          <w:bCs/>
        </w:rPr>
        <w:t xml:space="preserve"> муниципального района для предоставления муниципальной услуги, у заявителя;</w:t>
      </w:r>
    </w:p>
    <w:p w:rsidR="00EC4946" w:rsidRPr="0034322C" w:rsidRDefault="00EC4946" w:rsidP="00EC4946">
      <w:pPr>
        <w:autoSpaceDE w:val="0"/>
        <w:autoSpaceDN w:val="0"/>
        <w:adjustRightInd w:val="0"/>
        <w:ind w:firstLine="709"/>
        <w:rPr>
          <w:rFonts w:cs="Arial"/>
          <w:bCs/>
        </w:rPr>
      </w:pPr>
      <w:proofErr w:type="gramStart"/>
      <w:r w:rsidRPr="0034322C">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34322C">
        <w:rPr>
          <w:rFonts w:cs="Arial"/>
          <w:bCs/>
        </w:rPr>
        <w:t>Богучарского</w:t>
      </w:r>
      <w:proofErr w:type="spellEnd"/>
      <w:r w:rsidRPr="0034322C">
        <w:rPr>
          <w:rFonts w:cs="Arial"/>
          <w:bCs/>
        </w:rPr>
        <w:t xml:space="preserve"> муниципального района.</w:t>
      </w:r>
      <w:proofErr w:type="gramEnd"/>
      <w:r w:rsidRPr="0034322C">
        <w:rPr>
          <w:rFonts w:cs="Arial"/>
          <w:bCs/>
        </w:rPr>
        <w:t xml:space="preserve"> </w:t>
      </w:r>
      <w:proofErr w:type="gramStart"/>
      <w:r w:rsidRPr="0034322C">
        <w:rPr>
          <w:rFonts w:cs="Arial"/>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1" w:history="1">
        <w:r w:rsidRPr="0034322C">
          <w:rPr>
            <w:rFonts w:cs="Arial"/>
            <w:bCs/>
          </w:rPr>
          <w:t>частью 1.3 статьи 16</w:t>
        </w:r>
      </w:hyperlink>
      <w:r w:rsidRPr="0034322C">
        <w:rPr>
          <w:rFonts w:cs="Arial"/>
          <w:bCs/>
        </w:rPr>
        <w:t xml:space="preserve"> Федерального закона от 27.07.2010 № 210-ФЗ «Об организации предоставления государственных и муниципальных услуг»;</w:t>
      </w:r>
      <w:proofErr w:type="gramEnd"/>
    </w:p>
    <w:p w:rsidR="00EC4946" w:rsidRPr="0034322C" w:rsidRDefault="00EC4946" w:rsidP="00EC4946">
      <w:pPr>
        <w:autoSpaceDE w:val="0"/>
        <w:autoSpaceDN w:val="0"/>
        <w:adjustRightInd w:val="0"/>
        <w:ind w:firstLine="709"/>
        <w:rPr>
          <w:rFonts w:cs="Arial"/>
          <w:bCs/>
        </w:rPr>
      </w:pPr>
      <w:r w:rsidRPr="0034322C">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34322C">
        <w:rPr>
          <w:rFonts w:cs="Arial"/>
          <w:bCs/>
        </w:rPr>
        <w:t>Богучарского</w:t>
      </w:r>
      <w:proofErr w:type="spellEnd"/>
      <w:r w:rsidRPr="0034322C">
        <w:rPr>
          <w:rFonts w:cs="Arial"/>
          <w:bCs/>
        </w:rPr>
        <w:t xml:space="preserve"> муниципального района;</w:t>
      </w:r>
    </w:p>
    <w:p w:rsidR="00EC4946" w:rsidRPr="0034322C" w:rsidRDefault="00EC4946" w:rsidP="00EC4946">
      <w:pPr>
        <w:autoSpaceDE w:val="0"/>
        <w:autoSpaceDN w:val="0"/>
        <w:adjustRightInd w:val="0"/>
        <w:ind w:firstLine="709"/>
        <w:rPr>
          <w:rFonts w:cs="Arial"/>
          <w:bCs/>
        </w:rPr>
      </w:pPr>
      <w:proofErr w:type="gramStart"/>
      <w:r w:rsidRPr="0034322C">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322C">
        <w:rPr>
          <w:rFonts w:cs="Arial"/>
          <w:bCs/>
        </w:rPr>
        <w:t xml:space="preserve"> </w:t>
      </w:r>
      <w:proofErr w:type="gramStart"/>
      <w:r w:rsidRPr="0034322C">
        <w:rPr>
          <w:rFonts w:cs="Arial"/>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2" w:history="1">
        <w:r w:rsidRPr="0034322C">
          <w:rPr>
            <w:rFonts w:cs="Arial"/>
            <w:bCs/>
          </w:rPr>
          <w:t>частью 1.3 статьи 16</w:t>
        </w:r>
      </w:hyperlink>
      <w:r w:rsidRPr="0034322C">
        <w:rPr>
          <w:rFonts w:cs="Arial"/>
          <w:bCs/>
        </w:rPr>
        <w:t xml:space="preserve"> Федерального закона от 27.07.2010 № 210-ФЗ «Об организации предоставления государственных и муниципальных услуг»;</w:t>
      </w:r>
      <w:proofErr w:type="gramEnd"/>
    </w:p>
    <w:p w:rsidR="00EC4946" w:rsidRPr="0034322C" w:rsidRDefault="00EC4946" w:rsidP="00EC4946">
      <w:pPr>
        <w:autoSpaceDE w:val="0"/>
        <w:autoSpaceDN w:val="0"/>
        <w:adjustRightInd w:val="0"/>
        <w:ind w:firstLine="709"/>
        <w:rPr>
          <w:rFonts w:cs="Arial"/>
          <w:bCs/>
        </w:rPr>
      </w:pPr>
      <w:r w:rsidRPr="0034322C">
        <w:rPr>
          <w:rFonts w:cs="Arial"/>
          <w:bCs/>
        </w:rPr>
        <w:t>- нарушение срока или порядка выдачи документов по результатам предоставления муниципальной услуги;</w:t>
      </w:r>
    </w:p>
    <w:p w:rsidR="00EC4946" w:rsidRPr="0034322C" w:rsidRDefault="00EC4946" w:rsidP="00EC4946">
      <w:pPr>
        <w:autoSpaceDE w:val="0"/>
        <w:autoSpaceDN w:val="0"/>
        <w:adjustRightInd w:val="0"/>
        <w:ind w:firstLine="709"/>
        <w:rPr>
          <w:rFonts w:cs="Arial"/>
          <w:bCs/>
        </w:rPr>
      </w:pPr>
      <w:proofErr w:type="gramStart"/>
      <w:r w:rsidRPr="0034322C">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34322C">
        <w:rPr>
          <w:rFonts w:cs="Arial"/>
          <w:bCs/>
        </w:rPr>
        <w:t>Богучарского</w:t>
      </w:r>
      <w:proofErr w:type="spellEnd"/>
      <w:r w:rsidRPr="0034322C">
        <w:rPr>
          <w:rFonts w:cs="Arial"/>
          <w:bCs/>
        </w:rPr>
        <w:t xml:space="preserve"> муниципального района.</w:t>
      </w:r>
      <w:proofErr w:type="gramEnd"/>
      <w:r w:rsidRPr="0034322C">
        <w:rPr>
          <w:rFonts w:cs="Arial"/>
          <w:bCs/>
        </w:rPr>
        <w:t xml:space="preserve"> </w:t>
      </w:r>
      <w:proofErr w:type="gramStart"/>
      <w:r w:rsidRPr="0034322C">
        <w:rPr>
          <w:rFonts w:cs="Arial"/>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34322C">
        <w:rPr>
          <w:rFonts w:cs="Arial"/>
          <w:bCs/>
        </w:rPr>
        <w:lastRenderedPageBreak/>
        <w:t xml:space="preserve">предоставлению муниципальной услуги в полном объеме в порядке, определенном </w:t>
      </w:r>
      <w:hyperlink r:id="rId283" w:history="1">
        <w:r w:rsidRPr="0034322C">
          <w:rPr>
            <w:rFonts w:cs="Arial"/>
            <w:bCs/>
          </w:rPr>
          <w:t>частью 1.3 статьи 16</w:t>
        </w:r>
      </w:hyperlink>
      <w:r w:rsidRPr="0034322C">
        <w:rPr>
          <w:rFonts w:cs="Arial"/>
          <w:bCs/>
        </w:rPr>
        <w:t xml:space="preserve"> Федерального закона от 27.07.2010 № 210-ФЗ «Об организации предоставления государственных и муниципальных услуг»;</w:t>
      </w:r>
      <w:proofErr w:type="gramEnd"/>
    </w:p>
    <w:p w:rsidR="00EC4946" w:rsidRPr="0034322C" w:rsidRDefault="00EC4946" w:rsidP="00EC4946">
      <w:pPr>
        <w:autoSpaceDE w:val="0"/>
        <w:autoSpaceDN w:val="0"/>
        <w:adjustRightInd w:val="0"/>
        <w:ind w:firstLine="709"/>
        <w:rPr>
          <w:rFonts w:cs="Arial"/>
          <w:bCs/>
        </w:rPr>
      </w:pPr>
      <w:r w:rsidRPr="0034322C">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4" w:history="1">
        <w:r w:rsidRPr="0034322C">
          <w:rPr>
            <w:rFonts w:cs="Arial"/>
            <w:bCs/>
          </w:rPr>
          <w:t>пунктом 4 части 1 статьи 7</w:t>
        </w:r>
      </w:hyperlink>
      <w:r w:rsidRPr="0034322C">
        <w:rPr>
          <w:rFonts w:cs="Arial"/>
          <w:bCs/>
        </w:rPr>
        <w:t xml:space="preserve"> Федерального закона от 27.07.2010 № 210-ФЗ «Об организации предоставления государственных и муниципальных </w:t>
      </w:r>
      <w:proofErr w:type="spellStart"/>
      <w:r w:rsidRPr="0034322C">
        <w:rPr>
          <w:rFonts w:cs="Arial"/>
          <w:bCs/>
        </w:rPr>
        <w:t>услуг»</w:t>
      </w:r>
      <w:proofErr w:type="gramStart"/>
      <w:r w:rsidRPr="0034322C">
        <w:rPr>
          <w:rFonts w:cs="Arial"/>
          <w:bCs/>
        </w:rPr>
        <w:t>.В</w:t>
      </w:r>
      <w:proofErr w:type="spellEnd"/>
      <w:proofErr w:type="gramEnd"/>
      <w:r w:rsidRPr="0034322C">
        <w:rPr>
          <w:rFonts w:cs="Arial"/>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5" w:history="1">
        <w:r w:rsidRPr="0034322C">
          <w:rPr>
            <w:rFonts w:cs="Arial"/>
            <w:bCs/>
          </w:rPr>
          <w:t>частью 1.3 статьи 16</w:t>
        </w:r>
      </w:hyperlink>
      <w:r w:rsidRPr="0034322C">
        <w:rPr>
          <w:rFonts w:cs="Arial"/>
          <w:bCs/>
        </w:rPr>
        <w:t xml:space="preserve"> Федерального закона от 27.07.2010 № 210-ФЗ «Об организации предоставления государственных и муниципальных услуг».</w:t>
      </w:r>
    </w:p>
    <w:p w:rsidR="00EC4946" w:rsidRPr="0034322C" w:rsidRDefault="00EC4946" w:rsidP="00EC4946">
      <w:pPr>
        <w:autoSpaceDE w:val="0"/>
        <w:autoSpaceDN w:val="0"/>
        <w:adjustRightInd w:val="0"/>
        <w:ind w:firstLine="709"/>
        <w:rPr>
          <w:rFonts w:cs="Arial"/>
          <w:bCs/>
        </w:rPr>
      </w:pPr>
      <w:r w:rsidRPr="0034322C">
        <w:rPr>
          <w:rFonts w:cs="Arial"/>
          <w:bCs/>
        </w:rPr>
        <w:t>5.3. Заявители имеют право на получение информации, необходимой для обоснования и рассмотрения жалобы.</w:t>
      </w:r>
    </w:p>
    <w:p w:rsidR="00EC4946" w:rsidRPr="0034322C" w:rsidRDefault="00EC4946" w:rsidP="00EC4946">
      <w:pPr>
        <w:autoSpaceDE w:val="0"/>
        <w:autoSpaceDN w:val="0"/>
        <w:adjustRightInd w:val="0"/>
        <w:ind w:firstLine="709"/>
        <w:rPr>
          <w:rFonts w:cs="Arial"/>
          <w:bCs/>
        </w:rPr>
      </w:pPr>
      <w:r w:rsidRPr="0034322C">
        <w:rPr>
          <w:rFonts w:cs="Arial"/>
          <w:bCs/>
        </w:rPr>
        <w:t>5.4. Оснований для отказа в рассмотрении жалобы не имеется.</w:t>
      </w:r>
    </w:p>
    <w:p w:rsidR="00EC4946" w:rsidRPr="0034322C" w:rsidRDefault="00EC4946" w:rsidP="00EC4946">
      <w:pPr>
        <w:autoSpaceDE w:val="0"/>
        <w:autoSpaceDN w:val="0"/>
        <w:adjustRightInd w:val="0"/>
        <w:ind w:firstLine="709"/>
        <w:rPr>
          <w:rFonts w:cs="Arial"/>
          <w:bCs/>
        </w:rPr>
      </w:pPr>
      <w:r w:rsidRPr="0034322C">
        <w:rPr>
          <w:rFonts w:cs="Arial"/>
          <w:bCs/>
        </w:rPr>
        <w:t>5.5. Основанием для начала процедуры досудебного (внесудебного) обжалования является поступившая жалоба.</w:t>
      </w:r>
    </w:p>
    <w:p w:rsidR="00EC4946" w:rsidRPr="0034322C" w:rsidRDefault="00EC4946" w:rsidP="00EC4946">
      <w:pPr>
        <w:autoSpaceDE w:val="0"/>
        <w:autoSpaceDN w:val="0"/>
        <w:adjustRightInd w:val="0"/>
        <w:ind w:firstLine="709"/>
        <w:rPr>
          <w:rFonts w:cs="Arial"/>
        </w:rPr>
      </w:pPr>
      <w:r w:rsidRPr="0034322C">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C4946" w:rsidRPr="0034322C" w:rsidRDefault="00EC4946" w:rsidP="00EC4946">
      <w:pPr>
        <w:autoSpaceDE w:val="0"/>
        <w:autoSpaceDN w:val="0"/>
        <w:adjustRightInd w:val="0"/>
        <w:ind w:firstLine="709"/>
        <w:rPr>
          <w:rFonts w:cs="Arial"/>
          <w:bCs/>
        </w:rPr>
      </w:pPr>
      <w:proofErr w:type="gramStart"/>
      <w:r w:rsidRPr="0034322C">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34322C">
        <w:rPr>
          <w:rStyle w:val="af2"/>
          <w:rFonts w:cs="Arial"/>
          <w:bCs/>
        </w:rPr>
        <w:footnoteReference w:id="1"/>
      </w:r>
      <w:r w:rsidRPr="0034322C">
        <w:rPr>
          <w:rFonts w:cs="Arial"/>
          <w:bCs/>
        </w:rPr>
        <w:t>, а также может быть принята при личном приеме заявителя.</w:t>
      </w:r>
      <w:proofErr w:type="gramEnd"/>
    </w:p>
    <w:p w:rsidR="00EC4946" w:rsidRPr="0034322C" w:rsidRDefault="00EC4946" w:rsidP="00EC4946">
      <w:pPr>
        <w:autoSpaceDE w:val="0"/>
        <w:autoSpaceDN w:val="0"/>
        <w:adjustRightInd w:val="0"/>
        <w:ind w:firstLine="709"/>
        <w:rPr>
          <w:rFonts w:cs="Arial"/>
          <w:bCs/>
        </w:rPr>
      </w:pPr>
      <w:r w:rsidRPr="0034322C">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C4946" w:rsidRPr="0034322C" w:rsidRDefault="00EC4946" w:rsidP="00EC4946">
      <w:pPr>
        <w:autoSpaceDE w:val="0"/>
        <w:autoSpaceDN w:val="0"/>
        <w:adjustRightInd w:val="0"/>
        <w:ind w:firstLine="709"/>
        <w:rPr>
          <w:rFonts w:cs="Arial"/>
          <w:bCs/>
        </w:rPr>
      </w:pPr>
      <w:proofErr w:type="gramStart"/>
      <w:r w:rsidRPr="0034322C">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EC4946" w:rsidRPr="0034322C" w:rsidRDefault="00EC4946" w:rsidP="00EC4946">
      <w:pPr>
        <w:autoSpaceDE w:val="0"/>
        <w:autoSpaceDN w:val="0"/>
        <w:adjustRightInd w:val="0"/>
        <w:ind w:firstLine="709"/>
        <w:rPr>
          <w:rFonts w:cs="Arial"/>
          <w:bCs/>
        </w:rPr>
      </w:pPr>
      <w:r w:rsidRPr="0034322C">
        <w:rPr>
          <w:rFonts w:cs="Arial"/>
          <w:bCs/>
        </w:rPr>
        <w:t>5.6. Жалоба должна содержать:</w:t>
      </w:r>
    </w:p>
    <w:p w:rsidR="00EC4946" w:rsidRPr="0034322C" w:rsidRDefault="00EC4946" w:rsidP="00EC4946">
      <w:pPr>
        <w:autoSpaceDE w:val="0"/>
        <w:autoSpaceDN w:val="0"/>
        <w:adjustRightInd w:val="0"/>
        <w:ind w:firstLine="709"/>
        <w:rPr>
          <w:rFonts w:cs="Arial"/>
          <w:bCs/>
        </w:rPr>
      </w:pPr>
      <w:r w:rsidRPr="0034322C">
        <w:rPr>
          <w:rFonts w:cs="Arial"/>
          <w:bCs/>
        </w:rPr>
        <w:t>- наименование администрации, должностного лица администрации или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4946" w:rsidRPr="0034322C" w:rsidRDefault="00EC4946" w:rsidP="00EC4946">
      <w:pPr>
        <w:autoSpaceDE w:val="0"/>
        <w:autoSpaceDN w:val="0"/>
        <w:adjustRightInd w:val="0"/>
        <w:ind w:firstLine="709"/>
        <w:rPr>
          <w:rFonts w:cs="Arial"/>
          <w:bCs/>
        </w:rPr>
      </w:pPr>
      <w:proofErr w:type="gramStart"/>
      <w:r w:rsidRPr="0034322C">
        <w:rPr>
          <w:rFonts w:cs="Arial"/>
          <w:bCs/>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4946" w:rsidRPr="0034322C" w:rsidRDefault="00EC4946" w:rsidP="00EC4946">
      <w:pPr>
        <w:autoSpaceDE w:val="0"/>
        <w:autoSpaceDN w:val="0"/>
        <w:adjustRightInd w:val="0"/>
        <w:ind w:firstLine="709"/>
        <w:rPr>
          <w:rFonts w:cs="Arial"/>
          <w:bCs/>
        </w:rPr>
      </w:pPr>
      <w:r w:rsidRPr="0034322C">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C4946" w:rsidRPr="0034322C" w:rsidRDefault="00EC4946" w:rsidP="00EC4946">
      <w:pPr>
        <w:autoSpaceDE w:val="0"/>
        <w:autoSpaceDN w:val="0"/>
        <w:adjustRightInd w:val="0"/>
        <w:ind w:firstLine="709"/>
        <w:rPr>
          <w:rFonts w:cs="Arial"/>
          <w:bCs/>
        </w:rPr>
      </w:pPr>
      <w:r w:rsidRPr="0034322C">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w:t>
      </w:r>
      <w:proofErr w:type="gramStart"/>
      <w:r w:rsidRPr="0034322C">
        <w:rPr>
          <w:rFonts w:cs="Arial"/>
          <w:bCs/>
        </w:rPr>
        <w:t>.</w:t>
      </w:r>
      <w:proofErr w:type="gramEnd"/>
      <w:r w:rsidRPr="0034322C">
        <w:rPr>
          <w:rFonts w:cs="Arial"/>
          <w:bCs/>
        </w:rPr>
        <w:t xml:space="preserve"> </w:t>
      </w:r>
      <w:proofErr w:type="gramStart"/>
      <w:r w:rsidRPr="0034322C">
        <w:rPr>
          <w:rFonts w:cs="Arial"/>
          <w:bCs/>
        </w:rPr>
        <w:t>з</w:t>
      </w:r>
      <w:proofErr w:type="gramEnd"/>
      <w:r w:rsidRPr="0034322C">
        <w:rPr>
          <w:rFonts w:cs="Arial"/>
          <w:bCs/>
        </w:rPr>
        <w:t>аявителем могут быть представлены документы (при наличии), подтверждающие доводы заявителя, либо их копии.</w:t>
      </w:r>
    </w:p>
    <w:p w:rsidR="00EC4946" w:rsidRPr="0034322C" w:rsidRDefault="00EC4946" w:rsidP="00EC4946">
      <w:pPr>
        <w:autoSpaceDE w:val="0"/>
        <w:autoSpaceDN w:val="0"/>
        <w:adjustRightInd w:val="0"/>
        <w:ind w:firstLine="709"/>
        <w:rPr>
          <w:rFonts w:cs="Arial"/>
          <w:bCs/>
        </w:rPr>
      </w:pPr>
      <w:r w:rsidRPr="0034322C">
        <w:rPr>
          <w:rFonts w:cs="Arial"/>
          <w:bCs/>
        </w:rPr>
        <w:t xml:space="preserve">5.7. заявитель может обжаловать решения и действия (бездействие) должностных лиц, муниципальных служащих администрации, главы </w:t>
      </w:r>
      <w:proofErr w:type="spellStart"/>
      <w:r w:rsidRPr="0034322C">
        <w:rPr>
          <w:rFonts w:cs="Arial"/>
          <w:bCs/>
        </w:rPr>
        <w:t>Богучарского</w:t>
      </w:r>
      <w:proofErr w:type="spellEnd"/>
      <w:r w:rsidRPr="0034322C">
        <w:rPr>
          <w:rFonts w:cs="Arial"/>
          <w:bCs/>
        </w:rPr>
        <w:t xml:space="preserve"> муниципального района.</w:t>
      </w:r>
    </w:p>
    <w:p w:rsidR="00EC4946" w:rsidRPr="0034322C" w:rsidRDefault="00EC4946" w:rsidP="00EC4946">
      <w:pPr>
        <w:autoSpaceDE w:val="0"/>
        <w:autoSpaceDN w:val="0"/>
        <w:adjustRightInd w:val="0"/>
        <w:ind w:firstLine="709"/>
        <w:rPr>
          <w:rFonts w:cs="Arial"/>
          <w:bCs/>
        </w:rPr>
      </w:pPr>
      <w:r w:rsidRPr="0034322C">
        <w:rPr>
          <w:rFonts w:cs="Arial"/>
          <w:bCs/>
        </w:rPr>
        <w:t xml:space="preserve">Глава </w:t>
      </w:r>
      <w:proofErr w:type="spellStart"/>
      <w:r w:rsidRPr="0034322C">
        <w:rPr>
          <w:rFonts w:cs="Arial"/>
          <w:bCs/>
        </w:rPr>
        <w:t>Богучарского</w:t>
      </w:r>
      <w:proofErr w:type="spellEnd"/>
      <w:r w:rsidRPr="0034322C">
        <w:rPr>
          <w:rFonts w:cs="Arial"/>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C4946" w:rsidRPr="0034322C" w:rsidRDefault="00EC4946" w:rsidP="00EC4946">
      <w:pPr>
        <w:autoSpaceDE w:val="0"/>
        <w:autoSpaceDN w:val="0"/>
        <w:adjustRightInd w:val="0"/>
        <w:ind w:firstLine="709"/>
        <w:rPr>
          <w:rFonts w:cs="Arial"/>
          <w:bCs/>
        </w:rPr>
      </w:pPr>
      <w:r w:rsidRPr="0034322C">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C4946" w:rsidRPr="0034322C" w:rsidRDefault="00EC4946" w:rsidP="00EC4946">
      <w:pPr>
        <w:autoSpaceDE w:val="0"/>
        <w:autoSpaceDN w:val="0"/>
        <w:adjustRightInd w:val="0"/>
        <w:ind w:firstLine="709"/>
        <w:rPr>
          <w:rFonts w:cs="Arial"/>
          <w:bCs/>
        </w:rPr>
      </w:pPr>
      <w:r w:rsidRPr="0034322C">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C4946" w:rsidRPr="0034322C" w:rsidRDefault="00EC4946" w:rsidP="00EC4946">
      <w:pPr>
        <w:autoSpaceDE w:val="0"/>
        <w:autoSpaceDN w:val="0"/>
        <w:adjustRightInd w:val="0"/>
        <w:ind w:firstLine="709"/>
        <w:rPr>
          <w:rFonts w:cs="Arial"/>
          <w:bCs/>
        </w:rPr>
      </w:pPr>
      <w:r w:rsidRPr="0034322C">
        <w:rPr>
          <w:rFonts w:cs="Arial"/>
          <w:bCs/>
        </w:rPr>
        <w:t>Жалобы на решения и действия (бездействие) работников привлекаемых организаций подаются руководителям этих организаций.</w:t>
      </w:r>
    </w:p>
    <w:p w:rsidR="00EC4946" w:rsidRPr="0034322C" w:rsidRDefault="00EC4946" w:rsidP="00EC4946">
      <w:pPr>
        <w:autoSpaceDE w:val="0"/>
        <w:autoSpaceDN w:val="0"/>
        <w:adjustRightInd w:val="0"/>
        <w:ind w:firstLine="709"/>
        <w:rPr>
          <w:rFonts w:cs="Arial"/>
          <w:bCs/>
        </w:rPr>
      </w:pPr>
      <w:bookmarkStart w:id="16" w:name="Par49"/>
      <w:bookmarkEnd w:id="16"/>
      <w:r w:rsidRPr="0034322C">
        <w:rPr>
          <w:rFonts w:cs="Arial"/>
          <w:bCs/>
        </w:rPr>
        <w:t>5.9. По результатам рассмотрения жалобы лицом, уполномоченным на ее рассмотрение, принимается одно из следующих решений:</w:t>
      </w:r>
    </w:p>
    <w:p w:rsidR="00EC4946" w:rsidRPr="0034322C" w:rsidRDefault="00EC4946" w:rsidP="00EC4946">
      <w:pPr>
        <w:autoSpaceDE w:val="0"/>
        <w:autoSpaceDN w:val="0"/>
        <w:adjustRightInd w:val="0"/>
        <w:ind w:firstLine="709"/>
        <w:rPr>
          <w:rFonts w:cs="Arial"/>
          <w:bCs/>
        </w:rPr>
      </w:pPr>
      <w:proofErr w:type="gramStart"/>
      <w:r w:rsidRPr="0034322C">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34322C">
        <w:rPr>
          <w:rFonts w:cs="Arial"/>
          <w:bCs/>
        </w:rPr>
        <w:t>Богучарского</w:t>
      </w:r>
      <w:proofErr w:type="spellEnd"/>
      <w:r w:rsidRPr="0034322C">
        <w:rPr>
          <w:rFonts w:cs="Arial"/>
          <w:bCs/>
        </w:rPr>
        <w:t xml:space="preserve"> муниципального района;</w:t>
      </w:r>
      <w:proofErr w:type="gramEnd"/>
    </w:p>
    <w:p w:rsidR="00EC4946" w:rsidRPr="0034322C" w:rsidRDefault="00EC4946" w:rsidP="00EC4946">
      <w:pPr>
        <w:autoSpaceDE w:val="0"/>
        <w:autoSpaceDN w:val="0"/>
        <w:adjustRightInd w:val="0"/>
        <w:ind w:firstLine="709"/>
        <w:rPr>
          <w:rFonts w:cs="Arial"/>
          <w:bCs/>
        </w:rPr>
      </w:pPr>
      <w:r w:rsidRPr="0034322C">
        <w:rPr>
          <w:rFonts w:cs="Arial"/>
          <w:bCs/>
        </w:rPr>
        <w:t>2) в удовлетворении жалобы отказывается.</w:t>
      </w:r>
    </w:p>
    <w:p w:rsidR="00EC4946" w:rsidRPr="0034322C" w:rsidRDefault="00EC4946" w:rsidP="00EC4946">
      <w:pPr>
        <w:autoSpaceDE w:val="0"/>
        <w:autoSpaceDN w:val="0"/>
        <w:adjustRightInd w:val="0"/>
        <w:ind w:firstLine="709"/>
        <w:rPr>
          <w:rFonts w:cs="Arial"/>
          <w:bCs/>
        </w:rPr>
      </w:pPr>
      <w:r w:rsidRPr="0034322C">
        <w:rPr>
          <w:rFonts w:cs="Arial"/>
          <w:bCs/>
        </w:rPr>
        <w:t xml:space="preserve">5.10. </w:t>
      </w:r>
      <w:proofErr w:type="gramStart"/>
      <w:r w:rsidRPr="0034322C">
        <w:rPr>
          <w:rFonts w:cs="Arial"/>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34322C">
        <w:rPr>
          <w:rFonts w:cs="Arial"/>
          <w:bCs/>
        </w:rPr>
        <w:t xml:space="preserve"> ее регистрации.</w:t>
      </w:r>
    </w:p>
    <w:p w:rsidR="00EC4946" w:rsidRPr="0034322C" w:rsidRDefault="00EC4946" w:rsidP="00EC4946">
      <w:pPr>
        <w:autoSpaceDE w:val="0"/>
        <w:autoSpaceDN w:val="0"/>
        <w:adjustRightInd w:val="0"/>
        <w:ind w:firstLine="709"/>
        <w:rPr>
          <w:rFonts w:cs="Arial"/>
        </w:rPr>
      </w:pPr>
      <w:r w:rsidRPr="0034322C">
        <w:rPr>
          <w:rFonts w:cs="Arial"/>
          <w:bCs/>
        </w:rPr>
        <w:t xml:space="preserve">5.11. </w:t>
      </w:r>
      <w:r w:rsidRPr="0034322C">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C4946" w:rsidRPr="0034322C" w:rsidRDefault="00EC4946" w:rsidP="00EC4946">
      <w:pPr>
        <w:autoSpaceDE w:val="0"/>
        <w:autoSpaceDN w:val="0"/>
        <w:adjustRightInd w:val="0"/>
        <w:ind w:firstLine="709"/>
        <w:rPr>
          <w:rFonts w:cs="Arial"/>
        </w:rPr>
      </w:pPr>
      <w:r w:rsidRPr="0034322C">
        <w:rPr>
          <w:rFonts w:cs="Arial"/>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C4946" w:rsidRPr="0034322C" w:rsidRDefault="00EC4946" w:rsidP="00EC4946">
      <w:pPr>
        <w:autoSpaceDE w:val="0"/>
        <w:autoSpaceDN w:val="0"/>
        <w:adjustRightInd w:val="0"/>
        <w:ind w:firstLine="709"/>
        <w:rPr>
          <w:rFonts w:cs="Arial"/>
        </w:rPr>
      </w:pPr>
      <w:r w:rsidRPr="0034322C">
        <w:rPr>
          <w:rFonts w:cs="Arial"/>
        </w:rPr>
        <w:t>2) подача жалобы лицом, полномочия которого не подтверждены в порядке, установленном законодательством;</w:t>
      </w:r>
    </w:p>
    <w:p w:rsidR="00EC4946" w:rsidRPr="0034322C" w:rsidRDefault="00EC4946" w:rsidP="00EC4946">
      <w:pPr>
        <w:autoSpaceDE w:val="0"/>
        <w:autoSpaceDN w:val="0"/>
        <w:adjustRightInd w:val="0"/>
        <w:ind w:firstLine="709"/>
        <w:rPr>
          <w:rFonts w:cs="Arial"/>
        </w:rPr>
      </w:pPr>
      <w:r w:rsidRPr="0034322C">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C4946" w:rsidRPr="0034322C" w:rsidRDefault="00EC4946" w:rsidP="00EC4946">
      <w:pPr>
        <w:autoSpaceDE w:val="0"/>
        <w:autoSpaceDN w:val="0"/>
        <w:adjustRightInd w:val="0"/>
        <w:ind w:firstLine="709"/>
        <w:rPr>
          <w:rFonts w:cs="Arial"/>
        </w:rPr>
      </w:pPr>
      <w:r w:rsidRPr="0034322C">
        <w:rPr>
          <w:rFonts w:cs="Arial"/>
        </w:rPr>
        <w:t>4) если обжалуемые действия являются правомерными.</w:t>
      </w:r>
    </w:p>
    <w:p w:rsidR="00EC4946" w:rsidRPr="0034322C" w:rsidRDefault="00EC4946" w:rsidP="00EC4946">
      <w:pPr>
        <w:autoSpaceDE w:val="0"/>
        <w:autoSpaceDN w:val="0"/>
        <w:adjustRightInd w:val="0"/>
        <w:ind w:firstLine="709"/>
        <w:rPr>
          <w:rFonts w:cs="Arial"/>
        </w:rPr>
      </w:pPr>
      <w:r w:rsidRPr="0034322C">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C4946" w:rsidRPr="0034322C" w:rsidRDefault="00EC4946" w:rsidP="00EC4946">
      <w:pPr>
        <w:autoSpaceDE w:val="0"/>
        <w:autoSpaceDN w:val="0"/>
        <w:adjustRightInd w:val="0"/>
        <w:ind w:firstLine="709"/>
        <w:rPr>
          <w:rFonts w:cs="Arial"/>
        </w:rPr>
      </w:pPr>
      <w:r w:rsidRPr="0034322C">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C4946" w:rsidRPr="0034322C" w:rsidRDefault="00EC4946" w:rsidP="00EC4946">
      <w:pPr>
        <w:autoSpaceDE w:val="0"/>
        <w:autoSpaceDN w:val="0"/>
        <w:adjustRightInd w:val="0"/>
        <w:ind w:firstLine="709"/>
        <w:rPr>
          <w:rFonts w:cs="Arial"/>
        </w:rPr>
      </w:pPr>
      <w:r w:rsidRPr="0034322C">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C4946" w:rsidRPr="0034322C" w:rsidRDefault="00EC4946" w:rsidP="00EC4946">
      <w:pPr>
        <w:autoSpaceDE w:val="0"/>
        <w:autoSpaceDN w:val="0"/>
        <w:adjustRightInd w:val="0"/>
        <w:ind w:firstLine="709"/>
        <w:rPr>
          <w:rFonts w:cs="Arial"/>
        </w:rPr>
      </w:pPr>
      <w:r w:rsidRPr="0034322C">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C4946" w:rsidRPr="0034322C" w:rsidRDefault="00EC4946" w:rsidP="00EC4946">
      <w:pPr>
        <w:autoSpaceDE w:val="0"/>
        <w:autoSpaceDN w:val="0"/>
        <w:adjustRightInd w:val="0"/>
        <w:ind w:firstLine="709"/>
        <w:rPr>
          <w:rFonts w:cs="Arial"/>
        </w:rPr>
      </w:pPr>
      <w:r w:rsidRPr="0034322C">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C4946" w:rsidRPr="0034322C" w:rsidRDefault="00EC4946" w:rsidP="00EC4946">
      <w:pPr>
        <w:autoSpaceDE w:val="0"/>
        <w:autoSpaceDN w:val="0"/>
        <w:adjustRightInd w:val="0"/>
        <w:ind w:firstLine="709"/>
        <w:rPr>
          <w:rFonts w:cs="Arial"/>
          <w:bCs/>
        </w:rPr>
      </w:pPr>
      <w:bookmarkStart w:id="17" w:name="Par54"/>
      <w:bookmarkEnd w:id="17"/>
      <w:r w:rsidRPr="0034322C">
        <w:rPr>
          <w:rFonts w:cs="Arial"/>
          <w:bCs/>
        </w:rPr>
        <w:t xml:space="preserve">5.13. Не позднее дня, следующего за днем принятия решения, указанного в </w:t>
      </w:r>
      <w:hyperlink w:anchor="Par49" w:history="1">
        <w:r w:rsidRPr="0034322C">
          <w:rPr>
            <w:rFonts w:cs="Arial"/>
            <w:bCs/>
          </w:rPr>
          <w:t>пункте 5.9</w:t>
        </w:r>
      </w:hyperlink>
      <w:r w:rsidRPr="0034322C">
        <w:rPr>
          <w:rFonts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946" w:rsidRPr="0034322C" w:rsidRDefault="00EC4946" w:rsidP="00EC4946">
      <w:pPr>
        <w:autoSpaceDE w:val="0"/>
        <w:autoSpaceDN w:val="0"/>
        <w:adjustRightInd w:val="0"/>
        <w:ind w:firstLine="709"/>
        <w:rPr>
          <w:rFonts w:cs="Arial"/>
          <w:bCs/>
        </w:rPr>
      </w:pPr>
      <w:r w:rsidRPr="0034322C">
        <w:rPr>
          <w:rFonts w:cs="Arial"/>
          <w:bCs/>
        </w:rPr>
        <w:t xml:space="preserve">5.14. </w:t>
      </w:r>
      <w:proofErr w:type="gramStart"/>
      <w:r w:rsidRPr="0034322C">
        <w:rPr>
          <w:rFonts w:cs="Arial"/>
          <w:bC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C4946" w:rsidRPr="0034322C" w:rsidRDefault="00EC4946" w:rsidP="00EC4946">
      <w:pPr>
        <w:autoSpaceDE w:val="0"/>
        <w:autoSpaceDN w:val="0"/>
        <w:adjustRightInd w:val="0"/>
        <w:ind w:firstLine="709"/>
        <w:rPr>
          <w:rFonts w:cs="Arial"/>
          <w:bCs/>
        </w:rPr>
      </w:pPr>
      <w:r w:rsidRPr="0034322C">
        <w:rPr>
          <w:rFonts w:cs="Arial"/>
          <w:bCs/>
        </w:rPr>
        <w:t xml:space="preserve">5.15. В случае признания </w:t>
      </w:r>
      <w:proofErr w:type="gramStart"/>
      <w:r w:rsidRPr="0034322C">
        <w:rPr>
          <w:rFonts w:cs="Arial"/>
          <w:bCs/>
        </w:rPr>
        <w:t>жалобы</w:t>
      </w:r>
      <w:proofErr w:type="gramEnd"/>
      <w:r w:rsidRPr="0034322C">
        <w:rPr>
          <w:rFonts w:cs="Arial"/>
          <w:bCs/>
        </w:rPr>
        <w:t xml:space="preserve"> не подлежащей удовлетворению в ответе заявителю, указанном в </w:t>
      </w:r>
      <w:hyperlink w:anchor="Par54" w:history="1">
        <w:r w:rsidRPr="0034322C">
          <w:rPr>
            <w:rFonts w:cs="Arial"/>
            <w:bCs/>
          </w:rPr>
          <w:t>пункте 5.13</w:t>
        </w:r>
      </w:hyperlink>
      <w:r w:rsidRPr="0034322C">
        <w:rPr>
          <w:rFonts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4946" w:rsidRPr="0034322C" w:rsidRDefault="00EC4946" w:rsidP="00EC4946">
      <w:pPr>
        <w:autoSpaceDE w:val="0"/>
        <w:autoSpaceDN w:val="0"/>
        <w:adjustRightInd w:val="0"/>
        <w:ind w:firstLine="709"/>
        <w:rPr>
          <w:rFonts w:cs="Arial"/>
          <w:bCs/>
        </w:rPr>
      </w:pPr>
      <w:r w:rsidRPr="0034322C">
        <w:rPr>
          <w:rFonts w:cs="Arial"/>
          <w:bCs/>
        </w:rPr>
        <w:t xml:space="preserve">5.16. В случае установления в ходе или по результатам </w:t>
      </w:r>
      <w:proofErr w:type="gramStart"/>
      <w:r w:rsidRPr="0034322C">
        <w:rPr>
          <w:rFonts w:cs="Arial"/>
          <w:bCs/>
        </w:rPr>
        <w:t>рассмотрения жалобы признаков состава административного правонарушения</w:t>
      </w:r>
      <w:proofErr w:type="gramEnd"/>
      <w:r w:rsidRPr="0034322C">
        <w:rPr>
          <w:rFonts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4946" w:rsidRPr="0034322C" w:rsidRDefault="00EC4946" w:rsidP="00EC4946">
      <w:pPr>
        <w:ind w:left="3969" w:firstLine="0"/>
        <w:jc w:val="left"/>
        <w:rPr>
          <w:rFonts w:cs="Arial"/>
          <w:sz w:val="28"/>
          <w:szCs w:val="28"/>
        </w:rPr>
      </w:pPr>
      <w:r w:rsidRPr="0034322C">
        <w:rPr>
          <w:rFonts w:cs="Arial"/>
        </w:rPr>
        <w:br w:type="page"/>
      </w:r>
      <w:r w:rsidRPr="0034322C">
        <w:rPr>
          <w:rFonts w:cs="Arial"/>
          <w:sz w:val="28"/>
          <w:szCs w:val="28"/>
        </w:rPr>
        <w:lastRenderedPageBreak/>
        <w:t>Приложение № 1</w:t>
      </w:r>
    </w:p>
    <w:p w:rsidR="00EC4946" w:rsidRPr="0034322C" w:rsidRDefault="00EC4946" w:rsidP="00EC4946">
      <w:pPr>
        <w:ind w:left="3969" w:firstLine="0"/>
        <w:jc w:val="left"/>
        <w:rPr>
          <w:rFonts w:cs="Arial"/>
          <w:sz w:val="28"/>
          <w:szCs w:val="28"/>
        </w:rPr>
      </w:pPr>
      <w:r w:rsidRPr="0034322C">
        <w:rPr>
          <w:rFonts w:cs="Arial"/>
          <w:sz w:val="28"/>
          <w:szCs w:val="28"/>
        </w:rPr>
        <w:t>к Административному регламенту</w:t>
      </w:r>
    </w:p>
    <w:p w:rsidR="00EC4946" w:rsidRPr="0034322C" w:rsidRDefault="00EC4946" w:rsidP="00EC4946">
      <w:pPr>
        <w:ind w:left="3969" w:firstLine="0"/>
        <w:jc w:val="left"/>
        <w:rPr>
          <w:rFonts w:cs="Arial"/>
          <w:sz w:val="28"/>
          <w:szCs w:val="28"/>
        </w:rPr>
      </w:pPr>
      <w:r w:rsidRPr="0034322C">
        <w:rPr>
          <w:rFonts w:cs="Arial"/>
          <w:sz w:val="28"/>
          <w:szCs w:val="28"/>
        </w:rPr>
        <w:t>предоставления муниципальной услуги</w:t>
      </w:r>
    </w:p>
    <w:p w:rsidR="00EC4946" w:rsidRPr="0034322C" w:rsidRDefault="00EC4946" w:rsidP="00EC4946">
      <w:pPr>
        <w:ind w:left="3969" w:firstLine="0"/>
        <w:jc w:val="left"/>
        <w:rPr>
          <w:rFonts w:cs="Arial"/>
          <w:sz w:val="28"/>
          <w:szCs w:val="28"/>
        </w:rPr>
      </w:pPr>
      <w:r w:rsidRPr="0034322C">
        <w:rPr>
          <w:rFonts w:cs="Arial"/>
          <w:sz w:val="28"/>
          <w:szCs w:val="28"/>
        </w:rPr>
        <w:t>«Выдача разрешения на ввод</w:t>
      </w:r>
    </w:p>
    <w:p w:rsidR="00EC4946" w:rsidRPr="0034322C" w:rsidRDefault="00EC4946" w:rsidP="00EC4946">
      <w:pPr>
        <w:ind w:left="3969" w:firstLine="0"/>
        <w:jc w:val="left"/>
        <w:rPr>
          <w:rFonts w:cs="Arial"/>
          <w:sz w:val="28"/>
          <w:szCs w:val="28"/>
        </w:rPr>
      </w:pPr>
      <w:r w:rsidRPr="0034322C">
        <w:rPr>
          <w:rFonts w:cs="Arial"/>
          <w:sz w:val="28"/>
          <w:szCs w:val="28"/>
        </w:rPr>
        <w:t>объекта в эксплуатацию»</w:t>
      </w:r>
    </w:p>
    <w:p w:rsidR="00EC4946" w:rsidRPr="0034322C" w:rsidRDefault="00EC4946" w:rsidP="00EC4946">
      <w:pPr>
        <w:jc w:val="right"/>
        <w:rPr>
          <w:rFonts w:cs="Arial"/>
          <w:sz w:val="28"/>
          <w:szCs w:val="28"/>
        </w:rPr>
      </w:pPr>
    </w:p>
    <w:p w:rsidR="00EC4946" w:rsidRPr="0034322C" w:rsidRDefault="00EC4946" w:rsidP="00EC4946">
      <w:pPr>
        <w:jc w:val="center"/>
        <w:rPr>
          <w:rFonts w:cs="Arial"/>
          <w:bCs/>
        </w:rPr>
      </w:pPr>
      <w:r w:rsidRPr="0034322C">
        <w:rPr>
          <w:rFonts w:cs="Arial"/>
          <w:bCs/>
        </w:rPr>
        <w:t>ПЕРЕЧЕНЬ ПРИЗНАКОВ ЗАЯВИТЕЛЕЙ, А ТАКЖЕ КОМБИНАЦИИ ЗНАЧЕНИЙ ПРИЗНАКОВ, КАЖДАЯ ИЗ КОТОРЫХ СООТВЕТСТВУЕТ ОДНОМУ</w:t>
      </w:r>
    </w:p>
    <w:p w:rsidR="00EC4946" w:rsidRPr="0034322C" w:rsidRDefault="00EC4946" w:rsidP="00EC4946">
      <w:pPr>
        <w:jc w:val="center"/>
        <w:rPr>
          <w:rFonts w:cs="Arial"/>
          <w:bCs/>
        </w:rPr>
      </w:pPr>
      <w:r w:rsidRPr="0034322C">
        <w:rPr>
          <w:rFonts w:cs="Arial"/>
          <w:bCs/>
        </w:rPr>
        <w:t>ВАРИАНТУ ПРЕДОСТАВЛЕНИЯ УСЛУГИ</w:t>
      </w:r>
    </w:p>
    <w:p w:rsidR="00EC4946" w:rsidRPr="0034322C" w:rsidRDefault="00EC4946" w:rsidP="00EC4946">
      <w:pPr>
        <w:rPr>
          <w:rFonts w:cs="Arial"/>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4"/>
        <w:gridCol w:w="8007"/>
      </w:tblGrid>
      <w:tr w:rsidR="00EC4946" w:rsidRPr="0034322C" w:rsidTr="007149AB">
        <w:tc>
          <w:tcPr>
            <w:tcW w:w="106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2"/>
                <w:szCs w:val="22"/>
              </w:rPr>
            </w:pPr>
            <w:r w:rsidRPr="0034322C">
              <w:rPr>
                <w:rFonts w:cs="Arial"/>
                <w:sz w:val="22"/>
                <w:szCs w:val="22"/>
              </w:rPr>
              <w:t>№ варианта</w:t>
            </w:r>
          </w:p>
        </w:tc>
        <w:tc>
          <w:tcPr>
            <w:tcW w:w="800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2"/>
                <w:szCs w:val="22"/>
              </w:rPr>
            </w:pPr>
            <w:r w:rsidRPr="0034322C">
              <w:rPr>
                <w:rFonts w:cs="Arial"/>
                <w:sz w:val="22"/>
                <w:szCs w:val="22"/>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C4946" w:rsidRPr="0034322C" w:rsidTr="007149AB">
        <w:tc>
          <w:tcPr>
            <w:tcW w:w="106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8"/>
                <w:szCs w:val="28"/>
              </w:rPr>
            </w:pPr>
            <w:hyperlink r:id="rId286" w:history="1">
              <w:r w:rsidRPr="0034322C">
                <w:rPr>
                  <w:rStyle w:val="af"/>
                  <w:rFonts w:cs="Arial"/>
                  <w:sz w:val="28"/>
                  <w:szCs w:val="28"/>
                </w:rPr>
                <w:t>1</w:t>
              </w:r>
            </w:hyperlink>
          </w:p>
        </w:tc>
        <w:tc>
          <w:tcPr>
            <w:tcW w:w="800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8"/>
                <w:szCs w:val="28"/>
              </w:rPr>
            </w:pPr>
            <w:r w:rsidRPr="0034322C">
              <w:rPr>
                <w:rFonts w:cs="Arial"/>
                <w:sz w:val="28"/>
                <w:szCs w:val="28"/>
              </w:rPr>
              <w:t>заявитель обратился за выдачей разрешения на ввод объекта в эксплуатацию</w:t>
            </w:r>
          </w:p>
        </w:tc>
      </w:tr>
      <w:tr w:rsidR="00EC4946" w:rsidRPr="0034322C" w:rsidTr="007149AB">
        <w:tc>
          <w:tcPr>
            <w:tcW w:w="106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8"/>
                <w:szCs w:val="28"/>
              </w:rPr>
            </w:pPr>
            <w:hyperlink r:id="rId287" w:history="1">
              <w:r w:rsidRPr="0034322C">
                <w:rPr>
                  <w:rStyle w:val="af"/>
                  <w:rFonts w:cs="Arial"/>
                  <w:sz w:val="28"/>
                  <w:szCs w:val="28"/>
                </w:rPr>
                <w:t>2</w:t>
              </w:r>
            </w:hyperlink>
          </w:p>
        </w:tc>
        <w:tc>
          <w:tcPr>
            <w:tcW w:w="800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8"/>
                <w:szCs w:val="28"/>
              </w:rPr>
            </w:pPr>
            <w:r w:rsidRPr="0034322C">
              <w:rPr>
                <w:rFonts w:cs="Arial"/>
                <w:sz w:val="28"/>
                <w:szCs w:val="28"/>
              </w:rPr>
              <w:t>заявитель обратился за выдачей дубликата разрешения на ввод объекта в эксплуатацию</w:t>
            </w:r>
          </w:p>
        </w:tc>
      </w:tr>
      <w:tr w:rsidR="00EC4946" w:rsidRPr="0034322C" w:rsidTr="007149AB">
        <w:tc>
          <w:tcPr>
            <w:tcW w:w="106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8"/>
                <w:szCs w:val="28"/>
              </w:rPr>
            </w:pPr>
            <w:hyperlink r:id="rId288" w:history="1">
              <w:r w:rsidRPr="0034322C">
                <w:rPr>
                  <w:rStyle w:val="af"/>
                  <w:rFonts w:cs="Arial"/>
                  <w:sz w:val="28"/>
                  <w:szCs w:val="28"/>
                </w:rPr>
                <w:t>3</w:t>
              </w:r>
            </w:hyperlink>
          </w:p>
        </w:tc>
        <w:tc>
          <w:tcPr>
            <w:tcW w:w="800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8"/>
                <w:szCs w:val="28"/>
              </w:rPr>
            </w:pPr>
            <w:r w:rsidRPr="0034322C">
              <w:rPr>
                <w:rFonts w:cs="Arial"/>
                <w:sz w:val="28"/>
                <w:szCs w:val="28"/>
              </w:rPr>
              <w:t>заявитель обратился за внесением изменений в разрешение на ввод объекта в эксплуатацию</w:t>
            </w:r>
          </w:p>
        </w:tc>
      </w:tr>
      <w:tr w:rsidR="00EC4946" w:rsidRPr="0034322C" w:rsidTr="007149AB">
        <w:tc>
          <w:tcPr>
            <w:tcW w:w="106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8"/>
                <w:szCs w:val="28"/>
              </w:rPr>
            </w:pPr>
            <w:hyperlink r:id="rId289" w:history="1">
              <w:r w:rsidRPr="0034322C">
                <w:rPr>
                  <w:rStyle w:val="af"/>
                  <w:rFonts w:cs="Arial"/>
                  <w:sz w:val="28"/>
                  <w:szCs w:val="28"/>
                </w:rPr>
                <w:t>4</w:t>
              </w:r>
            </w:hyperlink>
          </w:p>
        </w:tc>
        <w:tc>
          <w:tcPr>
            <w:tcW w:w="800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rPr>
                <w:rFonts w:cs="Arial"/>
                <w:sz w:val="28"/>
                <w:szCs w:val="28"/>
              </w:rPr>
            </w:pPr>
            <w:r w:rsidRPr="0034322C">
              <w:rPr>
                <w:rFonts w:cs="Arial"/>
                <w:sz w:val="28"/>
                <w:szCs w:val="28"/>
              </w:rPr>
              <w:t>заявитель обратился за исправлением допущенных опечаток и ошибок в разрешении на ввод объекта в эксплуатацию</w:t>
            </w:r>
          </w:p>
        </w:tc>
      </w:tr>
    </w:tbl>
    <w:p w:rsidR="00EC4946" w:rsidRDefault="00EC4946" w:rsidP="00EC4946">
      <w:pPr>
        <w:rPr>
          <w:rFonts w:cs="Arial"/>
          <w:sz w:val="28"/>
          <w:szCs w:val="28"/>
        </w:rPr>
      </w:pPr>
    </w:p>
    <w:p w:rsidR="00EC4946" w:rsidRPr="0034322C" w:rsidRDefault="00EC4946" w:rsidP="00EC4946">
      <w:pPr>
        <w:ind w:left="3969" w:firstLine="0"/>
        <w:jc w:val="left"/>
        <w:rPr>
          <w:rFonts w:eastAsia="Calibri" w:cs="Arial"/>
          <w:sz w:val="28"/>
          <w:szCs w:val="28"/>
          <w:lang w:eastAsia="en-US"/>
        </w:rPr>
      </w:pPr>
      <w:r>
        <w:rPr>
          <w:rFonts w:cs="Arial"/>
          <w:sz w:val="28"/>
          <w:szCs w:val="28"/>
        </w:rPr>
        <w:br w:type="page"/>
      </w:r>
      <w:r w:rsidRPr="0034322C">
        <w:rPr>
          <w:rFonts w:eastAsia="Calibri" w:cs="Arial"/>
          <w:sz w:val="28"/>
          <w:szCs w:val="28"/>
          <w:lang w:eastAsia="en-US"/>
        </w:rPr>
        <w:lastRenderedPageBreak/>
        <w:t>Приложение № 2</w:t>
      </w:r>
    </w:p>
    <w:p w:rsidR="00EC4946" w:rsidRPr="0034322C" w:rsidRDefault="00EC4946" w:rsidP="00EC4946">
      <w:pPr>
        <w:autoSpaceDE w:val="0"/>
        <w:autoSpaceDN w:val="0"/>
        <w:adjustRightInd w:val="0"/>
        <w:ind w:left="3969" w:firstLine="0"/>
        <w:jc w:val="lef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left="3969" w:firstLine="0"/>
        <w:jc w:val="lef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left="3969" w:firstLine="0"/>
        <w:jc w:val="lef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left="3969" w:firstLine="0"/>
        <w:jc w:val="lef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left="3969" w:firstLine="0"/>
        <w:jc w:val="left"/>
        <w:rPr>
          <w:rFonts w:eastAsia="Calibri" w:cs="Arial"/>
          <w:sz w:val="28"/>
          <w:szCs w:val="28"/>
          <w:lang w:eastAsia="en-US"/>
        </w:rPr>
      </w:pPr>
    </w:p>
    <w:p w:rsidR="00EC4946" w:rsidRPr="0034322C" w:rsidRDefault="00EC4946" w:rsidP="00EC4946">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ФОРМА</w:t>
      </w:r>
    </w:p>
    <w:p w:rsidR="00EC4946" w:rsidRPr="0034322C" w:rsidRDefault="00EC4946" w:rsidP="00EC4946">
      <w:pPr>
        <w:autoSpaceDE w:val="0"/>
        <w:autoSpaceDN w:val="0"/>
        <w:adjustRightInd w:val="0"/>
        <w:ind w:firstLine="0"/>
        <w:rPr>
          <w:rFonts w:eastAsia="Calibri" w:cs="Arial"/>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53"/>
        <w:gridCol w:w="2834"/>
        <w:gridCol w:w="2267"/>
        <w:gridCol w:w="150"/>
        <w:gridCol w:w="190"/>
        <w:gridCol w:w="510"/>
        <w:gridCol w:w="566"/>
        <w:gridCol w:w="1360"/>
      </w:tblGrid>
      <w:tr w:rsidR="00EC4946" w:rsidRPr="0034322C" w:rsidTr="007149AB">
        <w:tc>
          <w:tcPr>
            <w:tcW w:w="9067" w:type="dxa"/>
            <w:gridSpan w:val="9"/>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ЗАЯВЛЕНИЕ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 выдаче разрешения на ввод объекта в эксплуатацию</w:t>
            </w:r>
          </w:p>
        </w:tc>
      </w:tr>
      <w:tr w:rsidR="00EC4946" w:rsidRPr="0034322C" w:rsidTr="007149AB">
        <w:tc>
          <w:tcPr>
            <w:tcW w:w="9067" w:type="dxa"/>
            <w:gridSpan w:val="9"/>
          </w:tcPr>
          <w:p w:rsidR="00EC4946" w:rsidRPr="0034322C" w:rsidRDefault="00EC4946" w:rsidP="007149AB">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«__» ____________ 20__ г.</w:t>
            </w:r>
          </w:p>
        </w:tc>
      </w:tr>
      <w:tr w:rsidR="00EC4946" w:rsidRPr="0034322C" w:rsidTr="007149AB">
        <w:tc>
          <w:tcPr>
            <w:tcW w:w="9067" w:type="dxa"/>
            <w:gridSpan w:val="9"/>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67"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67" w:type="dxa"/>
            <w:gridSpan w:val="9"/>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(наименование органа местного самоуправления)</w:t>
            </w:r>
          </w:p>
        </w:tc>
      </w:tr>
      <w:tr w:rsidR="00EC4946" w:rsidRPr="0034322C" w:rsidTr="007149AB">
        <w:tc>
          <w:tcPr>
            <w:tcW w:w="9067" w:type="dxa"/>
            <w:gridSpan w:val="9"/>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 xml:space="preserve">В соответствии со </w:t>
            </w:r>
            <w:hyperlink r:id="rId290" w:history="1">
              <w:r w:rsidRPr="0034322C">
                <w:rPr>
                  <w:rFonts w:eastAsia="Calibri" w:cs="Arial"/>
                  <w:sz w:val="28"/>
                  <w:szCs w:val="28"/>
                  <w:lang w:eastAsia="en-US"/>
                </w:rPr>
                <w:t>статьей 55</w:t>
              </w:r>
            </w:hyperlink>
            <w:r w:rsidRPr="0034322C">
              <w:rPr>
                <w:rFonts w:eastAsia="Calibri" w:cs="Arial"/>
                <w:sz w:val="28"/>
                <w:szCs w:val="28"/>
                <w:lang w:eastAsia="en-US"/>
              </w:rPr>
              <w:t xml:space="preserve"> Градостроительного кодекса Российской Федерации прошу выдать разрешение на ввод объекта в эксплуатацию.</w:t>
            </w:r>
          </w:p>
        </w:tc>
      </w:tr>
      <w:tr w:rsidR="00EC4946" w:rsidRPr="0034322C" w:rsidTr="007149AB">
        <w:tc>
          <w:tcPr>
            <w:tcW w:w="9067" w:type="dxa"/>
            <w:gridSpan w:val="9"/>
            <w:tcBorders>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 Сведения о застройщике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Сведения о физическом лице, в случае если застройщиком является физическое лицо:</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1.1.1</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Фамилия, имя, отчество (при наличии)</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1.1.2</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1.1.3</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Основной государственный регистрационный номер индивидуального предпринимателя</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Сведения о юридическом лице:</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1.2.1</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Полное наименование</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1.2.2</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Основной государственный регистрационный номер</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1.2.3</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Идентификационный номер налогоплательщика - юридического лица</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9067"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2. Сведения об объекте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2.1</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Наименование объекта капитального строительства (этапа) в соответствии с проектной документацией</w:t>
            </w:r>
          </w:p>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2.2</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Адрес (местоположение) объекта:</w:t>
            </w:r>
          </w:p>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9067"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3. Сведения о земельном участке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3.1</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(заполнение не обязательно при выдаче разрешения на ввод линейного объекта)</w:t>
            </w:r>
          </w:p>
        </w:tc>
        <w:tc>
          <w:tcPr>
            <w:tcW w:w="243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r>
      <w:tr w:rsidR="00EC4946" w:rsidRPr="0034322C" w:rsidTr="007149AB">
        <w:tc>
          <w:tcPr>
            <w:tcW w:w="9067"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4. Сведения о разрешении на строительство</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N</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Орган (организация), выдавши</w:t>
            </w:r>
            <w:proofErr w:type="gramStart"/>
            <w:r w:rsidRPr="0034322C">
              <w:rPr>
                <w:rFonts w:eastAsia="Calibri" w:cs="Arial"/>
                <w:sz w:val="26"/>
                <w:szCs w:val="26"/>
                <w:lang w:eastAsia="en-US"/>
              </w:rPr>
              <w:t>й(</w:t>
            </w:r>
            <w:proofErr w:type="spellStart"/>
            <w:proofErr w:type="gramEnd"/>
            <w:r w:rsidRPr="0034322C">
              <w:rPr>
                <w:rFonts w:eastAsia="Calibri" w:cs="Arial"/>
                <w:sz w:val="26"/>
                <w:szCs w:val="26"/>
                <w:lang w:eastAsia="en-US"/>
              </w:rPr>
              <w:t>ая</w:t>
            </w:r>
            <w:proofErr w:type="spellEnd"/>
            <w:r w:rsidRPr="0034322C">
              <w:rPr>
                <w:rFonts w:eastAsia="Calibri" w:cs="Arial"/>
                <w:sz w:val="26"/>
                <w:szCs w:val="26"/>
                <w:lang w:eastAsia="en-US"/>
              </w:rPr>
              <w:t>) разрешение на строительство</w:t>
            </w:r>
          </w:p>
        </w:tc>
        <w:tc>
          <w:tcPr>
            <w:tcW w:w="1076"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Дата документа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c>
          <w:tcPr>
            <w:tcW w:w="1076"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67"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 xml:space="preserve">(указывается в случае, предусмотренном </w:t>
            </w:r>
            <w:hyperlink r:id="rId291" w:history="1">
              <w:r w:rsidRPr="0034322C">
                <w:rPr>
                  <w:rFonts w:eastAsia="Calibri" w:cs="Arial"/>
                  <w:sz w:val="26"/>
                  <w:szCs w:val="26"/>
                  <w:lang w:eastAsia="en-US"/>
                </w:rPr>
                <w:t>частью 3.5 статьи 55</w:t>
              </w:r>
            </w:hyperlink>
            <w:r w:rsidRPr="0034322C">
              <w:rPr>
                <w:rFonts w:eastAsia="Calibri" w:cs="Arial"/>
                <w:sz w:val="26"/>
                <w:szCs w:val="26"/>
                <w:lang w:eastAsia="en-US"/>
              </w:rPr>
              <w:t xml:space="preserve"> </w:t>
            </w:r>
            <w:r w:rsidRPr="0034322C">
              <w:rPr>
                <w:rFonts w:eastAsia="Calibri" w:cs="Arial"/>
                <w:sz w:val="26"/>
                <w:szCs w:val="26"/>
                <w:lang w:eastAsia="en-US"/>
              </w:rPr>
              <w:lastRenderedPageBreak/>
              <w:t>Градостроительного кодекса Российской Федерации)</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N</w:t>
            </w: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Орган (организация), выдавши</w:t>
            </w:r>
            <w:proofErr w:type="gramStart"/>
            <w:r w:rsidRPr="0034322C">
              <w:rPr>
                <w:rFonts w:eastAsia="Calibri" w:cs="Arial"/>
                <w:sz w:val="26"/>
                <w:szCs w:val="26"/>
                <w:lang w:eastAsia="en-US"/>
              </w:rPr>
              <w:t>й(</w:t>
            </w:r>
            <w:proofErr w:type="spellStart"/>
            <w:proofErr w:type="gramEnd"/>
            <w:r w:rsidRPr="0034322C">
              <w:rPr>
                <w:rFonts w:eastAsia="Calibri" w:cs="Arial"/>
                <w:sz w:val="26"/>
                <w:szCs w:val="26"/>
                <w:lang w:eastAsia="en-US"/>
              </w:rPr>
              <w:t>ая</w:t>
            </w:r>
            <w:proofErr w:type="spellEnd"/>
            <w:r w:rsidRPr="0034322C">
              <w:rPr>
                <w:rFonts w:eastAsia="Calibri" w:cs="Arial"/>
                <w:sz w:val="26"/>
                <w:szCs w:val="26"/>
                <w:lang w:eastAsia="en-US"/>
              </w:rPr>
              <w:t>) разрешение на ввод объекта в эксплуатацию</w:t>
            </w:r>
          </w:p>
        </w:tc>
        <w:tc>
          <w:tcPr>
            <w:tcW w:w="1076"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Дата документа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5894"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c>
          <w:tcPr>
            <w:tcW w:w="1076"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67"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 xml:space="preserve">6. </w:t>
            </w:r>
            <w:proofErr w:type="gramStart"/>
            <w:r w:rsidRPr="0034322C">
              <w:rPr>
                <w:rFonts w:eastAsia="Calibri" w:cs="Arial"/>
                <w:sz w:val="26"/>
                <w:szCs w:val="26"/>
                <w:lang w:eastAsia="en-US"/>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34322C">
              <w:rPr>
                <w:rFonts w:eastAsia="Calibri" w:cs="Arial"/>
                <w:sz w:val="26"/>
                <w:szCs w:val="26"/>
                <w:lang w:eastAsia="en-US"/>
              </w:rPr>
              <w:t>машино</w:t>
            </w:r>
            <w:proofErr w:type="spellEnd"/>
            <w:r w:rsidRPr="0034322C">
              <w:rPr>
                <w:rFonts w:eastAsia="Calibri" w:cs="Arial"/>
                <w:sz w:val="26"/>
                <w:szCs w:val="26"/>
                <w:lang w:eastAsia="en-US"/>
              </w:rPr>
              <w:t>-места</w:t>
            </w:r>
            <w:proofErr w:type="gramEnd"/>
          </w:p>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 xml:space="preserve">(не заполняется в случаях, указанных в </w:t>
            </w:r>
            <w:hyperlink r:id="rId292" w:history="1">
              <w:r w:rsidRPr="0034322C">
                <w:rPr>
                  <w:rFonts w:eastAsia="Calibri" w:cs="Arial"/>
                  <w:sz w:val="26"/>
                  <w:szCs w:val="26"/>
                  <w:lang w:eastAsia="en-US"/>
                </w:rPr>
                <w:t>пунктах 1</w:t>
              </w:r>
            </w:hyperlink>
            <w:r w:rsidRPr="0034322C">
              <w:rPr>
                <w:rFonts w:eastAsia="Calibri" w:cs="Arial"/>
                <w:sz w:val="26"/>
                <w:szCs w:val="26"/>
                <w:lang w:eastAsia="en-US"/>
              </w:rPr>
              <w:t xml:space="preserve"> - </w:t>
            </w:r>
            <w:hyperlink r:id="rId293" w:history="1">
              <w:r w:rsidRPr="0034322C">
                <w:rPr>
                  <w:rFonts w:eastAsia="Calibri" w:cs="Arial"/>
                  <w:sz w:val="26"/>
                  <w:szCs w:val="26"/>
                  <w:lang w:eastAsia="en-US"/>
                </w:rPr>
                <w:t>2 части 3.9 статьи 55</w:t>
              </w:r>
            </w:hyperlink>
            <w:r w:rsidRPr="0034322C">
              <w:rPr>
                <w:rFonts w:eastAsia="Calibri" w:cs="Arial"/>
                <w:sz w:val="26"/>
                <w:szCs w:val="26"/>
                <w:lang w:eastAsia="en-US"/>
              </w:rPr>
              <w:t xml:space="preserve"> Градостроительного кодекса Российской Федерации)</w:t>
            </w:r>
          </w:p>
        </w:tc>
      </w:tr>
      <w:tr w:rsidR="00EC4946" w:rsidRPr="0034322C" w:rsidTr="007149AB">
        <w:tc>
          <w:tcPr>
            <w:tcW w:w="9067" w:type="dxa"/>
            <w:gridSpan w:val="9"/>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6.1. Подтверждаю, что строительство, реконструкция здания, сооружения осуществлялись:</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6.1.1</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застройщиком без привлечения средств иных лиц</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6.1.2</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EC4946" w:rsidRPr="0034322C" w:rsidTr="007149AB">
        <w:tc>
          <w:tcPr>
            <w:tcW w:w="1190"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p>
        </w:tc>
        <w:tc>
          <w:tcPr>
            <w:tcW w:w="283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Фамилия, имя, отчество (при наличии) - для физического лица, осуществлявшего финансирование;</w:t>
            </w:r>
          </w:p>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Полное наименование - для юридического лица, осуществлявшего финансирование:</w:t>
            </w:r>
          </w:p>
        </w:tc>
        <w:tc>
          <w:tcPr>
            <w:tcW w:w="3117"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Реквизиты документа, удостоверяющего личность - для физического лица, осуществлявшего финансирование;</w:t>
            </w:r>
          </w:p>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Основной государственный регистрационный номер - для юридического лица, осуществлявшего финансирование:</w:t>
            </w:r>
          </w:p>
        </w:tc>
        <w:tc>
          <w:tcPr>
            <w:tcW w:w="1926"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6"/>
                <w:szCs w:val="26"/>
                <w:lang w:eastAsia="en-US"/>
              </w:rPr>
            </w:pPr>
            <w:r w:rsidRPr="0034322C">
              <w:rPr>
                <w:rFonts w:eastAsia="Calibri" w:cs="Arial"/>
                <w:sz w:val="26"/>
                <w:szCs w:val="26"/>
                <w:lang w:eastAsia="en-US"/>
              </w:rPr>
              <w:t>Адрес (адреса) электронной почты лица, осуществлявшего финансирование:</w:t>
            </w:r>
          </w:p>
        </w:tc>
      </w:tr>
      <w:tr w:rsidR="00EC4946" w:rsidRPr="0034322C" w:rsidTr="007149AB">
        <w:tc>
          <w:tcPr>
            <w:tcW w:w="1190"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6.1.2.1</w:t>
            </w:r>
          </w:p>
        </w:tc>
        <w:tc>
          <w:tcPr>
            <w:tcW w:w="283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117"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926"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67" w:type="dxa"/>
            <w:gridSpan w:val="9"/>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6.2. Подтверждаю наличие: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6.2.1</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согласия застройщика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6.2.2</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согласия застройщика и лица (лиц), осуществлявшего финансирование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8330"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 осуществление государственной регистрации права собственности:</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6.3.1</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застройщика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6.3.2</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лица (лиц), осуществлявшего финансирование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6.3.3</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застройщика и лица (лиц), осуществлявшего финансирование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8330"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В отношении:</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6.4.1</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построенного, реконструированного здания, сооружения</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6.4.2</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всех расположенных в построенном, реконструированном здании, сооружении помещений, </w:t>
            </w:r>
            <w:proofErr w:type="spellStart"/>
            <w:r w:rsidRPr="0034322C">
              <w:rPr>
                <w:rFonts w:eastAsia="Calibri" w:cs="Arial"/>
                <w:sz w:val="28"/>
                <w:szCs w:val="28"/>
                <w:lang w:eastAsia="en-US"/>
              </w:rPr>
              <w:t>машино</w:t>
            </w:r>
            <w:proofErr w:type="spellEnd"/>
            <w:r w:rsidRPr="0034322C">
              <w:rPr>
                <w:rFonts w:eastAsia="Calibri" w:cs="Arial"/>
                <w:sz w:val="28"/>
                <w:szCs w:val="28"/>
                <w:lang w:eastAsia="en-US"/>
              </w:rPr>
              <w:t>-мест</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6.4.3</w:t>
            </w:r>
          </w:p>
        </w:tc>
        <w:tc>
          <w:tcPr>
            <w:tcW w:w="4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4322C">
              <w:rPr>
                <w:rFonts w:eastAsia="Calibri" w:cs="Arial"/>
                <w:sz w:val="28"/>
                <w:szCs w:val="28"/>
                <w:lang w:eastAsia="en-US"/>
              </w:rPr>
              <w:t>машино</w:t>
            </w:r>
            <w:proofErr w:type="spellEnd"/>
            <w:r w:rsidRPr="0034322C">
              <w:rPr>
                <w:rFonts w:eastAsia="Calibri" w:cs="Arial"/>
                <w:sz w:val="28"/>
                <w:szCs w:val="28"/>
                <w:lang w:eastAsia="en-US"/>
              </w:rPr>
              <w:t>-мест</w:t>
            </w:r>
          </w:p>
        </w:tc>
      </w:tr>
      <w:tr w:rsidR="00EC4946" w:rsidRPr="0034322C" w:rsidTr="007149AB">
        <w:tc>
          <w:tcPr>
            <w:tcW w:w="9067" w:type="dxa"/>
            <w:gridSpan w:val="9"/>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6.5. Сведения об уплате государственной пошлины за осуществление государственной регистрации прав: ___________________________________________________________</w:t>
            </w:r>
          </w:p>
        </w:tc>
      </w:tr>
      <w:tr w:rsidR="00EC4946" w:rsidRPr="0034322C" w:rsidTr="007149AB">
        <w:tc>
          <w:tcPr>
            <w:tcW w:w="9067"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При этом сообщаю, что ввод объекта в эксплуатацию будет осуществляться на основании следующих документов:</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w:t>
            </w:r>
          </w:p>
        </w:tc>
        <w:tc>
          <w:tcPr>
            <w:tcW w:w="570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Наименование документа</w:t>
            </w:r>
          </w:p>
        </w:tc>
        <w:tc>
          <w:tcPr>
            <w:tcW w:w="126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Дата документа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w:t>
            </w:r>
          </w:p>
        </w:tc>
        <w:tc>
          <w:tcPr>
            <w:tcW w:w="570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rPr>
                <w:rFonts w:eastAsia="Calibri" w:cs="Arial"/>
                <w:sz w:val="28"/>
                <w:szCs w:val="28"/>
                <w:lang w:eastAsia="en-US"/>
              </w:rPr>
            </w:pPr>
            <w:proofErr w:type="gramStart"/>
            <w:r w:rsidRPr="0034322C">
              <w:rPr>
                <w:rFonts w:eastAsia="Calibri" w:cs="Arial"/>
                <w:sz w:val="28"/>
                <w:szCs w:val="28"/>
                <w:lang w:eastAsia="en-US"/>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34322C">
              <w:rPr>
                <w:rFonts w:eastAsia="Calibri" w:cs="Arial"/>
                <w:sz w:val="28"/>
                <w:szCs w:val="28"/>
                <w:lang w:eastAsia="en-US"/>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26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2</w:t>
            </w:r>
          </w:p>
        </w:tc>
        <w:tc>
          <w:tcPr>
            <w:tcW w:w="570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rPr>
                <w:rFonts w:eastAsia="Calibri" w:cs="Arial"/>
                <w:sz w:val="28"/>
                <w:szCs w:val="28"/>
                <w:lang w:eastAsia="en-US"/>
              </w:rPr>
            </w:pPr>
            <w:r w:rsidRPr="0034322C">
              <w:rPr>
                <w:rFonts w:eastAsia="Calibri" w:cs="Arial"/>
                <w:sz w:val="28"/>
                <w:szCs w:val="28"/>
                <w:lang w:eastAsia="en-US"/>
              </w:rPr>
              <w:t xml:space="preserve">Заключение органа государственного строительного </w:t>
            </w:r>
            <w:proofErr w:type="gramStart"/>
            <w:r w:rsidRPr="0034322C">
              <w:rPr>
                <w:rFonts w:eastAsia="Calibri" w:cs="Arial"/>
                <w:sz w:val="28"/>
                <w:szCs w:val="28"/>
                <w:lang w:eastAsia="en-US"/>
              </w:rPr>
              <w:t>надзора</w:t>
            </w:r>
            <w:proofErr w:type="gramEnd"/>
            <w:r w:rsidRPr="0034322C">
              <w:rPr>
                <w:rFonts w:eastAsia="Calibri" w:cs="Arial"/>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94" w:history="1">
              <w:r w:rsidRPr="0034322C">
                <w:rPr>
                  <w:rFonts w:eastAsia="Calibri" w:cs="Arial"/>
                  <w:sz w:val="28"/>
                  <w:szCs w:val="28"/>
                  <w:lang w:eastAsia="en-US"/>
                </w:rPr>
                <w:t>частями 3.8</w:t>
              </w:r>
            </w:hyperlink>
            <w:r w:rsidRPr="0034322C">
              <w:rPr>
                <w:rFonts w:eastAsia="Calibri" w:cs="Arial"/>
                <w:sz w:val="28"/>
                <w:szCs w:val="28"/>
                <w:lang w:eastAsia="en-US"/>
              </w:rPr>
              <w:t xml:space="preserve"> и </w:t>
            </w:r>
            <w:hyperlink r:id="rId295" w:history="1">
              <w:r w:rsidRPr="0034322C">
                <w:rPr>
                  <w:rFonts w:eastAsia="Calibri" w:cs="Arial"/>
                  <w:sz w:val="28"/>
                  <w:szCs w:val="28"/>
                  <w:lang w:eastAsia="en-US"/>
                </w:rPr>
                <w:t>3.9 статьи 49</w:t>
              </w:r>
            </w:hyperlink>
            <w:r w:rsidRPr="0034322C">
              <w:rPr>
                <w:rFonts w:eastAsia="Calibri" w:cs="Arial"/>
                <w:sz w:val="28"/>
                <w:szCs w:val="28"/>
                <w:lang w:eastAsia="en-US"/>
              </w:rPr>
              <w:t xml:space="preserve"> Градостроительного кодекса Российской Федерации)</w:t>
            </w:r>
          </w:p>
          <w:p w:rsidR="00EC4946" w:rsidRPr="0034322C" w:rsidRDefault="00EC4946" w:rsidP="007149AB">
            <w:pPr>
              <w:autoSpaceDE w:val="0"/>
              <w:autoSpaceDN w:val="0"/>
              <w:adjustRightInd w:val="0"/>
              <w:ind w:firstLine="0"/>
              <w:rPr>
                <w:rFonts w:eastAsia="Calibri" w:cs="Arial"/>
                <w:sz w:val="28"/>
                <w:szCs w:val="28"/>
                <w:lang w:eastAsia="en-US"/>
              </w:rPr>
            </w:pPr>
            <w:r w:rsidRPr="0034322C">
              <w:rPr>
                <w:rFonts w:eastAsia="Calibri" w:cs="Arial"/>
                <w:sz w:val="28"/>
                <w:szCs w:val="28"/>
                <w:lang w:eastAsia="en-US"/>
              </w:rPr>
              <w:t xml:space="preserve">(указывается в случае, если предусмотрено осуществление государственного строительного надзора в соответствии с </w:t>
            </w:r>
            <w:hyperlink r:id="rId296" w:history="1">
              <w:r w:rsidRPr="0034322C">
                <w:rPr>
                  <w:rFonts w:eastAsia="Calibri" w:cs="Arial"/>
                  <w:sz w:val="28"/>
                  <w:szCs w:val="28"/>
                  <w:lang w:eastAsia="en-US"/>
                </w:rPr>
                <w:t>частью 1 статьи 54</w:t>
              </w:r>
            </w:hyperlink>
            <w:r w:rsidRPr="0034322C">
              <w:rPr>
                <w:rFonts w:eastAsia="Calibri" w:cs="Arial"/>
                <w:sz w:val="28"/>
                <w:szCs w:val="28"/>
                <w:lang w:eastAsia="en-US"/>
              </w:rPr>
              <w:t xml:space="preserve"> Градостроительного кодекса Российской Федерации)</w:t>
            </w:r>
          </w:p>
        </w:tc>
        <w:tc>
          <w:tcPr>
            <w:tcW w:w="126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3</w:t>
            </w:r>
          </w:p>
        </w:tc>
        <w:tc>
          <w:tcPr>
            <w:tcW w:w="570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(указывается в случаях, предусмотренных </w:t>
            </w:r>
            <w:hyperlink r:id="rId297" w:history="1">
              <w:r w:rsidRPr="0034322C">
                <w:rPr>
                  <w:rFonts w:eastAsia="Calibri" w:cs="Arial"/>
                  <w:sz w:val="28"/>
                  <w:szCs w:val="28"/>
                  <w:lang w:eastAsia="en-US"/>
                </w:rPr>
                <w:t>частью 7 статьи 54</w:t>
              </w:r>
            </w:hyperlink>
            <w:r w:rsidRPr="0034322C">
              <w:rPr>
                <w:rFonts w:eastAsia="Calibri" w:cs="Arial"/>
                <w:sz w:val="28"/>
                <w:szCs w:val="28"/>
                <w:lang w:eastAsia="en-US"/>
              </w:rPr>
              <w:t xml:space="preserve"> Градостроительного кодекса Российской Федерации)</w:t>
            </w:r>
          </w:p>
        </w:tc>
        <w:tc>
          <w:tcPr>
            <w:tcW w:w="1266"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67"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Приложение: _______________________________________________________________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Номер телефона и адрес электронной почты для связи: _______________________________________________________________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Результат предоставления услуги прошу:</w:t>
            </w:r>
          </w:p>
        </w:tc>
      </w:tr>
      <w:tr w:rsidR="00EC4946" w:rsidRPr="0034322C" w:rsidTr="007149AB">
        <w:tc>
          <w:tcPr>
            <w:tcW w:w="7707"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Региональный портал</w:t>
            </w: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707"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выдать на бумажном носителе при личном обращении в орган местного самоуправления либо в МФЦ, расположенный по адресу: _______________________________________________</w:t>
            </w: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707"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направить на бумажном носителе на почтовый адрес: ____________________________________________________</w:t>
            </w: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707"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направить в форме электронного документа в личный кабинет в единой информационной системе жилищного строительства</w:t>
            </w:r>
          </w:p>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707"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67" w:type="dxa"/>
            <w:gridSpan w:val="9"/>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Указывается один из перечисленных способов</w:t>
            </w:r>
          </w:p>
        </w:tc>
      </w:tr>
      <w:tr w:rsidR="00EC4946" w:rsidRPr="0034322C" w:rsidTr="007149AB">
        <w:tc>
          <w:tcPr>
            <w:tcW w:w="4024" w:type="dxa"/>
            <w:gridSpan w:val="3"/>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Дата</w:t>
            </w:r>
          </w:p>
        </w:tc>
        <w:tc>
          <w:tcPr>
            <w:tcW w:w="2267" w:type="dxa"/>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 w:type="dxa"/>
            <w:gridSpan w:val="2"/>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436" w:type="dxa"/>
            <w:gridSpan w:val="3"/>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4024" w:type="dxa"/>
            <w:gridSpan w:val="3"/>
            <w:vMerge/>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267" w:type="dxa"/>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gridSpan w:val="2"/>
            <w:vMerge/>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436"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bl>
    <w:p w:rsidR="00EC4946" w:rsidRDefault="00EC4946" w:rsidP="00EC4946">
      <w:pPr>
        <w:autoSpaceDE w:val="0"/>
        <w:autoSpaceDN w:val="0"/>
        <w:adjustRightInd w:val="0"/>
        <w:ind w:firstLine="0"/>
        <w:jc w:val="right"/>
        <w:outlineLvl w:val="0"/>
        <w:rPr>
          <w:rFonts w:eastAsia="Calibri" w:cs="Arial"/>
          <w:sz w:val="28"/>
          <w:szCs w:val="28"/>
          <w:lang w:eastAsia="en-US"/>
        </w:rPr>
      </w:pPr>
    </w:p>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Pr>
          <w:rFonts w:eastAsia="Calibri" w:cs="Arial"/>
          <w:sz w:val="28"/>
          <w:szCs w:val="28"/>
          <w:lang w:eastAsia="en-US"/>
        </w:rPr>
        <w:br w:type="page"/>
      </w:r>
      <w:r w:rsidRPr="0034322C">
        <w:rPr>
          <w:rFonts w:eastAsia="Calibri" w:cs="Arial"/>
          <w:sz w:val="28"/>
          <w:szCs w:val="28"/>
          <w:lang w:eastAsia="en-US"/>
        </w:rPr>
        <w:lastRenderedPageBreak/>
        <w:t>Приложение № 3</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firstLine="0"/>
        <w:rPr>
          <w:rFonts w:eastAsia="Calibri" w:cs="Arial"/>
          <w:sz w:val="28"/>
          <w:szCs w:val="28"/>
          <w:lang w:eastAsia="en-US"/>
        </w:rPr>
      </w:pP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ФОРМА</w:t>
      </w:r>
    </w:p>
    <w:p w:rsidR="00EC4946" w:rsidRPr="0034322C" w:rsidRDefault="00EC4946" w:rsidP="00EC4946">
      <w:pPr>
        <w:autoSpaceDE w:val="0"/>
        <w:autoSpaceDN w:val="0"/>
        <w:adjustRightInd w:val="0"/>
        <w:ind w:firstLine="0"/>
        <w:rPr>
          <w:rFonts w:eastAsia="Calibri" w:cs="Arial"/>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80"/>
        <w:gridCol w:w="2438"/>
        <w:gridCol w:w="2073"/>
        <w:gridCol w:w="340"/>
        <w:gridCol w:w="798"/>
        <w:gridCol w:w="709"/>
        <w:gridCol w:w="306"/>
        <w:gridCol w:w="1253"/>
      </w:tblGrid>
      <w:tr w:rsidR="00EC4946" w:rsidRPr="0034322C" w:rsidTr="007149AB">
        <w:tc>
          <w:tcPr>
            <w:tcW w:w="9134" w:type="dxa"/>
            <w:gridSpan w:val="9"/>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ЗАЯВЛЕНИЕ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 внесении изменений в разрешение на ввод объекта в эксплуатацию</w:t>
            </w:r>
          </w:p>
        </w:tc>
      </w:tr>
      <w:tr w:rsidR="00EC4946" w:rsidRPr="0034322C" w:rsidTr="007149AB">
        <w:tc>
          <w:tcPr>
            <w:tcW w:w="9134" w:type="dxa"/>
            <w:gridSpan w:val="9"/>
          </w:tcPr>
          <w:p w:rsidR="00EC4946" w:rsidRPr="0034322C" w:rsidRDefault="00EC4946" w:rsidP="007149AB">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«__» ____________ 20__ г.</w:t>
            </w:r>
          </w:p>
        </w:tc>
      </w:tr>
      <w:tr w:rsidR="00EC4946" w:rsidRPr="0034322C" w:rsidTr="007149AB">
        <w:tc>
          <w:tcPr>
            <w:tcW w:w="9134" w:type="dxa"/>
            <w:gridSpan w:val="9"/>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EC4946" w:rsidRPr="0034322C" w:rsidTr="007149AB">
        <w:tc>
          <w:tcPr>
            <w:tcW w:w="9134" w:type="dxa"/>
            <w:gridSpan w:val="9"/>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 xml:space="preserve">В соответствии с </w:t>
            </w:r>
            <w:hyperlink r:id="rId298" w:history="1">
              <w:r w:rsidRPr="0034322C">
                <w:rPr>
                  <w:rFonts w:eastAsia="Calibri" w:cs="Arial"/>
                  <w:sz w:val="28"/>
                  <w:szCs w:val="28"/>
                  <w:lang w:eastAsia="en-US"/>
                </w:rPr>
                <w:t>частью 5.1 статьи 55</w:t>
              </w:r>
            </w:hyperlink>
            <w:r w:rsidRPr="0034322C">
              <w:rPr>
                <w:rFonts w:eastAsia="Calibri" w:cs="Arial"/>
                <w:sz w:val="28"/>
                <w:szCs w:val="28"/>
                <w:lang w:eastAsia="en-US"/>
              </w:rPr>
              <w:t xml:space="preserve"> Градостроительного кодекса Российской Федерации прошу внести изменения в ранее выданное разрешение на ввод объекта в эксплуатацию.</w:t>
            </w:r>
          </w:p>
        </w:tc>
      </w:tr>
      <w:tr w:rsidR="00EC4946" w:rsidRPr="0034322C" w:rsidTr="007149AB">
        <w:tc>
          <w:tcPr>
            <w:tcW w:w="9134" w:type="dxa"/>
            <w:gridSpan w:val="9"/>
            <w:tcBorders>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 Сведения о застройщике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Сведения о физическом лице, в случае если застройщиком является физическое лицо:</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1.1.1</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Фамилия, имя, отчество (при наличии)</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1.1.2</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1.1.3</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Основной государственный регистрационный номер индивидуального предпринимателя</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Сведения о юридическом лице:</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1.2.1</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Полное наименование</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1.2.2</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Основной государственный регистрационный номер</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1.2.3</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Идентификационный номер налогоплательщика - юридического лица</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 xml:space="preserve">2. Сведения о ранее выданном разрешении на ввод объекта в эксплуатацию, в </w:t>
            </w:r>
            <w:proofErr w:type="gramStart"/>
            <w:r w:rsidRPr="0034322C">
              <w:rPr>
                <w:rFonts w:eastAsia="Calibri" w:cs="Arial"/>
                <w:sz w:val="28"/>
                <w:szCs w:val="28"/>
                <w:lang w:eastAsia="en-US"/>
              </w:rPr>
              <w:t>которое</w:t>
            </w:r>
            <w:proofErr w:type="gramEnd"/>
            <w:r w:rsidRPr="0034322C">
              <w:rPr>
                <w:rFonts w:eastAsia="Calibri" w:cs="Arial"/>
                <w:sz w:val="28"/>
                <w:szCs w:val="28"/>
                <w:lang w:eastAsia="en-US"/>
              </w:rPr>
              <w:t xml:space="preserve"> необходимо внести изменения в соответствии с </w:t>
            </w:r>
            <w:hyperlink r:id="rId299" w:history="1">
              <w:r w:rsidRPr="0034322C">
                <w:rPr>
                  <w:rFonts w:eastAsia="Calibri" w:cs="Arial"/>
                  <w:sz w:val="28"/>
                  <w:szCs w:val="28"/>
                  <w:lang w:eastAsia="en-US"/>
                </w:rPr>
                <w:t>частью 5.1 статьи 55</w:t>
              </w:r>
            </w:hyperlink>
            <w:r w:rsidRPr="0034322C">
              <w:rPr>
                <w:rFonts w:eastAsia="Calibri" w:cs="Arial"/>
                <w:sz w:val="28"/>
                <w:szCs w:val="28"/>
                <w:lang w:eastAsia="en-US"/>
              </w:rPr>
              <w:t xml:space="preserve"> Градостроительного кодекса Российской Федерации</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Орган (организация), выдавши</w:t>
            </w:r>
            <w:proofErr w:type="gramStart"/>
            <w:r w:rsidRPr="0034322C">
              <w:rPr>
                <w:rFonts w:eastAsia="Calibri" w:cs="Arial"/>
                <w:sz w:val="28"/>
                <w:szCs w:val="28"/>
                <w:lang w:eastAsia="en-US"/>
              </w:rPr>
              <w:t>й(</w:t>
            </w:r>
            <w:proofErr w:type="spellStart"/>
            <w:proofErr w:type="gramEnd"/>
            <w:r w:rsidRPr="0034322C">
              <w:rPr>
                <w:rFonts w:eastAsia="Calibri" w:cs="Arial"/>
                <w:sz w:val="28"/>
                <w:szCs w:val="28"/>
                <w:lang w:eastAsia="en-US"/>
              </w:rPr>
              <w:t>ая</w:t>
            </w:r>
            <w:proofErr w:type="spellEnd"/>
            <w:r w:rsidRPr="0034322C">
              <w:rPr>
                <w:rFonts w:eastAsia="Calibri" w:cs="Arial"/>
                <w:sz w:val="28"/>
                <w:szCs w:val="28"/>
                <w:lang w:eastAsia="en-US"/>
              </w:rPr>
              <w:t>) разрешение на ввод объекта в эксплуатацию</w:t>
            </w:r>
          </w:p>
        </w:tc>
        <w:tc>
          <w:tcPr>
            <w:tcW w:w="1813"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Дата документа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813"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3. Сведения об объекте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3.1</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Наименование объекта капитального строительства (этапа) в соответствии с проектной документацией</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3.2</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Адрес (местоположение) объекта:</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w:t>
            </w:r>
            <w:r w:rsidRPr="0034322C">
              <w:rPr>
                <w:rFonts w:eastAsia="Calibri" w:cs="Arial"/>
                <w:sz w:val="28"/>
                <w:szCs w:val="28"/>
                <w:lang w:eastAsia="en-US"/>
              </w:rPr>
              <w:lastRenderedPageBreak/>
              <w:t>образования)</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4. Сведения о разрешении на строительство</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Орган (организация), выдавши</w:t>
            </w:r>
            <w:proofErr w:type="gramStart"/>
            <w:r w:rsidRPr="0034322C">
              <w:rPr>
                <w:rFonts w:eastAsia="Calibri" w:cs="Arial"/>
                <w:sz w:val="28"/>
                <w:szCs w:val="28"/>
                <w:lang w:eastAsia="en-US"/>
              </w:rPr>
              <w:t>й(</w:t>
            </w:r>
            <w:proofErr w:type="spellStart"/>
            <w:proofErr w:type="gramEnd"/>
            <w:r w:rsidRPr="0034322C">
              <w:rPr>
                <w:rFonts w:eastAsia="Calibri" w:cs="Arial"/>
                <w:sz w:val="28"/>
                <w:szCs w:val="28"/>
                <w:lang w:eastAsia="en-US"/>
              </w:rPr>
              <w:t>ая</w:t>
            </w:r>
            <w:proofErr w:type="spellEnd"/>
            <w:r w:rsidRPr="0034322C">
              <w:rPr>
                <w:rFonts w:eastAsia="Calibri" w:cs="Arial"/>
                <w:sz w:val="28"/>
                <w:szCs w:val="28"/>
                <w:lang w:eastAsia="en-US"/>
              </w:rPr>
              <w:t>) разрешение на строительство</w:t>
            </w:r>
          </w:p>
        </w:tc>
        <w:tc>
          <w:tcPr>
            <w:tcW w:w="1813"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Дата документа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813"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5. Сведения о земельном участке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5.1</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(заполнение не обязательно при выдаче разрешения на ввод линейного объекта)</w:t>
            </w:r>
          </w:p>
        </w:tc>
        <w:tc>
          <w:tcPr>
            <w:tcW w:w="3066"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 xml:space="preserve">(указывается в случае, предусмотренном </w:t>
            </w:r>
            <w:hyperlink r:id="rId300" w:history="1">
              <w:r w:rsidRPr="0034322C">
                <w:rPr>
                  <w:rFonts w:eastAsia="Calibri" w:cs="Arial"/>
                  <w:sz w:val="28"/>
                  <w:szCs w:val="28"/>
                  <w:lang w:eastAsia="en-US"/>
                </w:rPr>
                <w:t>частью 3.5 статьи 55</w:t>
              </w:r>
            </w:hyperlink>
            <w:r w:rsidRPr="0034322C">
              <w:rPr>
                <w:rFonts w:eastAsia="Calibri" w:cs="Arial"/>
                <w:sz w:val="28"/>
                <w:szCs w:val="28"/>
                <w:lang w:eastAsia="en-US"/>
              </w:rPr>
              <w:t xml:space="preserve"> Градостроительного кодекса Российской Федерации)</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Орган, выдавший разрешение на ввод объекта в эксплуатацию</w:t>
            </w:r>
          </w:p>
        </w:tc>
        <w:tc>
          <w:tcPr>
            <w:tcW w:w="150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Номер документа</w:t>
            </w:r>
          </w:p>
        </w:tc>
        <w:tc>
          <w:tcPr>
            <w:tcW w:w="1559"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Дата документа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50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 xml:space="preserve">7. </w:t>
            </w:r>
            <w:proofErr w:type="gramStart"/>
            <w:r w:rsidRPr="0034322C">
              <w:rPr>
                <w:rFonts w:eastAsia="Calibri" w:cs="Arial"/>
                <w:sz w:val="28"/>
                <w:szCs w:val="28"/>
                <w:lang w:eastAsia="en-US"/>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34322C">
              <w:rPr>
                <w:rFonts w:eastAsia="Calibri" w:cs="Arial"/>
                <w:sz w:val="28"/>
                <w:szCs w:val="28"/>
                <w:lang w:eastAsia="en-US"/>
              </w:rPr>
              <w:t>машино</w:t>
            </w:r>
            <w:proofErr w:type="spellEnd"/>
            <w:r w:rsidRPr="0034322C">
              <w:rPr>
                <w:rFonts w:eastAsia="Calibri" w:cs="Arial"/>
                <w:sz w:val="28"/>
                <w:szCs w:val="28"/>
                <w:lang w:eastAsia="en-US"/>
              </w:rPr>
              <w:t>-места</w:t>
            </w:r>
            <w:proofErr w:type="gramEnd"/>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 xml:space="preserve">(не заполняется в случаях, указанных в </w:t>
            </w:r>
            <w:hyperlink r:id="rId301" w:history="1">
              <w:r w:rsidRPr="0034322C">
                <w:rPr>
                  <w:rFonts w:eastAsia="Calibri" w:cs="Arial"/>
                  <w:sz w:val="28"/>
                  <w:szCs w:val="28"/>
                  <w:lang w:eastAsia="en-US"/>
                </w:rPr>
                <w:t>пунктах 1</w:t>
              </w:r>
            </w:hyperlink>
            <w:r w:rsidRPr="0034322C">
              <w:rPr>
                <w:rFonts w:eastAsia="Calibri" w:cs="Arial"/>
                <w:sz w:val="28"/>
                <w:szCs w:val="28"/>
                <w:lang w:eastAsia="en-US"/>
              </w:rPr>
              <w:t xml:space="preserve"> - </w:t>
            </w:r>
            <w:hyperlink r:id="rId302" w:history="1">
              <w:r w:rsidRPr="0034322C">
                <w:rPr>
                  <w:rFonts w:eastAsia="Calibri" w:cs="Arial"/>
                  <w:sz w:val="28"/>
                  <w:szCs w:val="28"/>
                  <w:lang w:eastAsia="en-US"/>
                </w:rPr>
                <w:t>2 части 3.9 статьи 55</w:t>
              </w:r>
            </w:hyperlink>
            <w:r w:rsidRPr="0034322C">
              <w:rPr>
                <w:rFonts w:eastAsia="Calibri" w:cs="Arial"/>
                <w:sz w:val="28"/>
                <w:szCs w:val="28"/>
                <w:lang w:eastAsia="en-US"/>
              </w:rPr>
              <w:t xml:space="preserve"> Градостроительного кодекса Российской Федерации)</w:t>
            </w:r>
          </w:p>
        </w:tc>
      </w:tr>
      <w:tr w:rsidR="00EC4946" w:rsidRPr="0034322C" w:rsidTr="007149AB">
        <w:tc>
          <w:tcPr>
            <w:tcW w:w="9134" w:type="dxa"/>
            <w:gridSpan w:val="9"/>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7.1</w:t>
            </w:r>
            <w:proofErr w:type="gramStart"/>
            <w:r w:rsidRPr="0034322C">
              <w:rPr>
                <w:rFonts w:eastAsia="Calibri" w:cs="Arial"/>
                <w:sz w:val="28"/>
                <w:szCs w:val="28"/>
                <w:lang w:eastAsia="en-US"/>
              </w:rPr>
              <w:t xml:space="preserve"> П</w:t>
            </w:r>
            <w:proofErr w:type="gramEnd"/>
            <w:r w:rsidRPr="0034322C">
              <w:rPr>
                <w:rFonts w:eastAsia="Calibri" w:cs="Arial"/>
                <w:sz w:val="28"/>
                <w:szCs w:val="28"/>
                <w:lang w:eastAsia="en-US"/>
              </w:rPr>
              <w:t>одтверждаю, что строительство, реконструкция здания, сооружения осуществлялись:</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7.1.1</w:t>
            </w:r>
          </w:p>
        </w:tc>
        <w:tc>
          <w:tcPr>
            <w:tcW w:w="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застройщиком без привлечения средств иных лиц</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7.1.2</w:t>
            </w:r>
          </w:p>
        </w:tc>
        <w:tc>
          <w:tcPr>
            <w:tcW w:w="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EC4946" w:rsidRPr="0034322C" w:rsidTr="007149AB">
        <w:tc>
          <w:tcPr>
            <w:tcW w:w="121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Фамилия, имя, отчество (при наличии) - для физического лица, осуществлявшего финансирование;</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Полное наименование - для юридического лица, осуществлявшего финансирование:</w:t>
            </w:r>
          </w:p>
        </w:tc>
        <w:tc>
          <w:tcPr>
            <w:tcW w:w="3211"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Реквизиты документа, удостоверяющего личность - для физического лица, осуществлявшего финансирование;</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Основной государственный регистрационный номер - для юридического лица, осуществлявшего финансирование:</w:t>
            </w:r>
          </w:p>
        </w:tc>
        <w:tc>
          <w:tcPr>
            <w:tcW w:w="2268"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Адрес (адреса) электронной почты лица, осуществлявшего финансирование:</w:t>
            </w:r>
          </w:p>
        </w:tc>
      </w:tr>
      <w:tr w:rsidR="00EC4946" w:rsidRPr="0034322C" w:rsidTr="007149AB">
        <w:tc>
          <w:tcPr>
            <w:tcW w:w="121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7.1.2.1</w:t>
            </w:r>
          </w:p>
        </w:tc>
        <w:tc>
          <w:tcPr>
            <w:tcW w:w="2438"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211"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7.2. Подтверждаю наличие: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7.2.1</w:t>
            </w:r>
          </w:p>
        </w:tc>
        <w:tc>
          <w:tcPr>
            <w:tcW w:w="480"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согласия застройщика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7.2.2</w:t>
            </w:r>
          </w:p>
        </w:tc>
        <w:tc>
          <w:tcPr>
            <w:tcW w:w="480"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согласия застройщика и лица (лиц), осуществлявшего финансирование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8397"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 осуществление государственной регистрации права собственности:</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7.3.1</w:t>
            </w:r>
          </w:p>
        </w:tc>
        <w:tc>
          <w:tcPr>
            <w:tcW w:w="480"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застройщика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7.3.2</w:t>
            </w:r>
          </w:p>
        </w:tc>
        <w:tc>
          <w:tcPr>
            <w:tcW w:w="480"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лица (лиц), осуществлявшего финансирование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7.3.3</w:t>
            </w:r>
          </w:p>
        </w:tc>
        <w:tc>
          <w:tcPr>
            <w:tcW w:w="480"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застройщика и лица (лиц), осуществлявшего финансирование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8397"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В отношении:</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7.4.1</w:t>
            </w:r>
          </w:p>
        </w:tc>
        <w:tc>
          <w:tcPr>
            <w:tcW w:w="480"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построенного, реконструированного здания, сооружения</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7.4.2</w:t>
            </w:r>
          </w:p>
        </w:tc>
        <w:tc>
          <w:tcPr>
            <w:tcW w:w="480"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всех расположенных в построенном, реконструированном здании, сооружении помещений, </w:t>
            </w:r>
            <w:proofErr w:type="spellStart"/>
            <w:r w:rsidRPr="0034322C">
              <w:rPr>
                <w:rFonts w:eastAsia="Calibri" w:cs="Arial"/>
                <w:sz w:val="28"/>
                <w:szCs w:val="28"/>
                <w:lang w:eastAsia="en-US"/>
              </w:rPr>
              <w:t>машино</w:t>
            </w:r>
            <w:proofErr w:type="spellEnd"/>
            <w:r w:rsidRPr="0034322C">
              <w:rPr>
                <w:rFonts w:eastAsia="Calibri" w:cs="Arial"/>
                <w:sz w:val="28"/>
                <w:szCs w:val="28"/>
                <w:lang w:eastAsia="en-US"/>
              </w:rPr>
              <w:t>-мест</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7.4.3</w:t>
            </w:r>
          </w:p>
        </w:tc>
        <w:tc>
          <w:tcPr>
            <w:tcW w:w="480" w:type="dxa"/>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4322C">
              <w:rPr>
                <w:rFonts w:eastAsia="Calibri" w:cs="Arial"/>
                <w:sz w:val="28"/>
                <w:szCs w:val="28"/>
                <w:lang w:eastAsia="en-US"/>
              </w:rPr>
              <w:t>машино</w:t>
            </w:r>
            <w:proofErr w:type="spellEnd"/>
            <w:r w:rsidRPr="0034322C">
              <w:rPr>
                <w:rFonts w:eastAsia="Calibri" w:cs="Arial"/>
                <w:sz w:val="28"/>
                <w:szCs w:val="28"/>
                <w:lang w:eastAsia="en-US"/>
              </w:rPr>
              <w:t>-мест</w:t>
            </w:r>
          </w:p>
        </w:tc>
      </w:tr>
      <w:tr w:rsidR="00EC4946" w:rsidRPr="0034322C" w:rsidTr="007149AB">
        <w:tc>
          <w:tcPr>
            <w:tcW w:w="9134" w:type="dxa"/>
            <w:gridSpan w:val="9"/>
            <w:tcBorders>
              <w:top w:val="single" w:sz="4" w:space="0" w:color="auto"/>
              <w:left w:val="single" w:sz="4" w:space="0" w:color="auto"/>
              <w:bottom w:val="single" w:sz="4" w:space="0" w:color="auto"/>
              <w:right w:val="single" w:sz="4" w:space="0" w:color="auto"/>
            </w:tcBorders>
            <w:vAlign w:val="center"/>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7.5. Сведения об уплате государственной пошлины за осуществление государственной регистрации прав: ___________________________________________________________</w:t>
            </w: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При этом сообщаю, что ввод объекта в эксплуатацию будет осуществляться на основании следующих документов:</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Наименование документа</w:t>
            </w:r>
          </w:p>
        </w:tc>
        <w:tc>
          <w:tcPr>
            <w:tcW w:w="1813"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Дата документа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roofErr w:type="gramStart"/>
            <w:r w:rsidRPr="0034322C">
              <w:rPr>
                <w:rFonts w:eastAsia="Calibri" w:cs="Arial"/>
                <w:sz w:val="28"/>
                <w:szCs w:val="28"/>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813"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2</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Заключение органа государственного строительного </w:t>
            </w:r>
            <w:proofErr w:type="gramStart"/>
            <w:r w:rsidRPr="0034322C">
              <w:rPr>
                <w:rFonts w:eastAsia="Calibri" w:cs="Arial"/>
                <w:sz w:val="28"/>
                <w:szCs w:val="28"/>
                <w:lang w:eastAsia="en-US"/>
              </w:rPr>
              <w:t>надзора</w:t>
            </w:r>
            <w:proofErr w:type="gramEnd"/>
            <w:r w:rsidRPr="0034322C">
              <w:rPr>
                <w:rFonts w:eastAsia="Calibri" w:cs="Arial"/>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w:t>
            </w:r>
            <w:r w:rsidRPr="0034322C">
              <w:rPr>
                <w:rFonts w:eastAsia="Calibri" w:cs="Arial"/>
                <w:sz w:val="28"/>
                <w:szCs w:val="28"/>
                <w:lang w:eastAsia="en-US"/>
              </w:rPr>
              <w:lastRenderedPageBreak/>
              <w:t xml:space="preserve">(включая проектную документацию, в которой учтены изменения, внесенные в соответствии с </w:t>
            </w:r>
            <w:hyperlink r:id="rId303" w:history="1">
              <w:r w:rsidRPr="0034322C">
                <w:rPr>
                  <w:rFonts w:eastAsia="Calibri" w:cs="Arial"/>
                  <w:sz w:val="28"/>
                  <w:szCs w:val="28"/>
                  <w:lang w:eastAsia="en-US"/>
                </w:rPr>
                <w:t>частями 3.8</w:t>
              </w:r>
            </w:hyperlink>
            <w:r w:rsidRPr="0034322C">
              <w:rPr>
                <w:rFonts w:eastAsia="Calibri" w:cs="Arial"/>
                <w:sz w:val="28"/>
                <w:szCs w:val="28"/>
                <w:lang w:eastAsia="en-US"/>
              </w:rPr>
              <w:t xml:space="preserve"> и </w:t>
            </w:r>
            <w:hyperlink r:id="rId304" w:history="1">
              <w:r w:rsidRPr="0034322C">
                <w:rPr>
                  <w:rFonts w:eastAsia="Calibri" w:cs="Arial"/>
                  <w:sz w:val="28"/>
                  <w:szCs w:val="28"/>
                  <w:lang w:eastAsia="en-US"/>
                </w:rPr>
                <w:t>3.9 статьи 49</w:t>
              </w:r>
            </w:hyperlink>
            <w:r w:rsidRPr="0034322C">
              <w:rPr>
                <w:rFonts w:eastAsia="Calibri" w:cs="Arial"/>
                <w:sz w:val="28"/>
                <w:szCs w:val="28"/>
                <w:lang w:eastAsia="en-US"/>
              </w:rPr>
              <w:t xml:space="preserve"> Градостроительного кодекса Российской Федерации)</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(указывается в случае, если предусмотрено осуществление государственного строительного надзора в соответствии с </w:t>
            </w:r>
            <w:hyperlink r:id="rId305" w:history="1">
              <w:r w:rsidRPr="0034322C">
                <w:rPr>
                  <w:rFonts w:eastAsia="Calibri" w:cs="Arial"/>
                  <w:sz w:val="28"/>
                  <w:szCs w:val="28"/>
                  <w:lang w:eastAsia="en-US"/>
                </w:rPr>
                <w:t>частью 1 статьи 54</w:t>
              </w:r>
            </w:hyperlink>
            <w:r w:rsidRPr="0034322C">
              <w:rPr>
                <w:rFonts w:eastAsia="Calibri" w:cs="Arial"/>
                <w:sz w:val="28"/>
                <w:szCs w:val="28"/>
                <w:lang w:eastAsia="en-US"/>
              </w:rPr>
              <w:t xml:space="preserve"> Градостроительного кодекса Российской Федерации)</w:t>
            </w:r>
          </w:p>
        </w:tc>
        <w:tc>
          <w:tcPr>
            <w:tcW w:w="1813"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3</w:t>
            </w:r>
          </w:p>
        </w:tc>
        <w:tc>
          <w:tcPr>
            <w:tcW w:w="5331"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(указывается в случаях, предусмотренных </w:t>
            </w:r>
            <w:hyperlink r:id="rId306" w:history="1">
              <w:r w:rsidRPr="0034322C">
                <w:rPr>
                  <w:rFonts w:eastAsia="Calibri" w:cs="Arial"/>
                  <w:sz w:val="28"/>
                  <w:szCs w:val="28"/>
                  <w:lang w:eastAsia="en-US"/>
                </w:rPr>
                <w:t>частью 7 статьи 54</w:t>
              </w:r>
            </w:hyperlink>
            <w:r w:rsidRPr="0034322C">
              <w:rPr>
                <w:rFonts w:eastAsia="Calibri" w:cs="Arial"/>
                <w:sz w:val="28"/>
                <w:szCs w:val="28"/>
                <w:lang w:eastAsia="en-US"/>
              </w:rPr>
              <w:t xml:space="preserve"> Градостроительного кодекса Российской Федерации)</w:t>
            </w:r>
          </w:p>
        </w:tc>
        <w:tc>
          <w:tcPr>
            <w:tcW w:w="1813"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Приложение: _______________________________________________________________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Номер телефона и адрес электронной почты для связи: _____________________________</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Результат предоставления услуги прошу:</w:t>
            </w:r>
          </w:p>
        </w:tc>
      </w:tr>
      <w:tr w:rsidR="00EC4946" w:rsidRPr="0034322C" w:rsidTr="007149AB">
        <w:tc>
          <w:tcPr>
            <w:tcW w:w="7881"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Региональный портал</w:t>
            </w: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881"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выдать на бумажном носителе при личном обращении в Администрацию или в </w:t>
            </w:r>
            <w:proofErr w:type="gramStart"/>
            <w:r w:rsidRPr="0034322C">
              <w:rPr>
                <w:rFonts w:eastAsia="Calibri" w:cs="Arial"/>
                <w:sz w:val="28"/>
                <w:szCs w:val="28"/>
                <w:lang w:eastAsia="en-US"/>
              </w:rPr>
              <w:t>многофункциональный</w:t>
            </w:r>
            <w:proofErr w:type="gramEnd"/>
            <w:r w:rsidRPr="0034322C">
              <w:rPr>
                <w:rFonts w:eastAsia="Calibri" w:cs="Arial"/>
                <w:sz w:val="28"/>
                <w:szCs w:val="28"/>
                <w:lang w:eastAsia="en-US"/>
              </w:rPr>
              <w:t xml:space="preserve"> центр предоставления государственных и муниципальных услуг, расположенный по адресу: ________________________</w:t>
            </w: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881"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направить на бумажном носителе на почтовый адрес: _______________________________________________________</w:t>
            </w: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881"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lastRenderedPageBreak/>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881"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253"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134" w:type="dxa"/>
            <w:gridSpan w:val="9"/>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Указывается один из перечисленных способов</w:t>
            </w:r>
          </w:p>
        </w:tc>
      </w:tr>
      <w:tr w:rsidR="00EC4946" w:rsidRPr="0034322C" w:rsidTr="007149AB">
        <w:tc>
          <w:tcPr>
            <w:tcW w:w="3655" w:type="dxa"/>
            <w:gridSpan w:val="3"/>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073" w:type="dxa"/>
            <w:tcBorders>
              <w:top w:val="single" w:sz="4" w:space="0" w:color="auto"/>
              <w:bottom w:val="single" w:sz="4" w:space="0" w:color="auto"/>
            </w:tcBorders>
            <w:vAlign w:val="bottom"/>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 w:type="dxa"/>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066" w:type="dxa"/>
            <w:gridSpan w:val="4"/>
            <w:tcBorders>
              <w:top w:val="single" w:sz="4" w:space="0" w:color="auto"/>
              <w:bottom w:val="single" w:sz="4" w:space="0" w:color="auto"/>
            </w:tcBorders>
            <w:vAlign w:val="bottom"/>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3655" w:type="dxa"/>
            <w:gridSpan w:val="3"/>
            <w:vMerge/>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073" w:type="dxa"/>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vMerge/>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3066" w:type="dxa"/>
            <w:gridSpan w:val="4"/>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bl>
    <w:p w:rsidR="00EC4946" w:rsidRPr="0034322C" w:rsidRDefault="00EC4946" w:rsidP="00EC4946">
      <w:pPr>
        <w:autoSpaceDE w:val="0"/>
        <w:autoSpaceDN w:val="0"/>
        <w:adjustRightInd w:val="0"/>
        <w:ind w:firstLine="0"/>
        <w:rPr>
          <w:rFonts w:eastAsia="Calibri" w:cs="Arial"/>
          <w:sz w:val="28"/>
          <w:szCs w:val="28"/>
          <w:lang w:eastAsia="en-US"/>
        </w:rPr>
      </w:pPr>
    </w:p>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Pr>
          <w:rFonts w:eastAsia="Calibri" w:cs="Arial"/>
          <w:sz w:val="28"/>
          <w:szCs w:val="28"/>
          <w:lang w:eastAsia="en-US"/>
        </w:rPr>
        <w:br w:type="page"/>
      </w:r>
      <w:r w:rsidRPr="0034322C">
        <w:rPr>
          <w:rFonts w:eastAsia="Calibri" w:cs="Arial"/>
          <w:sz w:val="28"/>
          <w:szCs w:val="28"/>
          <w:lang w:eastAsia="en-US"/>
        </w:rPr>
        <w:lastRenderedPageBreak/>
        <w:t>Приложение № 4</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firstLine="0"/>
        <w:rPr>
          <w:rFonts w:eastAsia="Calibri" w:cs="Arial"/>
          <w:sz w:val="28"/>
          <w:szCs w:val="28"/>
          <w:lang w:eastAsia="en-US"/>
        </w:rPr>
      </w:pP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ФОРМА</w:t>
      </w:r>
    </w:p>
    <w:p w:rsidR="00EC4946" w:rsidRPr="0034322C" w:rsidRDefault="00EC4946" w:rsidP="00EC4946">
      <w:pPr>
        <w:autoSpaceDE w:val="0"/>
        <w:autoSpaceDN w:val="0"/>
        <w:adjustRightInd w:val="0"/>
        <w:ind w:firstLine="0"/>
        <w:rPr>
          <w:rFonts w:eastAsia="Calibri" w:cs="Arial"/>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2035"/>
        <w:gridCol w:w="340"/>
        <w:gridCol w:w="1417"/>
        <w:gridCol w:w="456"/>
        <w:gridCol w:w="340"/>
        <w:gridCol w:w="3002"/>
      </w:tblGrid>
      <w:tr w:rsidR="00EC4946" w:rsidRPr="0034322C" w:rsidTr="007149AB">
        <w:tc>
          <w:tcPr>
            <w:tcW w:w="5272" w:type="dxa"/>
            <w:gridSpan w:val="4"/>
            <w:vMerge w:val="restart"/>
          </w:tcPr>
          <w:p w:rsidR="00EC4946" w:rsidRPr="0034322C" w:rsidRDefault="00EC4946" w:rsidP="007149AB">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Кому</w:t>
            </w:r>
          </w:p>
        </w:tc>
        <w:tc>
          <w:tcPr>
            <w:tcW w:w="3798"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272" w:type="dxa"/>
            <w:gridSpan w:val="4"/>
            <w:vMerge/>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798"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roofErr w:type="gramStart"/>
            <w:r w:rsidRPr="0034322C">
              <w:rPr>
                <w:rFonts w:eastAsia="Calibri" w:cs="Arial"/>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EC4946" w:rsidRPr="0034322C" w:rsidTr="007149AB">
        <w:tc>
          <w:tcPr>
            <w:tcW w:w="5272" w:type="dxa"/>
            <w:gridSpan w:val="4"/>
            <w:vMerge/>
          </w:tcPr>
          <w:p w:rsidR="00EC4946" w:rsidRPr="0034322C" w:rsidRDefault="00EC4946" w:rsidP="007149AB">
            <w:pPr>
              <w:autoSpaceDE w:val="0"/>
              <w:autoSpaceDN w:val="0"/>
              <w:adjustRightInd w:val="0"/>
              <w:ind w:firstLine="0"/>
              <w:jc w:val="center"/>
              <w:rPr>
                <w:rFonts w:eastAsia="Calibri" w:cs="Arial"/>
                <w:sz w:val="28"/>
                <w:szCs w:val="28"/>
                <w:lang w:eastAsia="en-US"/>
              </w:rPr>
            </w:pPr>
          </w:p>
        </w:tc>
        <w:tc>
          <w:tcPr>
            <w:tcW w:w="3798"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272" w:type="dxa"/>
            <w:gridSpan w:val="4"/>
            <w:vMerge/>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798"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почтовый индекс и адрес, телефон, адрес электронной почты)</w:t>
            </w:r>
          </w:p>
        </w:tc>
      </w:tr>
      <w:tr w:rsidR="00EC4946" w:rsidRPr="0034322C" w:rsidTr="007149AB">
        <w:tc>
          <w:tcPr>
            <w:tcW w:w="9070" w:type="dxa"/>
            <w:gridSpan w:val="7"/>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РЕШЕНИЕ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об отказе в приеме документов</w:t>
            </w:r>
          </w:p>
        </w:tc>
      </w:tr>
      <w:tr w:rsidR="00EC4946" w:rsidRPr="0034322C" w:rsidTr="007149AB">
        <w:tc>
          <w:tcPr>
            <w:tcW w:w="9070" w:type="dxa"/>
            <w:gridSpan w:val="7"/>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0" w:type="dxa"/>
            <w:gridSpan w:val="7"/>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EC4946" w:rsidRPr="0034322C" w:rsidTr="007149AB">
        <w:tc>
          <w:tcPr>
            <w:tcW w:w="9070" w:type="dxa"/>
            <w:gridSpan w:val="7"/>
            <w:tcBorders>
              <w:bottom w:val="single" w:sz="4" w:space="0" w:color="auto"/>
            </w:tcBorders>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В приеме документов для предоставления услуги «Выдача разрешения на ввод объекта в эксплуатацию» Вам отказано по следующим основаниям:</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 пункта </w:t>
            </w:r>
            <w:proofErr w:type="spellStart"/>
            <w:proofErr w:type="gramStart"/>
            <w:r w:rsidRPr="0034322C">
              <w:rPr>
                <w:rFonts w:eastAsia="Calibri" w:cs="Arial"/>
                <w:sz w:val="22"/>
                <w:szCs w:val="22"/>
                <w:lang w:eastAsia="en-US"/>
              </w:rPr>
              <w:t>Администра-тивного</w:t>
            </w:r>
            <w:proofErr w:type="spellEnd"/>
            <w:proofErr w:type="gramEnd"/>
            <w:r w:rsidRPr="0034322C">
              <w:rPr>
                <w:rFonts w:eastAsia="Calibri" w:cs="Arial"/>
                <w:sz w:val="22"/>
                <w:szCs w:val="22"/>
                <w:lang w:eastAsia="en-US"/>
              </w:rPr>
              <w:t xml:space="preserve"> регламента</w:t>
            </w:r>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Наименование основания для отказа в соответствии с Административным регламентом</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Разъяснение причин отказа в приеме документов</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07" w:history="1">
              <w:r w:rsidRPr="0034322C">
                <w:rPr>
                  <w:rFonts w:eastAsia="Calibri" w:cs="Arial"/>
                  <w:sz w:val="28"/>
                  <w:szCs w:val="28"/>
                  <w:lang w:eastAsia="en-US"/>
                </w:rPr>
                <w:t>подпункт «а» пункта 2.21</w:t>
              </w:r>
            </w:hyperlink>
            <w:r w:rsidRPr="0034322C">
              <w:rPr>
                <w:rFonts w:eastAsia="Calibri" w:cs="Arial"/>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заявление о выдаче разрешения на ввод объекта в эксплуатацию, заявление о внесении изменений представлено в орган местного самоуправления или </w:t>
            </w:r>
            <w:r w:rsidRPr="0034322C">
              <w:rPr>
                <w:rFonts w:eastAsia="Calibri" w:cs="Arial"/>
                <w:sz w:val="28"/>
                <w:szCs w:val="28"/>
                <w:lang w:eastAsia="en-US"/>
              </w:rPr>
              <w:lastRenderedPageBreak/>
              <w:t>организацию, в полномочия которых не входит предоставление услуги</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roofErr w:type="gramStart"/>
            <w:r w:rsidRPr="0034322C">
              <w:rPr>
                <w:rFonts w:eastAsia="Calibri" w:cs="Arial"/>
                <w:sz w:val="28"/>
                <w:szCs w:val="28"/>
                <w:lang w:eastAsia="en-US"/>
              </w:rPr>
              <w:lastRenderedPageBreak/>
              <w:t>Указывается</w:t>
            </w:r>
            <w:proofErr w:type="gramEnd"/>
            <w:r w:rsidRPr="0034322C">
              <w:rPr>
                <w:rFonts w:eastAsia="Calibri" w:cs="Arial"/>
                <w:sz w:val="28"/>
                <w:szCs w:val="28"/>
                <w:lang w:eastAsia="en-US"/>
              </w:rPr>
              <w:t xml:space="preserve"> какое ведомство, организация предоставляет услугу, информация </w:t>
            </w:r>
            <w:r w:rsidRPr="0034322C">
              <w:rPr>
                <w:rFonts w:eastAsia="Calibri" w:cs="Arial"/>
                <w:sz w:val="28"/>
                <w:szCs w:val="28"/>
                <w:lang w:eastAsia="en-US"/>
              </w:rPr>
              <w:lastRenderedPageBreak/>
              <w:t>о его местонахождении</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08" w:history="1">
              <w:r w:rsidRPr="0034322C">
                <w:rPr>
                  <w:rFonts w:eastAsia="Calibri" w:cs="Arial"/>
                  <w:sz w:val="28"/>
                  <w:szCs w:val="28"/>
                  <w:lang w:eastAsia="en-US"/>
                </w:rPr>
                <w:t>подпункт «б» пункта 2.21.</w:t>
              </w:r>
            </w:hyperlink>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09" w:history="1">
              <w:r w:rsidRPr="0034322C">
                <w:rPr>
                  <w:rFonts w:eastAsia="Calibri" w:cs="Arial"/>
                  <w:sz w:val="28"/>
                  <w:szCs w:val="28"/>
                  <w:lang w:eastAsia="en-US"/>
                </w:rPr>
                <w:t>подпункт «в» пункта 2.21</w:t>
              </w:r>
            </w:hyperlink>
            <w:r w:rsidRPr="0034322C">
              <w:rPr>
                <w:rFonts w:eastAsia="Calibri" w:cs="Arial"/>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непредставление документов, предусмотренных </w:t>
            </w:r>
            <w:hyperlink r:id="rId310" w:history="1">
              <w:r w:rsidRPr="0034322C">
                <w:rPr>
                  <w:rFonts w:eastAsia="Calibri" w:cs="Arial"/>
                  <w:sz w:val="28"/>
                  <w:szCs w:val="28"/>
                  <w:lang w:eastAsia="en-US"/>
                </w:rPr>
                <w:t>подпунктами «а</w:t>
              </w:r>
            </w:hyperlink>
            <w:r w:rsidRPr="0034322C">
              <w:rPr>
                <w:rFonts w:eastAsia="Calibri" w:cs="Arial"/>
                <w:sz w:val="28"/>
                <w:szCs w:val="28"/>
                <w:lang w:eastAsia="en-US"/>
              </w:rPr>
              <w:t xml:space="preserve">» - </w:t>
            </w:r>
            <w:hyperlink r:id="rId311" w:history="1">
              <w:r w:rsidRPr="0034322C">
                <w:rPr>
                  <w:rFonts w:cs="Arial"/>
                  <w:sz w:val="22"/>
                  <w:szCs w:val="22"/>
                </w:rPr>
                <w:t>«</w:t>
              </w:r>
              <w:r w:rsidRPr="0034322C">
                <w:rPr>
                  <w:rFonts w:eastAsia="Calibri" w:cs="Arial"/>
                  <w:sz w:val="28"/>
                  <w:szCs w:val="28"/>
                  <w:lang w:eastAsia="en-US"/>
                </w:rPr>
                <w:t>в» пункта 2.13.</w:t>
              </w:r>
            </w:hyperlink>
            <w:r w:rsidRPr="0034322C">
              <w:rPr>
                <w:rFonts w:eastAsia="Calibri" w:cs="Arial"/>
                <w:sz w:val="28"/>
                <w:szCs w:val="28"/>
                <w:lang w:eastAsia="en-US"/>
              </w:rPr>
              <w:t xml:space="preserve"> настоящего Административного регламента</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Указывается исчерпывающий перечень документов, не представленных заявителем</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12" w:history="1">
              <w:r w:rsidRPr="0034322C">
                <w:rPr>
                  <w:rFonts w:eastAsia="Calibri" w:cs="Arial"/>
                  <w:sz w:val="28"/>
                  <w:szCs w:val="28"/>
                  <w:lang w:eastAsia="en-US"/>
                </w:rPr>
                <w:t>подпункт «г» пункта 2.21.</w:t>
              </w:r>
            </w:hyperlink>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Указывается исчерпывающий перечень документов, утративших силу</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13" w:history="1">
              <w:r w:rsidRPr="0034322C">
                <w:rPr>
                  <w:rFonts w:eastAsia="Calibri" w:cs="Arial"/>
                  <w:sz w:val="28"/>
                  <w:szCs w:val="28"/>
                  <w:lang w:eastAsia="en-US"/>
                </w:rPr>
                <w:t>подпункт «д» пункта 2.21</w:t>
              </w:r>
            </w:hyperlink>
            <w:r w:rsidRPr="0034322C">
              <w:rPr>
                <w:rFonts w:eastAsia="Calibri" w:cs="Arial"/>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представленные документы содержат подчистки и исправления текста</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Указывается исчерпывающий перечень документов, содержащих подчистки и исправления текста</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14" w:history="1">
              <w:r w:rsidRPr="0034322C">
                <w:rPr>
                  <w:rFonts w:eastAsia="Calibri" w:cs="Arial"/>
                  <w:sz w:val="28"/>
                  <w:szCs w:val="28"/>
                  <w:lang w:eastAsia="en-US"/>
                </w:rPr>
                <w:t>подпункт «е» пункта 2.21</w:t>
              </w:r>
            </w:hyperlink>
            <w:r w:rsidRPr="0034322C">
              <w:rPr>
                <w:rFonts w:eastAsia="Calibri" w:cs="Arial"/>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представленные в электронной форме документы содержат повреждения, наличие которых не позволяет в полном объеме </w:t>
            </w:r>
            <w:r w:rsidRPr="0034322C">
              <w:rPr>
                <w:rFonts w:eastAsia="Calibri" w:cs="Arial"/>
                <w:sz w:val="28"/>
                <w:szCs w:val="28"/>
                <w:lang w:eastAsia="en-US"/>
              </w:rPr>
              <w:lastRenderedPageBreak/>
              <w:t>получить информацию и сведения, содержащиеся в документах</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lastRenderedPageBreak/>
              <w:t xml:space="preserve">Указывается исчерпывающий перечень документов, </w:t>
            </w:r>
            <w:r w:rsidRPr="0034322C">
              <w:rPr>
                <w:rFonts w:eastAsia="Calibri" w:cs="Arial"/>
                <w:sz w:val="28"/>
                <w:szCs w:val="28"/>
                <w:lang w:eastAsia="en-US"/>
              </w:rPr>
              <w:lastRenderedPageBreak/>
              <w:t>содержащих повреждения</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15" w:history="1">
              <w:r w:rsidRPr="0034322C">
                <w:rPr>
                  <w:rFonts w:eastAsia="Calibri" w:cs="Arial"/>
                  <w:sz w:val="28"/>
                  <w:szCs w:val="28"/>
                  <w:lang w:eastAsia="en-US"/>
                </w:rPr>
                <w:t>подпункт «ж» пункта 2.21</w:t>
              </w:r>
            </w:hyperlink>
            <w:r w:rsidRPr="0034322C">
              <w:rPr>
                <w:rFonts w:eastAsia="Calibri" w:cs="Arial"/>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заявление о выдаче разрешения на ввод объекта в эксплуатацию, заявление о внесении изменений и документы, указанные в </w:t>
            </w:r>
            <w:hyperlink r:id="rId316" w:history="1">
              <w:r w:rsidRPr="0034322C">
                <w:rPr>
                  <w:rFonts w:eastAsia="Calibri" w:cs="Arial"/>
                  <w:sz w:val="28"/>
                  <w:szCs w:val="28"/>
                  <w:lang w:eastAsia="en-US"/>
                </w:rPr>
                <w:t>подпунктах «б»</w:t>
              </w:r>
            </w:hyperlink>
            <w:r w:rsidRPr="0034322C">
              <w:rPr>
                <w:rFonts w:eastAsia="Calibri" w:cs="Arial"/>
                <w:sz w:val="28"/>
                <w:szCs w:val="28"/>
                <w:lang w:eastAsia="en-US"/>
              </w:rPr>
              <w:t xml:space="preserve"> - «е» пункта 2.13. Административного регламента, </w:t>
            </w:r>
            <w:proofErr w:type="gramStart"/>
            <w:r w:rsidRPr="0034322C">
              <w:rPr>
                <w:rFonts w:eastAsia="Calibri" w:cs="Arial"/>
                <w:sz w:val="28"/>
                <w:szCs w:val="28"/>
                <w:lang w:eastAsia="en-US"/>
              </w:rPr>
              <w:t>представлены</w:t>
            </w:r>
            <w:proofErr w:type="gramEnd"/>
            <w:r w:rsidRPr="0034322C">
              <w:rPr>
                <w:rFonts w:eastAsia="Calibri" w:cs="Arial"/>
                <w:sz w:val="28"/>
                <w:szCs w:val="28"/>
                <w:lang w:eastAsia="en-US"/>
              </w:rPr>
              <w:t xml:space="preserve"> в электронной форме с нарушением требований, установленных </w:t>
            </w:r>
            <w:hyperlink r:id="rId317" w:history="1">
              <w:r w:rsidRPr="0034322C">
                <w:rPr>
                  <w:rFonts w:eastAsia="Calibri" w:cs="Arial"/>
                  <w:sz w:val="28"/>
                  <w:szCs w:val="28"/>
                  <w:lang w:eastAsia="en-US"/>
                </w:rPr>
                <w:t>пунктами 2.9</w:t>
              </w:r>
            </w:hyperlink>
            <w:r w:rsidRPr="0034322C">
              <w:rPr>
                <w:rFonts w:eastAsia="Calibri" w:cs="Arial"/>
                <w:sz w:val="28"/>
                <w:szCs w:val="28"/>
                <w:lang w:eastAsia="en-US"/>
              </w:rPr>
              <w:t>.–</w:t>
            </w:r>
            <w:hyperlink r:id="rId318" w:history="1">
              <w:r w:rsidRPr="0034322C">
                <w:rPr>
                  <w:rFonts w:eastAsia="Calibri" w:cs="Arial"/>
                  <w:sz w:val="28"/>
                  <w:szCs w:val="28"/>
                  <w:lang w:eastAsia="en-US"/>
                </w:rPr>
                <w:t>2.11.</w:t>
              </w:r>
            </w:hyperlink>
            <w:r w:rsidRPr="0034322C">
              <w:rPr>
                <w:rFonts w:eastAsia="Calibri" w:cs="Arial"/>
                <w:sz w:val="28"/>
                <w:szCs w:val="28"/>
                <w:lang w:eastAsia="en-US"/>
              </w:rPr>
              <w:t>Административного регламента</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Указывается исчерпывающий перечень электронных документов, не соответствующих указанному критерию</w:t>
            </w:r>
          </w:p>
        </w:tc>
      </w:tr>
      <w:tr w:rsidR="00EC4946" w:rsidRPr="0034322C" w:rsidTr="007149AB">
        <w:tc>
          <w:tcPr>
            <w:tcW w:w="148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19" w:history="1">
              <w:r w:rsidRPr="0034322C">
                <w:rPr>
                  <w:rFonts w:eastAsia="Calibri" w:cs="Arial"/>
                  <w:sz w:val="28"/>
                  <w:szCs w:val="28"/>
                  <w:lang w:eastAsia="en-US"/>
                </w:rPr>
                <w:t>подпункт «з» пункта 2.21</w:t>
              </w:r>
            </w:hyperlink>
            <w:r w:rsidRPr="0034322C">
              <w:rPr>
                <w:rFonts w:eastAsia="Calibri" w:cs="Arial"/>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выявлено несоблюдение установленных </w:t>
            </w:r>
            <w:hyperlink r:id="rId320" w:history="1">
              <w:r w:rsidRPr="0034322C">
                <w:rPr>
                  <w:rFonts w:eastAsia="Calibri" w:cs="Arial"/>
                  <w:sz w:val="28"/>
                  <w:szCs w:val="28"/>
                  <w:lang w:eastAsia="en-US"/>
                </w:rPr>
                <w:t>статьей 11</w:t>
              </w:r>
            </w:hyperlink>
            <w:r w:rsidRPr="0034322C">
              <w:rPr>
                <w:rFonts w:eastAsia="Calibri" w:cs="Arial"/>
                <w:sz w:val="28"/>
                <w:szCs w:val="28"/>
                <w:lang w:eastAsia="en-US"/>
              </w:rPr>
              <w:t xml:space="preserve">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002"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Указывается исчерпывающий перечень электронных документов, не соответствующих указанному критерию</w:t>
            </w:r>
          </w:p>
        </w:tc>
      </w:tr>
      <w:tr w:rsidR="00EC4946" w:rsidRPr="0034322C" w:rsidTr="007149AB">
        <w:tc>
          <w:tcPr>
            <w:tcW w:w="9070" w:type="dxa"/>
            <w:gridSpan w:val="7"/>
            <w:tcBorders>
              <w:top w:val="single" w:sz="4" w:space="0" w:color="auto"/>
            </w:tcBorders>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Дополнительно информируем: 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______________________________________________________________________________________________________________________________</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EC4946" w:rsidRPr="0034322C" w:rsidTr="007149AB">
        <w:tc>
          <w:tcPr>
            <w:tcW w:w="3515"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873"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002" w:type="dxa"/>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3515"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(должность)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1873"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3002" w:type="dxa"/>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r w:rsidR="00EC4946" w:rsidRPr="0034322C" w:rsidTr="007149AB">
        <w:tc>
          <w:tcPr>
            <w:tcW w:w="9070" w:type="dxa"/>
            <w:gridSpan w:val="7"/>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Дата</w:t>
            </w:r>
          </w:p>
        </w:tc>
      </w:tr>
    </w:tbl>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Pr>
          <w:rFonts w:eastAsia="Calibri" w:cs="Arial"/>
          <w:sz w:val="28"/>
          <w:szCs w:val="28"/>
          <w:lang w:eastAsia="en-US"/>
        </w:rPr>
        <w:br w:type="page"/>
      </w:r>
      <w:r w:rsidRPr="0034322C">
        <w:rPr>
          <w:rFonts w:eastAsia="Calibri" w:cs="Arial"/>
          <w:sz w:val="28"/>
          <w:szCs w:val="28"/>
          <w:lang w:eastAsia="en-US"/>
        </w:rPr>
        <w:lastRenderedPageBreak/>
        <w:t>Приложение № 5</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firstLine="0"/>
        <w:rPr>
          <w:rFonts w:eastAsia="Calibri" w:cs="Arial"/>
          <w:sz w:val="28"/>
          <w:szCs w:val="28"/>
          <w:lang w:eastAsia="en-US"/>
        </w:rPr>
      </w:pP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ФОРМА</w:t>
      </w:r>
    </w:p>
    <w:p w:rsidR="00EC4946" w:rsidRPr="0034322C" w:rsidRDefault="00EC4946" w:rsidP="00EC4946">
      <w:pPr>
        <w:autoSpaceDE w:val="0"/>
        <w:autoSpaceDN w:val="0"/>
        <w:adjustRightInd w:val="0"/>
        <w:ind w:firstLine="0"/>
        <w:rPr>
          <w:rFonts w:eastAsia="Calibri" w:cs="Arial"/>
          <w:sz w:val="28"/>
          <w:szCs w:val="28"/>
          <w:lang w:eastAsia="en-US"/>
        </w:rPr>
      </w:pPr>
    </w:p>
    <w:tbl>
      <w:tblPr>
        <w:tblW w:w="8993" w:type="dxa"/>
        <w:tblLayout w:type="fixed"/>
        <w:tblCellMar>
          <w:top w:w="102" w:type="dxa"/>
          <w:left w:w="62" w:type="dxa"/>
          <w:bottom w:w="102" w:type="dxa"/>
          <w:right w:w="62" w:type="dxa"/>
        </w:tblCellMar>
        <w:tblLook w:val="0000" w:firstRow="0" w:lastRow="0" w:firstColumn="0" w:lastColumn="0" w:noHBand="0" w:noVBand="0"/>
      </w:tblPr>
      <w:tblGrid>
        <w:gridCol w:w="1304"/>
        <w:gridCol w:w="2041"/>
        <w:gridCol w:w="340"/>
        <w:gridCol w:w="577"/>
        <w:gridCol w:w="1010"/>
        <w:gridCol w:w="682"/>
        <w:gridCol w:w="340"/>
        <w:gridCol w:w="1848"/>
        <w:gridCol w:w="851"/>
      </w:tblGrid>
      <w:tr w:rsidR="00EC4946" w:rsidRPr="0034322C" w:rsidTr="007149AB">
        <w:tc>
          <w:tcPr>
            <w:tcW w:w="5272" w:type="dxa"/>
            <w:gridSpan w:val="5"/>
            <w:vMerge w:val="restart"/>
          </w:tcPr>
          <w:p w:rsidR="00EC4946" w:rsidRPr="0034322C" w:rsidRDefault="00EC4946" w:rsidP="007149AB">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Кому</w:t>
            </w:r>
          </w:p>
        </w:tc>
        <w:tc>
          <w:tcPr>
            <w:tcW w:w="3721" w:type="dxa"/>
            <w:gridSpan w:val="4"/>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272" w:type="dxa"/>
            <w:gridSpan w:val="5"/>
            <w:vMerge/>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721" w:type="dxa"/>
            <w:gridSpan w:val="4"/>
            <w:tcBorders>
              <w:top w:val="single" w:sz="4" w:space="0" w:color="auto"/>
            </w:tcBorders>
          </w:tcPr>
          <w:p w:rsidR="00EC4946" w:rsidRPr="0034322C" w:rsidRDefault="00EC4946" w:rsidP="007149AB">
            <w:pPr>
              <w:autoSpaceDE w:val="0"/>
              <w:autoSpaceDN w:val="0"/>
              <w:adjustRightInd w:val="0"/>
              <w:ind w:firstLine="0"/>
              <w:rPr>
                <w:rFonts w:eastAsia="Calibri" w:cs="Arial"/>
                <w:sz w:val="22"/>
                <w:szCs w:val="22"/>
                <w:lang w:eastAsia="en-US"/>
              </w:rPr>
            </w:pPr>
            <w:proofErr w:type="gramStart"/>
            <w:r w:rsidRPr="0034322C">
              <w:rPr>
                <w:rFonts w:eastAsia="Calibri" w:cs="Arial"/>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EC4946" w:rsidRPr="0034322C" w:rsidTr="007149AB">
        <w:tc>
          <w:tcPr>
            <w:tcW w:w="5272" w:type="dxa"/>
            <w:gridSpan w:val="5"/>
            <w:vMerge/>
          </w:tcPr>
          <w:p w:rsidR="00EC4946" w:rsidRPr="0034322C" w:rsidRDefault="00EC4946" w:rsidP="007149AB">
            <w:pPr>
              <w:autoSpaceDE w:val="0"/>
              <w:autoSpaceDN w:val="0"/>
              <w:adjustRightInd w:val="0"/>
              <w:ind w:firstLine="0"/>
              <w:jc w:val="center"/>
              <w:rPr>
                <w:rFonts w:eastAsia="Calibri" w:cs="Arial"/>
                <w:sz w:val="28"/>
                <w:szCs w:val="28"/>
                <w:lang w:eastAsia="en-US"/>
              </w:rPr>
            </w:pPr>
          </w:p>
        </w:tc>
        <w:tc>
          <w:tcPr>
            <w:tcW w:w="3721" w:type="dxa"/>
            <w:gridSpan w:val="4"/>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272" w:type="dxa"/>
            <w:gridSpan w:val="5"/>
            <w:vMerge/>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721" w:type="dxa"/>
            <w:gridSpan w:val="4"/>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почтовый индекс и адрес, телефон, адрес электронной почты)</w:t>
            </w:r>
          </w:p>
        </w:tc>
      </w:tr>
      <w:tr w:rsidR="00EC4946" w:rsidRPr="0034322C" w:rsidTr="007149AB">
        <w:tc>
          <w:tcPr>
            <w:tcW w:w="8993" w:type="dxa"/>
            <w:gridSpan w:val="9"/>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РЕШЕНИЕ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об отказе в выдаче разрешения на ввод объекта в эксплуатацию</w:t>
            </w:r>
          </w:p>
        </w:tc>
      </w:tr>
      <w:tr w:rsidR="00EC4946" w:rsidRPr="0034322C" w:rsidTr="007149AB">
        <w:tc>
          <w:tcPr>
            <w:tcW w:w="8993" w:type="dxa"/>
            <w:gridSpan w:val="9"/>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8993" w:type="dxa"/>
            <w:gridSpan w:val="9"/>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EC4946" w:rsidRPr="0034322C" w:rsidTr="007149AB">
        <w:tc>
          <w:tcPr>
            <w:tcW w:w="4262" w:type="dxa"/>
            <w:gridSpan w:val="4"/>
          </w:tcPr>
          <w:p w:rsidR="00EC4946" w:rsidRPr="0034322C" w:rsidRDefault="00EC4946" w:rsidP="007149AB">
            <w:pPr>
              <w:autoSpaceDE w:val="0"/>
              <w:autoSpaceDN w:val="0"/>
              <w:adjustRightInd w:val="0"/>
              <w:ind w:firstLine="0"/>
              <w:rPr>
                <w:rFonts w:eastAsia="Calibri" w:cs="Arial"/>
                <w:sz w:val="28"/>
                <w:szCs w:val="28"/>
                <w:lang w:eastAsia="en-US"/>
              </w:rPr>
            </w:pPr>
            <w:r w:rsidRPr="0034322C">
              <w:rPr>
                <w:rFonts w:eastAsia="Calibri" w:cs="Arial"/>
                <w:sz w:val="28"/>
                <w:szCs w:val="28"/>
                <w:lang w:eastAsia="en-US"/>
              </w:rPr>
              <w:t xml:space="preserve">по результатам рассмотрения </w:t>
            </w:r>
          </w:p>
        </w:tc>
        <w:tc>
          <w:tcPr>
            <w:tcW w:w="3880" w:type="dxa"/>
            <w:gridSpan w:val="4"/>
          </w:tcPr>
          <w:p w:rsidR="00EC4946" w:rsidRPr="0034322C" w:rsidRDefault="00EC4946" w:rsidP="007149AB">
            <w:pPr>
              <w:autoSpaceDE w:val="0"/>
              <w:autoSpaceDN w:val="0"/>
              <w:adjustRightInd w:val="0"/>
              <w:ind w:firstLine="0"/>
              <w:rPr>
                <w:rFonts w:eastAsia="Calibri" w:cs="Arial"/>
                <w:sz w:val="28"/>
                <w:szCs w:val="28"/>
                <w:lang w:eastAsia="en-US"/>
              </w:rPr>
            </w:pPr>
            <w:r w:rsidRPr="0034322C">
              <w:rPr>
                <w:rFonts w:eastAsia="Calibri" w:cs="Arial"/>
                <w:sz w:val="28"/>
                <w:szCs w:val="28"/>
                <w:lang w:eastAsia="en-US"/>
              </w:rPr>
              <w:t xml:space="preserve">заявления №_______ </w:t>
            </w:r>
            <w:proofErr w:type="gramStart"/>
            <w:r w:rsidRPr="0034322C">
              <w:rPr>
                <w:rFonts w:eastAsia="Calibri" w:cs="Arial"/>
                <w:sz w:val="28"/>
                <w:szCs w:val="28"/>
                <w:lang w:eastAsia="en-US"/>
              </w:rPr>
              <w:t>от</w:t>
            </w:r>
            <w:proofErr w:type="gramEnd"/>
            <w:r w:rsidRPr="0034322C">
              <w:rPr>
                <w:rFonts w:eastAsia="Calibri" w:cs="Arial"/>
                <w:sz w:val="28"/>
                <w:szCs w:val="28"/>
                <w:lang w:eastAsia="en-US"/>
              </w:rPr>
              <w:t>______</w:t>
            </w:r>
          </w:p>
        </w:tc>
        <w:tc>
          <w:tcPr>
            <w:tcW w:w="851" w:type="dxa"/>
          </w:tcPr>
          <w:p w:rsidR="00EC4946" w:rsidRPr="0034322C" w:rsidRDefault="00EC4946" w:rsidP="007149AB">
            <w:pPr>
              <w:autoSpaceDE w:val="0"/>
              <w:autoSpaceDN w:val="0"/>
              <w:adjustRightInd w:val="0"/>
              <w:ind w:firstLine="0"/>
              <w:rPr>
                <w:rFonts w:eastAsia="Calibri" w:cs="Arial"/>
                <w:sz w:val="28"/>
                <w:szCs w:val="28"/>
                <w:lang w:eastAsia="en-US"/>
              </w:rPr>
            </w:pPr>
          </w:p>
        </w:tc>
      </w:tr>
      <w:tr w:rsidR="00EC4946" w:rsidRPr="0034322C" w:rsidTr="007149AB">
        <w:tc>
          <w:tcPr>
            <w:tcW w:w="8993" w:type="dxa"/>
            <w:gridSpan w:val="9"/>
            <w:tcBorders>
              <w:bottom w:val="single" w:sz="4" w:space="0" w:color="auto"/>
            </w:tcBorders>
          </w:tcPr>
          <w:p w:rsidR="00EC4946" w:rsidRPr="0034322C" w:rsidRDefault="00EC4946" w:rsidP="007149AB">
            <w:pPr>
              <w:autoSpaceDE w:val="0"/>
              <w:autoSpaceDN w:val="0"/>
              <w:adjustRightInd w:val="0"/>
              <w:ind w:firstLine="5529"/>
              <w:rPr>
                <w:rFonts w:eastAsia="Calibri" w:cs="Arial"/>
                <w:sz w:val="22"/>
                <w:szCs w:val="22"/>
                <w:lang w:eastAsia="en-US"/>
              </w:rPr>
            </w:pPr>
            <w:r w:rsidRPr="0034322C">
              <w:rPr>
                <w:rFonts w:eastAsia="Calibri" w:cs="Arial"/>
                <w:sz w:val="28"/>
                <w:szCs w:val="28"/>
                <w:lang w:eastAsia="en-US"/>
              </w:rPr>
              <w:t>(</w:t>
            </w:r>
            <w:r w:rsidRPr="0034322C">
              <w:rPr>
                <w:rFonts w:eastAsia="Calibri" w:cs="Arial"/>
                <w:sz w:val="22"/>
                <w:szCs w:val="22"/>
                <w:lang w:eastAsia="en-US"/>
              </w:rPr>
              <w:t>дата и номер регистрации заявления)</w:t>
            </w:r>
          </w:p>
          <w:p w:rsidR="00EC4946" w:rsidRPr="0034322C" w:rsidRDefault="00EC4946" w:rsidP="007149AB">
            <w:pPr>
              <w:autoSpaceDE w:val="0"/>
              <w:autoSpaceDN w:val="0"/>
              <w:adjustRightInd w:val="0"/>
              <w:ind w:firstLine="0"/>
              <w:rPr>
                <w:rFonts w:eastAsia="Calibri" w:cs="Arial"/>
                <w:sz w:val="28"/>
                <w:szCs w:val="28"/>
                <w:lang w:eastAsia="en-US"/>
              </w:rPr>
            </w:pPr>
            <w:r w:rsidRPr="0034322C">
              <w:rPr>
                <w:rFonts w:eastAsia="Calibri" w:cs="Arial"/>
                <w:sz w:val="28"/>
                <w:szCs w:val="28"/>
                <w:lang w:eastAsia="en-US"/>
              </w:rPr>
              <w:t>принято решение об отказе в выдаче разрешения на ввод объекта в эксплуатацию.</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 пункта </w:t>
            </w:r>
            <w:proofErr w:type="spellStart"/>
            <w:proofErr w:type="gramStart"/>
            <w:r w:rsidRPr="0034322C">
              <w:rPr>
                <w:rFonts w:eastAsia="Calibri" w:cs="Arial"/>
                <w:sz w:val="22"/>
                <w:szCs w:val="22"/>
                <w:lang w:eastAsia="en-US"/>
              </w:rPr>
              <w:t>Админист-ративного</w:t>
            </w:r>
            <w:proofErr w:type="spellEnd"/>
            <w:proofErr w:type="gramEnd"/>
            <w:r w:rsidRPr="0034322C">
              <w:rPr>
                <w:rFonts w:eastAsia="Calibri" w:cs="Arial"/>
                <w:sz w:val="22"/>
                <w:szCs w:val="22"/>
                <w:lang w:eastAsia="en-US"/>
              </w:rPr>
              <w:t xml:space="preserve"> регламента</w:t>
            </w:r>
          </w:p>
        </w:tc>
        <w:tc>
          <w:tcPr>
            <w:tcW w:w="4990"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 xml:space="preserve">Наименование основания </w:t>
            </w:r>
            <w:proofErr w:type="gramStart"/>
            <w:r w:rsidRPr="0034322C">
              <w:rPr>
                <w:rFonts w:eastAsia="Calibri" w:cs="Arial"/>
                <w:sz w:val="28"/>
                <w:szCs w:val="28"/>
                <w:lang w:eastAsia="en-US"/>
              </w:rPr>
              <w:t>для отказа в выдаче разрешения на ввод объекта в эксплуатацию в соответствии</w:t>
            </w:r>
            <w:proofErr w:type="gramEnd"/>
            <w:r w:rsidRPr="0034322C">
              <w:rPr>
                <w:rFonts w:eastAsia="Calibri" w:cs="Arial"/>
                <w:sz w:val="28"/>
                <w:szCs w:val="28"/>
                <w:lang w:eastAsia="en-US"/>
              </w:rPr>
              <w:t xml:space="preserve"> с Административным регламентом</w:t>
            </w:r>
          </w:p>
        </w:tc>
        <w:tc>
          <w:tcPr>
            <w:tcW w:w="2699"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 xml:space="preserve">Разъяснение причин отказа в выдаче разрешения на ввод объекта в </w:t>
            </w:r>
            <w:r w:rsidRPr="0034322C">
              <w:rPr>
                <w:rFonts w:eastAsia="Calibri" w:cs="Arial"/>
                <w:sz w:val="28"/>
                <w:szCs w:val="28"/>
                <w:lang w:eastAsia="en-US"/>
              </w:rPr>
              <w:lastRenderedPageBreak/>
              <w:t>эксплуатацию</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21" w:history="1">
              <w:r w:rsidRPr="0034322C">
                <w:rPr>
                  <w:rFonts w:eastAsia="Calibri" w:cs="Arial"/>
                  <w:sz w:val="28"/>
                  <w:szCs w:val="28"/>
                  <w:lang w:eastAsia="en-US"/>
                </w:rPr>
                <w:t>подпункт «а» пункта 2.27</w:t>
              </w:r>
            </w:hyperlink>
            <w:r w:rsidRPr="0034322C">
              <w:rPr>
                <w:rFonts w:eastAsia="Calibri" w:cs="Arial"/>
                <w:sz w:val="28"/>
                <w:szCs w:val="28"/>
                <w:lang w:eastAsia="en-US"/>
              </w:rPr>
              <w:t>.</w:t>
            </w:r>
          </w:p>
        </w:tc>
        <w:tc>
          <w:tcPr>
            <w:tcW w:w="4990"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отсутствие документов, предусмотренных </w:t>
            </w:r>
            <w:hyperlink r:id="rId322" w:history="1">
              <w:proofErr w:type="spellStart"/>
              <w:r w:rsidRPr="0034322C">
                <w:rPr>
                  <w:rFonts w:eastAsia="Calibri" w:cs="Arial"/>
                  <w:sz w:val="28"/>
                  <w:szCs w:val="28"/>
                  <w:lang w:eastAsia="en-US"/>
                </w:rPr>
                <w:t>подпунктом</w:t>
              </w:r>
              <w:proofErr w:type="gramStart"/>
              <w:r w:rsidRPr="0034322C">
                <w:rPr>
                  <w:rFonts w:eastAsia="Calibri" w:cs="Arial"/>
                  <w:sz w:val="28"/>
                  <w:szCs w:val="28"/>
                  <w:lang w:eastAsia="en-US"/>
                </w:rPr>
                <w:t>«г</w:t>
              </w:r>
              <w:proofErr w:type="spellEnd"/>
              <w:proofErr w:type="gramEnd"/>
            </w:hyperlink>
            <w:r w:rsidRPr="0034322C">
              <w:rPr>
                <w:rFonts w:eastAsia="Calibri" w:cs="Arial"/>
                <w:sz w:val="28"/>
                <w:szCs w:val="28"/>
                <w:lang w:eastAsia="en-US"/>
              </w:rPr>
              <w:t xml:space="preserve">» пункта 2.13., </w:t>
            </w:r>
            <w:hyperlink r:id="rId323" w:history="1">
              <w:r w:rsidRPr="0034322C">
                <w:rPr>
                  <w:rFonts w:eastAsia="Calibri" w:cs="Arial"/>
                  <w:sz w:val="28"/>
                  <w:szCs w:val="28"/>
                  <w:lang w:eastAsia="en-US"/>
                </w:rPr>
                <w:t>пунктом 2.14.1</w:t>
              </w:r>
            </w:hyperlink>
            <w:r w:rsidRPr="0034322C">
              <w:rPr>
                <w:rFonts w:eastAsia="Calibri" w:cs="Arial"/>
                <w:sz w:val="28"/>
                <w:szCs w:val="28"/>
                <w:lang w:eastAsia="en-US"/>
              </w:rPr>
              <w:t>.Административного регламента</w:t>
            </w:r>
          </w:p>
        </w:tc>
        <w:tc>
          <w:tcPr>
            <w:tcW w:w="2699"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24" w:history="1">
              <w:r w:rsidRPr="0034322C">
                <w:rPr>
                  <w:rFonts w:eastAsia="Calibri" w:cs="Arial"/>
                  <w:sz w:val="28"/>
                  <w:szCs w:val="28"/>
                  <w:lang w:eastAsia="en-US"/>
                </w:rPr>
                <w:t>подпункт «б» пункта 2.27</w:t>
              </w:r>
            </w:hyperlink>
            <w:r w:rsidRPr="0034322C">
              <w:rPr>
                <w:rFonts w:eastAsia="Calibri" w:cs="Arial"/>
                <w:sz w:val="28"/>
                <w:szCs w:val="28"/>
                <w:lang w:eastAsia="en-US"/>
              </w:rPr>
              <w:t>.</w:t>
            </w:r>
          </w:p>
        </w:tc>
        <w:tc>
          <w:tcPr>
            <w:tcW w:w="4990"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roofErr w:type="gramStart"/>
            <w:r w:rsidRPr="0034322C">
              <w:rPr>
                <w:rFonts w:eastAsia="Calibri" w:cs="Arial"/>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4322C">
              <w:rPr>
                <w:rFonts w:eastAsia="Calibri" w:cs="Arial"/>
                <w:sz w:val="28"/>
                <w:szCs w:val="28"/>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699"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25" w:history="1">
              <w:r w:rsidRPr="0034322C">
                <w:rPr>
                  <w:rFonts w:eastAsia="Calibri" w:cs="Arial"/>
                  <w:sz w:val="28"/>
                  <w:szCs w:val="28"/>
                  <w:lang w:eastAsia="en-US"/>
                </w:rPr>
                <w:t>подпункт «в» пункта 2.27</w:t>
              </w:r>
            </w:hyperlink>
          </w:p>
        </w:tc>
        <w:tc>
          <w:tcPr>
            <w:tcW w:w="4990"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4322C">
              <w:rPr>
                <w:rFonts w:eastAsia="Calibri" w:cs="Arial"/>
                <w:sz w:val="28"/>
                <w:szCs w:val="28"/>
                <w:lang w:eastAsia="en-US"/>
              </w:rPr>
              <w:t xml:space="preserve">случаев изменения площади объекта капитального </w:t>
            </w:r>
            <w:r w:rsidRPr="0034322C">
              <w:rPr>
                <w:rFonts w:eastAsia="Calibri" w:cs="Arial"/>
                <w:sz w:val="28"/>
                <w:szCs w:val="28"/>
                <w:lang w:eastAsia="en-US"/>
              </w:rPr>
              <w:lastRenderedPageBreak/>
              <w:t>строительства</w:t>
            </w:r>
            <w:proofErr w:type="gramEnd"/>
            <w:r w:rsidRPr="0034322C">
              <w:rPr>
                <w:rFonts w:eastAsia="Calibri" w:cs="Arial"/>
                <w:sz w:val="28"/>
                <w:szCs w:val="28"/>
                <w:lang w:eastAsia="en-US"/>
              </w:rPr>
              <w:t xml:space="preserve"> в соответствии с </w:t>
            </w:r>
            <w:hyperlink r:id="rId326" w:history="1">
              <w:r w:rsidRPr="0034322C">
                <w:rPr>
                  <w:rFonts w:eastAsia="Calibri" w:cs="Arial"/>
                  <w:sz w:val="28"/>
                  <w:szCs w:val="28"/>
                  <w:lang w:eastAsia="en-US"/>
                </w:rPr>
                <w:t>частью 6.2 статьи 55</w:t>
              </w:r>
            </w:hyperlink>
            <w:r w:rsidRPr="0034322C">
              <w:rPr>
                <w:rFonts w:eastAsia="Calibri" w:cs="Arial"/>
                <w:sz w:val="28"/>
                <w:szCs w:val="28"/>
                <w:lang w:eastAsia="en-US"/>
              </w:rPr>
              <w:t xml:space="preserve"> Градостроительного кодекса Российской Федерации</w:t>
            </w:r>
          </w:p>
        </w:tc>
        <w:tc>
          <w:tcPr>
            <w:tcW w:w="2699"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lastRenderedPageBreak/>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27" w:history="1">
              <w:r w:rsidRPr="0034322C">
                <w:rPr>
                  <w:rFonts w:eastAsia="Calibri" w:cs="Arial"/>
                  <w:sz w:val="28"/>
                  <w:szCs w:val="28"/>
                  <w:lang w:eastAsia="en-US"/>
                </w:rPr>
                <w:t>подпункт «г» пункта 2.27</w:t>
              </w:r>
            </w:hyperlink>
          </w:p>
        </w:tc>
        <w:tc>
          <w:tcPr>
            <w:tcW w:w="4990"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4322C">
              <w:rPr>
                <w:rFonts w:eastAsia="Calibri" w:cs="Arial"/>
                <w:sz w:val="28"/>
                <w:szCs w:val="28"/>
                <w:lang w:eastAsia="en-US"/>
              </w:rPr>
              <w:t>случаев изменения площади объекта капитального строительства</w:t>
            </w:r>
            <w:proofErr w:type="gramEnd"/>
            <w:r w:rsidRPr="0034322C">
              <w:rPr>
                <w:rFonts w:eastAsia="Calibri" w:cs="Arial"/>
                <w:sz w:val="28"/>
                <w:szCs w:val="28"/>
                <w:lang w:eastAsia="en-US"/>
              </w:rPr>
              <w:t xml:space="preserve"> в соответствии с </w:t>
            </w:r>
            <w:hyperlink r:id="rId328" w:history="1">
              <w:r w:rsidRPr="0034322C">
                <w:rPr>
                  <w:rFonts w:eastAsia="Calibri" w:cs="Arial"/>
                  <w:sz w:val="28"/>
                  <w:szCs w:val="28"/>
                  <w:lang w:eastAsia="en-US"/>
                </w:rPr>
                <w:t>частью 6.2 статьи 55</w:t>
              </w:r>
            </w:hyperlink>
            <w:r w:rsidRPr="0034322C">
              <w:rPr>
                <w:rFonts w:eastAsia="Calibri" w:cs="Arial"/>
                <w:sz w:val="28"/>
                <w:szCs w:val="28"/>
                <w:lang w:eastAsia="en-US"/>
              </w:rPr>
              <w:t xml:space="preserve"> Градостроительного кодекса Российской Федерации</w:t>
            </w:r>
          </w:p>
        </w:tc>
        <w:tc>
          <w:tcPr>
            <w:tcW w:w="2699"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29" w:history="1">
              <w:r w:rsidRPr="0034322C">
                <w:rPr>
                  <w:rFonts w:eastAsia="Calibri" w:cs="Arial"/>
                  <w:sz w:val="28"/>
                  <w:szCs w:val="28"/>
                  <w:lang w:eastAsia="en-US"/>
                </w:rPr>
                <w:t>подпункт «д» пункта 2.27</w:t>
              </w:r>
            </w:hyperlink>
          </w:p>
        </w:tc>
        <w:tc>
          <w:tcPr>
            <w:tcW w:w="4990"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roofErr w:type="gramStart"/>
            <w:r w:rsidRPr="0034322C">
              <w:rPr>
                <w:rFonts w:eastAsia="Calibri" w:cs="Arial"/>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30" w:history="1">
              <w:r w:rsidRPr="0034322C">
                <w:rPr>
                  <w:rFonts w:eastAsia="Calibri" w:cs="Arial"/>
                  <w:sz w:val="28"/>
                  <w:szCs w:val="28"/>
                  <w:lang w:eastAsia="en-US"/>
                </w:rPr>
                <w:t>пунктом 9 части 7 статьи 51</w:t>
              </w:r>
            </w:hyperlink>
            <w:r w:rsidRPr="0034322C">
              <w:rPr>
                <w:rFonts w:eastAsia="Calibri" w:cs="Arial"/>
                <w:sz w:val="28"/>
                <w:szCs w:val="28"/>
                <w:lang w:eastAsia="en-US"/>
              </w:rPr>
              <w:t xml:space="preserve"> Градостроительного кодекса</w:t>
            </w:r>
            <w:proofErr w:type="gramEnd"/>
            <w:r w:rsidRPr="0034322C">
              <w:rPr>
                <w:rFonts w:eastAsia="Calibri" w:cs="Arial"/>
                <w:sz w:val="28"/>
                <w:szCs w:val="28"/>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699"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8993" w:type="dxa"/>
            <w:gridSpan w:val="9"/>
            <w:tcBorders>
              <w:top w:val="single" w:sz="4" w:space="0" w:color="auto"/>
            </w:tcBorders>
          </w:tcPr>
          <w:p w:rsidR="00EC4946" w:rsidRPr="0034322C" w:rsidRDefault="00EC4946" w:rsidP="007149AB">
            <w:pPr>
              <w:autoSpaceDE w:val="0"/>
              <w:autoSpaceDN w:val="0"/>
              <w:adjustRightInd w:val="0"/>
              <w:ind w:firstLine="0"/>
              <w:rPr>
                <w:rFonts w:eastAsia="Calibri" w:cs="Arial"/>
                <w:sz w:val="22"/>
                <w:szCs w:val="22"/>
                <w:lang w:eastAsia="en-US"/>
              </w:rPr>
            </w:pPr>
            <w:r w:rsidRPr="0034322C">
              <w:rPr>
                <w:rFonts w:eastAsia="Calibri" w:cs="Arial"/>
                <w:sz w:val="22"/>
                <w:szCs w:val="22"/>
                <w:lang w:eastAsia="en-US"/>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EC4946" w:rsidRPr="0034322C" w:rsidRDefault="00EC4946" w:rsidP="007149AB">
            <w:pPr>
              <w:autoSpaceDE w:val="0"/>
              <w:autoSpaceDN w:val="0"/>
              <w:adjustRightInd w:val="0"/>
              <w:ind w:firstLine="283"/>
              <w:rPr>
                <w:rFonts w:eastAsia="Calibri" w:cs="Arial"/>
                <w:sz w:val="22"/>
                <w:szCs w:val="22"/>
                <w:lang w:eastAsia="en-US"/>
              </w:rPr>
            </w:pPr>
            <w:proofErr w:type="gramStart"/>
            <w:r w:rsidRPr="0034322C">
              <w:rPr>
                <w:rFonts w:eastAsia="Calibri" w:cs="Arial"/>
                <w:sz w:val="22"/>
                <w:szCs w:val="22"/>
                <w:lang w:eastAsia="en-US"/>
              </w:rPr>
              <w:t>Данный отказ может быть обжалован в досудебном порядке путем направления жалобы в __________________, а также в судебном порядке.</w:t>
            </w:r>
            <w:proofErr w:type="gramEnd"/>
          </w:p>
          <w:p w:rsidR="00EC4946" w:rsidRPr="0034322C" w:rsidRDefault="00EC4946" w:rsidP="007149AB">
            <w:pPr>
              <w:autoSpaceDE w:val="0"/>
              <w:autoSpaceDN w:val="0"/>
              <w:adjustRightInd w:val="0"/>
              <w:ind w:firstLine="283"/>
              <w:rPr>
                <w:rFonts w:eastAsia="Calibri" w:cs="Arial"/>
                <w:sz w:val="22"/>
                <w:szCs w:val="22"/>
                <w:lang w:eastAsia="en-US"/>
              </w:rPr>
            </w:pPr>
            <w:r w:rsidRPr="0034322C">
              <w:rPr>
                <w:rFonts w:eastAsia="Calibri" w:cs="Arial"/>
                <w:sz w:val="22"/>
                <w:szCs w:val="22"/>
                <w:lang w:eastAsia="en-US"/>
              </w:rPr>
              <w:t>Дополнительно информируем: ____________________________________________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_________________________________________________________________________</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2"/>
                <w:szCs w:val="22"/>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EC4946" w:rsidRPr="0034322C" w:rsidTr="007149AB">
        <w:tc>
          <w:tcPr>
            <w:tcW w:w="3345"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269"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699"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3345"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(должность)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269"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699"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r w:rsidR="00EC4946" w:rsidRPr="0034322C" w:rsidTr="007149AB">
        <w:tc>
          <w:tcPr>
            <w:tcW w:w="8993" w:type="dxa"/>
            <w:gridSpan w:val="9"/>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Дата</w:t>
            </w:r>
          </w:p>
        </w:tc>
      </w:tr>
    </w:tbl>
    <w:p w:rsidR="00EC4946" w:rsidRDefault="00EC4946" w:rsidP="00EC4946">
      <w:pPr>
        <w:autoSpaceDE w:val="0"/>
        <w:autoSpaceDN w:val="0"/>
        <w:adjustRightInd w:val="0"/>
        <w:ind w:firstLine="0"/>
        <w:jc w:val="right"/>
        <w:outlineLvl w:val="0"/>
        <w:rPr>
          <w:rFonts w:eastAsia="Calibri" w:cs="Arial"/>
          <w:sz w:val="28"/>
          <w:szCs w:val="28"/>
          <w:lang w:eastAsia="en-US"/>
        </w:rPr>
      </w:pPr>
    </w:p>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Pr>
          <w:rFonts w:eastAsia="Calibri" w:cs="Arial"/>
          <w:sz w:val="28"/>
          <w:szCs w:val="28"/>
          <w:lang w:eastAsia="en-US"/>
        </w:rPr>
        <w:br w:type="page"/>
      </w:r>
      <w:r w:rsidRPr="0034322C">
        <w:rPr>
          <w:rFonts w:eastAsia="Calibri" w:cs="Arial"/>
          <w:sz w:val="28"/>
          <w:szCs w:val="28"/>
          <w:lang w:eastAsia="en-US"/>
        </w:rPr>
        <w:lastRenderedPageBreak/>
        <w:t>Приложение № 6</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firstLine="0"/>
        <w:rPr>
          <w:rFonts w:eastAsia="Calibri" w:cs="Arial"/>
          <w:sz w:val="28"/>
          <w:szCs w:val="28"/>
          <w:lang w:eastAsia="en-US"/>
        </w:rPr>
      </w:pP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ФОРМА</w:t>
      </w:r>
    </w:p>
    <w:p w:rsidR="00EC4946" w:rsidRPr="0034322C" w:rsidRDefault="00EC4946" w:rsidP="00EC4946">
      <w:pPr>
        <w:autoSpaceDE w:val="0"/>
        <w:autoSpaceDN w:val="0"/>
        <w:adjustRightInd w:val="0"/>
        <w:ind w:firstLine="0"/>
        <w:rPr>
          <w:rFonts w:eastAsia="Calibri" w:cs="Arial"/>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984"/>
        <w:gridCol w:w="340"/>
        <w:gridCol w:w="634"/>
        <w:gridCol w:w="1010"/>
        <w:gridCol w:w="625"/>
        <w:gridCol w:w="340"/>
        <w:gridCol w:w="963"/>
        <w:gridCol w:w="1871"/>
      </w:tblGrid>
      <w:tr w:rsidR="00EC4946" w:rsidRPr="0034322C" w:rsidTr="007149AB">
        <w:tc>
          <w:tcPr>
            <w:tcW w:w="5272" w:type="dxa"/>
            <w:gridSpan w:val="5"/>
            <w:vMerge w:val="restart"/>
          </w:tcPr>
          <w:p w:rsidR="00EC4946" w:rsidRPr="0034322C" w:rsidRDefault="00EC4946" w:rsidP="007149AB">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Кому</w:t>
            </w:r>
          </w:p>
        </w:tc>
        <w:tc>
          <w:tcPr>
            <w:tcW w:w="3799" w:type="dxa"/>
            <w:gridSpan w:val="4"/>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272" w:type="dxa"/>
            <w:gridSpan w:val="5"/>
            <w:vMerge/>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799" w:type="dxa"/>
            <w:gridSpan w:val="4"/>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proofErr w:type="gramStart"/>
            <w:r w:rsidRPr="0034322C">
              <w:rPr>
                <w:rFonts w:eastAsia="Calibri" w:cs="Arial"/>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34322C">
              <w:rPr>
                <w:rFonts w:eastAsia="Calibri" w:cs="Arial"/>
                <w:sz w:val="28"/>
                <w:szCs w:val="28"/>
                <w:lang w:eastAsia="en-US"/>
              </w:rPr>
              <w:t>,</w:t>
            </w:r>
            <w:proofErr w:type="gramEnd"/>
          </w:p>
        </w:tc>
      </w:tr>
      <w:tr w:rsidR="00EC4946" w:rsidRPr="0034322C" w:rsidTr="007149AB">
        <w:tc>
          <w:tcPr>
            <w:tcW w:w="5272" w:type="dxa"/>
            <w:gridSpan w:val="5"/>
            <w:vMerge/>
          </w:tcPr>
          <w:p w:rsidR="00EC4946" w:rsidRPr="0034322C" w:rsidRDefault="00EC4946" w:rsidP="007149AB">
            <w:pPr>
              <w:autoSpaceDE w:val="0"/>
              <w:autoSpaceDN w:val="0"/>
              <w:adjustRightInd w:val="0"/>
              <w:ind w:firstLine="0"/>
              <w:jc w:val="center"/>
              <w:rPr>
                <w:rFonts w:eastAsia="Calibri" w:cs="Arial"/>
                <w:sz w:val="28"/>
                <w:szCs w:val="28"/>
                <w:lang w:eastAsia="en-US"/>
              </w:rPr>
            </w:pPr>
          </w:p>
        </w:tc>
        <w:tc>
          <w:tcPr>
            <w:tcW w:w="3799" w:type="dxa"/>
            <w:gridSpan w:val="4"/>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272" w:type="dxa"/>
            <w:gridSpan w:val="5"/>
            <w:vMerge/>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799" w:type="dxa"/>
            <w:gridSpan w:val="4"/>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почтовый индекс и адрес, телефон, адрес электронной почты)</w:t>
            </w:r>
          </w:p>
        </w:tc>
      </w:tr>
      <w:tr w:rsidR="00EC4946" w:rsidRPr="0034322C" w:rsidTr="007149AB">
        <w:tc>
          <w:tcPr>
            <w:tcW w:w="9071" w:type="dxa"/>
            <w:gridSpan w:val="9"/>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РЕШЕНИЕ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proofErr w:type="gramStart"/>
            <w:r w:rsidRPr="0034322C">
              <w:rPr>
                <w:rFonts w:eastAsia="Calibri" w:cs="Arial"/>
                <w:sz w:val="28"/>
                <w:szCs w:val="28"/>
                <w:lang w:eastAsia="en-US"/>
              </w:rPr>
              <w:t>об отказе во внесении изменений в разрешение на ввод объекта в эксплуатацию</w:t>
            </w:r>
            <w:proofErr w:type="gramEnd"/>
          </w:p>
        </w:tc>
      </w:tr>
      <w:tr w:rsidR="00EC4946" w:rsidRPr="0034322C" w:rsidTr="007149AB">
        <w:tc>
          <w:tcPr>
            <w:tcW w:w="9071" w:type="dxa"/>
            <w:gridSpan w:val="9"/>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1" w:type="dxa"/>
            <w:gridSpan w:val="9"/>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EC4946" w:rsidRPr="0034322C" w:rsidTr="007149AB">
        <w:tc>
          <w:tcPr>
            <w:tcW w:w="4262" w:type="dxa"/>
            <w:gridSpan w:val="4"/>
          </w:tcPr>
          <w:p w:rsidR="00EC4946" w:rsidRPr="0034322C" w:rsidRDefault="00EC4946" w:rsidP="007149AB">
            <w:pPr>
              <w:autoSpaceDE w:val="0"/>
              <w:autoSpaceDN w:val="0"/>
              <w:adjustRightInd w:val="0"/>
              <w:ind w:firstLine="0"/>
              <w:rPr>
                <w:rFonts w:eastAsia="Calibri" w:cs="Arial"/>
                <w:sz w:val="26"/>
                <w:szCs w:val="26"/>
                <w:lang w:eastAsia="en-US"/>
              </w:rPr>
            </w:pPr>
            <w:r w:rsidRPr="0034322C">
              <w:rPr>
                <w:rFonts w:eastAsia="Calibri" w:cs="Arial"/>
                <w:sz w:val="26"/>
                <w:szCs w:val="26"/>
                <w:lang w:eastAsia="en-US"/>
              </w:rPr>
              <w:t xml:space="preserve">по результатам рассмотрения </w:t>
            </w:r>
          </w:p>
        </w:tc>
        <w:tc>
          <w:tcPr>
            <w:tcW w:w="2938" w:type="dxa"/>
            <w:gridSpan w:val="4"/>
          </w:tcPr>
          <w:p w:rsidR="00EC4946" w:rsidRPr="0034322C" w:rsidRDefault="00EC4946" w:rsidP="007149AB">
            <w:pPr>
              <w:autoSpaceDE w:val="0"/>
              <w:autoSpaceDN w:val="0"/>
              <w:adjustRightInd w:val="0"/>
              <w:ind w:firstLine="0"/>
              <w:jc w:val="center"/>
              <w:rPr>
                <w:rFonts w:eastAsia="Calibri" w:cs="Arial"/>
                <w:sz w:val="26"/>
                <w:szCs w:val="26"/>
                <w:lang w:eastAsia="en-US"/>
              </w:rPr>
            </w:pPr>
            <w:r w:rsidRPr="0034322C">
              <w:rPr>
                <w:rFonts w:eastAsia="Calibri" w:cs="Arial"/>
                <w:sz w:val="26"/>
                <w:szCs w:val="26"/>
                <w:lang w:eastAsia="en-US"/>
              </w:rPr>
              <w:t xml:space="preserve">заявления № ______ </w:t>
            </w:r>
            <w:proofErr w:type="gramStart"/>
            <w:r w:rsidRPr="0034322C">
              <w:rPr>
                <w:rFonts w:eastAsia="Calibri" w:cs="Arial"/>
                <w:sz w:val="26"/>
                <w:szCs w:val="26"/>
                <w:lang w:eastAsia="en-US"/>
              </w:rPr>
              <w:t>от</w:t>
            </w:r>
            <w:proofErr w:type="gramEnd"/>
          </w:p>
        </w:tc>
        <w:tc>
          <w:tcPr>
            <w:tcW w:w="1871" w:type="dxa"/>
          </w:tcPr>
          <w:p w:rsidR="00EC4946" w:rsidRPr="0034322C" w:rsidRDefault="00EC4946" w:rsidP="007149AB">
            <w:pPr>
              <w:autoSpaceDE w:val="0"/>
              <w:autoSpaceDN w:val="0"/>
              <w:adjustRightInd w:val="0"/>
              <w:ind w:firstLine="0"/>
              <w:rPr>
                <w:rFonts w:eastAsia="Calibri" w:cs="Arial"/>
                <w:sz w:val="28"/>
                <w:szCs w:val="28"/>
                <w:lang w:eastAsia="en-US"/>
              </w:rPr>
            </w:pPr>
            <w:r w:rsidRPr="0034322C">
              <w:rPr>
                <w:rFonts w:eastAsia="Calibri" w:cs="Arial"/>
                <w:sz w:val="28"/>
                <w:szCs w:val="28"/>
                <w:lang w:eastAsia="en-US"/>
              </w:rPr>
              <w:t xml:space="preserve">________ </w:t>
            </w:r>
          </w:p>
          <w:p w:rsidR="00EC4946" w:rsidRPr="0034322C" w:rsidRDefault="00EC4946" w:rsidP="007149AB">
            <w:pPr>
              <w:autoSpaceDE w:val="0"/>
              <w:autoSpaceDN w:val="0"/>
              <w:adjustRightInd w:val="0"/>
              <w:ind w:firstLine="0"/>
              <w:rPr>
                <w:rFonts w:eastAsia="Calibri" w:cs="Arial"/>
                <w:sz w:val="20"/>
                <w:szCs w:val="20"/>
                <w:lang w:eastAsia="en-US"/>
              </w:rPr>
            </w:pPr>
            <w:r w:rsidRPr="0034322C">
              <w:rPr>
                <w:rFonts w:eastAsia="Calibri" w:cs="Arial"/>
                <w:sz w:val="20"/>
                <w:szCs w:val="20"/>
                <w:lang w:eastAsia="en-US"/>
              </w:rPr>
              <w:t>(дата и № регистрации заявления)</w:t>
            </w:r>
          </w:p>
          <w:p w:rsidR="00EC4946" w:rsidRPr="0034322C" w:rsidRDefault="00EC4946" w:rsidP="007149AB">
            <w:pPr>
              <w:autoSpaceDE w:val="0"/>
              <w:autoSpaceDN w:val="0"/>
              <w:adjustRightInd w:val="0"/>
              <w:ind w:firstLine="0"/>
              <w:rPr>
                <w:rFonts w:eastAsia="Calibri" w:cs="Arial"/>
                <w:sz w:val="20"/>
                <w:szCs w:val="20"/>
                <w:lang w:eastAsia="en-US"/>
              </w:rPr>
            </w:pPr>
          </w:p>
        </w:tc>
      </w:tr>
      <w:tr w:rsidR="00EC4946" w:rsidRPr="0034322C" w:rsidTr="007149AB">
        <w:tc>
          <w:tcPr>
            <w:tcW w:w="9071" w:type="dxa"/>
            <w:gridSpan w:val="9"/>
            <w:tcBorders>
              <w:bottom w:val="single" w:sz="4" w:space="0" w:color="auto"/>
            </w:tcBorders>
          </w:tcPr>
          <w:p w:rsidR="00EC4946" w:rsidRPr="0034322C" w:rsidRDefault="00EC4946" w:rsidP="007149AB">
            <w:pPr>
              <w:autoSpaceDE w:val="0"/>
              <w:autoSpaceDN w:val="0"/>
              <w:adjustRightInd w:val="0"/>
              <w:ind w:firstLine="0"/>
              <w:rPr>
                <w:rFonts w:eastAsia="Calibri" w:cs="Arial"/>
                <w:sz w:val="28"/>
                <w:szCs w:val="28"/>
                <w:lang w:eastAsia="en-US"/>
              </w:rPr>
            </w:pPr>
            <w:r w:rsidRPr="0034322C">
              <w:rPr>
                <w:rFonts w:eastAsia="Calibri" w:cs="Arial"/>
                <w:sz w:val="28"/>
                <w:szCs w:val="28"/>
                <w:lang w:eastAsia="en-US"/>
              </w:rPr>
              <w:t xml:space="preserve">принято решение </w:t>
            </w:r>
            <w:proofErr w:type="gramStart"/>
            <w:r w:rsidRPr="0034322C">
              <w:rPr>
                <w:rFonts w:eastAsia="Calibri" w:cs="Arial"/>
                <w:sz w:val="28"/>
                <w:szCs w:val="28"/>
                <w:lang w:eastAsia="en-US"/>
              </w:rPr>
              <w:t>об отказе во внесении изменений в разрешение на ввод объекта в эксплуатацию</w:t>
            </w:r>
            <w:proofErr w:type="gramEnd"/>
            <w:r w:rsidRPr="0034322C">
              <w:rPr>
                <w:rFonts w:eastAsia="Calibri" w:cs="Arial"/>
                <w:sz w:val="28"/>
                <w:szCs w:val="28"/>
                <w:lang w:eastAsia="en-US"/>
              </w:rPr>
              <w:t>.</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 пункта </w:t>
            </w:r>
            <w:proofErr w:type="spellStart"/>
            <w:r w:rsidRPr="0034322C">
              <w:rPr>
                <w:rFonts w:eastAsia="Calibri" w:cs="Arial"/>
                <w:sz w:val="22"/>
                <w:szCs w:val="22"/>
                <w:lang w:eastAsia="en-US"/>
              </w:rPr>
              <w:t>Админист</w:t>
            </w:r>
            <w:proofErr w:type="spellEnd"/>
            <w:r w:rsidRPr="0034322C">
              <w:rPr>
                <w:rFonts w:eastAsia="Calibri" w:cs="Arial"/>
                <w:sz w:val="22"/>
                <w:szCs w:val="22"/>
                <w:lang w:eastAsia="en-US"/>
              </w:rPr>
              <w:t>-</w:t>
            </w:r>
            <w:proofErr w:type="spellStart"/>
            <w:r w:rsidRPr="0034322C">
              <w:rPr>
                <w:rFonts w:eastAsia="Calibri" w:cs="Arial"/>
                <w:sz w:val="22"/>
                <w:szCs w:val="22"/>
                <w:lang w:eastAsia="en-US"/>
              </w:rPr>
              <w:t>ративногорегла</w:t>
            </w:r>
            <w:proofErr w:type="spellEnd"/>
            <w:r w:rsidRPr="0034322C">
              <w:rPr>
                <w:rFonts w:eastAsia="Calibri" w:cs="Arial"/>
                <w:sz w:val="22"/>
                <w:szCs w:val="22"/>
                <w:lang w:eastAsia="en-US"/>
              </w:rPr>
              <w:t>-мента</w:t>
            </w:r>
          </w:p>
        </w:tc>
        <w:tc>
          <w:tcPr>
            <w:tcW w:w="4933"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 xml:space="preserve">Наименование основания </w:t>
            </w:r>
            <w:proofErr w:type="gramStart"/>
            <w:r w:rsidRPr="0034322C">
              <w:rPr>
                <w:rFonts w:eastAsia="Calibri" w:cs="Arial"/>
                <w:sz w:val="28"/>
                <w:szCs w:val="28"/>
                <w:lang w:eastAsia="en-US"/>
              </w:rPr>
              <w:t>для отказа во внесении изменений в разрешение на ввод объекта в эксплуатацию</w:t>
            </w:r>
            <w:proofErr w:type="gramEnd"/>
            <w:r w:rsidRPr="0034322C">
              <w:rPr>
                <w:rFonts w:eastAsia="Calibri" w:cs="Arial"/>
                <w:sz w:val="28"/>
                <w:szCs w:val="28"/>
                <w:lang w:eastAsia="en-US"/>
              </w:rPr>
              <w:t xml:space="preserve"> в соответствии с Административным регламентом</w:t>
            </w:r>
          </w:p>
        </w:tc>
        <w:tc>
          <w:tcPr>
            <w:tcW w:w="2834"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 xml:space="preserve">Разъяснение причин отказа во внесении изменений в разрешение на ввод </w:t>
            </w:r>
            <w:r w:rsidRPr="0034322C">
              <w:rPr>
                <w:rFonts w:eastAsia="Calibri" w:cs="Arial"/>
                <w:sz w:val="28"/>
                <w:szCs w:val="28"/>
                <w:lang w:eastAsia="en-US"/>
              </w:rPr>
              <w:lastRenderedPageBreak/>
              <w:t>объекта в эксплуатацию</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31" w:history="1">
              <w:r w:rsidRPr="0034322C">
                <w:rPr>
                  <w:rFonts w:eastAsia="Calibri" w:cs="Arial"/>
                  <w:sz w:val="28"/>
                  <w:szCs w:val="28"/>
                  <w:lang w:eastAsia="en-US"/>
                </w:rPr>
                <w:t>подпункт «а» пункта 2.27</w:t>
              </w:r>
            </w:hyperlink>
          </w:p>
        </w:tc>
        <w:tc>
          <w:tcPr>
            <w:tcW w:w="4933"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отсутствие документов, предусмотренных </w:t>
            </w:r>
            <w:hyperlink r:id="rId332" w:history="1">
              <w:r w:rsidRPr="0034322C">
                <w:rPr>
                  <w:rFonts w:eastAsia="Calibri" w:cs="Arial"/>
                  <w:sz w:val="28"/>
                  <w:szCs w:val="28"/>
                  <w:lang w:eastAsia="en-US"/>
                </w:rPr>
                <w:t>подпунктами «</w:t>
              </w:r>
              <w:proofErr w:type="gramStart"/>
              <w:r w:rsidRPr="0034322C">
                <w:rPr>
                  <w:rFonts w:eastAsia="Calibri" w:cs="Arial"/>
                  <w:sz w:val="28"/>
                  <w:szCs w:val="28"/>
                  <w:lang w:eastAsia="en-US"/>
                </w:rPr>
                <w:t>г</w:t>
              </w:r>
              <w:proofErr w:type="gramEnd"/>
            </w:hyperlink>
            <w:r w:rsidRPr="0034322C">
              <w:rPr>
                <w:rFonts w:eastAsia="Calibri" w:cs="Arial"/>
                <w:sz w:val="28"/>
                <w:szCs w:val="28"/>
                <w:lang w:eastAsia="en-US"/>
              </w:rPr>
              <w:t xml:space="preserve">» пункта 2.13., </w:t>
            </w:r>
            <w:hyperlink r:id="rId333" w:history="1">
              <w:r w:rsidRPr="0034322C">
                <w:rPr>
                  <w:rFonts w:eastAsia="Calibri" w:cs="Arial"/>
                  <w:sz w:val="28"/>
                  <w:szCs w:val="28"/>
                  <w:lang w:eastAsia="en-US"/>
                </w:rPr>
                <w:t>пунктом 2.14.2</w:t>
              </w:r>
            </w:hyperlink>
            <w:r w:rsidRPr="0034322C">
              <w:rPr>
                <w:rFonts w:eastAsia="Calibri" w:cs="Arial"/>
                <w:sz w:val="28"/>
                <w:szCs w:val="28"/>
                <w:lang w:eastAsia="en-US"/>
              </w:rPr>
              <w:t xml:space="preserve"> Административного регламента</w:t>
            </w:r>
          </w:p>
        </w:tc>
        <w:tc>
          <w:tcPr>
            <w:tcW w:w="2834"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34" w:history="1">
              <w:r w:rsidRPr="0034322C">
                <w:rPr>
                  <w:rFonts w:eastAsia="Calibri" w:cs="Arial"/>
                  <w:sz w:val="28"/>
                  <w:szCs w:val="28"/>
                  <w:lang w:eastAsia="en-US"/>
                </w:rPr>
                <w:t>подпункт «б» пункта 2.27</w:t>
              </w:r>
            </w:hyperlink>
          </w:p>
        </w:tc>
        <w:tc>
          <w:tcPr>
            <w:tcW w:w="4933"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roofErr w:type="gramStart"/>
            <w:r w:rsidRPr="0034322C">
              <w:rPr>
                <w:rFonts w:eastAsia="Calibri" w:cs="Arial"/>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4322C">
              <w:rPr>
                <w:rFonts w:eastAsia="Calibri" w:cs="Arial"/>
                <w:sz w:val="28"/>
                <w:szCs w:val="28"/>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4"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35" w:history="1">
              <w:r w:rsidRPr="0034322C">
                <w:rPr>
                  <w:rFonts w:eastAsia="Calibri" w:cs="Arial"/>
                  <w:sz w:val="28"/>
                  <w:szCs w:val="28"/>
                  <w:lang w:eastAsia="en-US"/>
                </w:rPr>
                <w:t>подпункт «в» пункта 2.27</w:t>
              </w:r>
            </w:hyperlink>
          </w:p>
        </w:tc>
        <w:tc>
          <w:tcPr>
            <w:tcW w:w="4933"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4322C">
              <w:rPr>
                <w:rFonts w:eastAsia="Calibri" w:cs="Arial"/>
                <w:sz w:val="28"/>
                <w:szCs w:val="28"/>
                <w:lang w:eastAsia="en-US"/>
              </w:rPr>
              <w:t xml:space="preserve">случаев изменения площади объекта капитального </w:t>
            </w:r>
            <w:r w:rsidRPr="0034322C">
              <w:rPr>
                <w:rFonts w:eastAsia="Calibri" w:cs="Arial"/>
                <w:sz w:val="28"/>
                <w:szCs w:val="28"/>
                <w:lang w:eastAsia="en-US"/>
              </w:rPr>
              <w:lastRenderedPageBreak/>
              <w:t>строительства</w:t>
            </w:r>
            <w:proofErr w:type="gramEnd"/>
            <w:r w:rsidRPr="0034322C">
              <w:rPr>
                <w:rFonts w:eastAsia="Calibri" w:cs="Arial"/>
                <w:sz w:val="28"/>
                <w:szCs w:val="28"/>
                <w:lang w:eastAsia="en-US"/>
              </w:rPr>
              <w:t xml:space="preserve"> в соответствии с </w:t>
            </w:r>
            <w:hyperlink r:id="rId336" w:history="1">
              <w:r w:rsidRPr="0034322C">
                <w:rPr>
                  <w:rFonts w:eastAsia="Calibri" w:cs="Arial"/>
                  <w:sz w:val="28"/>
                  <w:szCs w:val="28"/>
                  <w:lang w:eastAsia="en-US"/>
                </w:rPr>
                <w:t>частью 6.2 статьи 55</w:t>
              </w:r>
            </w:hyperlink>
            <w:r w:rsidRPr="0034322C">
              <w:rPr>
                <w:rFonts w:eastAsia="Calibri" w:cs="Arial"/>
                <w:sz w:val="28"/>
                <w:szCs w:val="28"/>
                <w:lang w:eastAsia="en-US"/>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lastRenderedPageBreak/>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37" w:history="1">
              <w:r w:rsidRPr="0034322C">
                <w:rPr>
                  <w:rFonts w:eastAsia="Calibri" w:cs="Arial"/>
                  <w:sz w:val="28"/>
                  <w:szCs w:val="28"/>
                  <w:lang w:eastAsia="en-US"/>
                </w:rPr>
                <w:t>подпункт «г» пункта 2.27</w:t>
              </w:r>
            </w:hyperlink>
          </w:p>
        </w:tc>
        <w:tc>
          <w:tcPr>
            <w:tcW w:w="4933"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4322C">
              <w:rPr>
                <w:rFonts w:eastAsia="Calibri" w:cs="Arial"/>
                <w:sz w:val="28"/>
                <w:szCs w:val="28"/>
                <w:lang w:eastAsia="en-US"/>
              </w:rPr>
              <w:t>случаев изменения площади объекта капитального строительства</w:t>
            </w:r>
            <w:proofErr w:type="gramEnd"/>
            <w:r w:rsidRPr="0034322C">
              <w:rPr>
                <w:rFonts w:eastAsia="Calibri" w:cs="Arial"/>
                <w:sz w:val="28"/>
                <w:szCs w:val="28"/>
                <w:lang w:eastAsia="en-US"/>
              </w:rPr>
              <w:t xml:space="preserve"> в соответствии с </w:t>
            </w:r>
            <w:hyperlink r:id="rId338" w:history="1">
              <w:r w:rsidRPr="0034322C">
                <w:rPr>
                  <w:rFonts w:eastAsia="Calibri" w:cs="Arial"/>
                  <w:sz w:val="28"/>
                  <w:szCs w:val="28"/>
                  <w:lang w:eastAsia="en-US"/>
                </w:rPr>
                <w:t>частью 6.2 статьи 55</w:t>
              </w:r>
            </w:hyperlink>
            <w:r w:rsidRPr="0034322C">
              <w:rPr>
                <w:rFonts w:eastAsia="Calibri" w:cs="Arial"/>
                <w:sz w:val="28"/>
                <w:szCs w:val="28"/>
                <w:lang w:eastAsia="en-US"/>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39" w:history="1">
              <w:r w:rsidRPr="0034322C">
                <w:rPr>
                  <w:rFonts w:eastAsia="Calibri" w:cs="Arial"/>
                  <w:sz w:val="28"/>
                  <w:szCs w:val="28"/>
                  <w:lang w:eastAsia="en-US"/>
                </w:rPr>
                <w:t>подпункт «д» пункта 2.27</w:t>
              </w:r>
            </w:hyperlink>
          </w:p>
        </w:tc>
        <w:tc>
          <w:tcPr>
            <w:tcW w:w="4933"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roofErr w:type="gramStart"/>
            <w:r w:rsidRPr="0034322C">
              <w:rPr>
                <w:rFonts w:eastAsia="Calibri" w:cs="Arial"/>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0" w:history="1">
              <w:r w:rsidRPr="0034322C">
                <w:rPr>
                  <w:rFonts w:eastAsia="Calibri" w:cs="Arial"/>
                  <w:sz w:val="28"/>
                  <w:szCs w:val="28"/>
                  <w:lang w:eastAsia="en-US"/>
                </w:rPr>
                <w:t>пунктом 9 части 7 статьи 51</w:t>
              </w:r>
            </w:hyperlink>
            <w:r w:rsidRPr="0034322C">
              <w:rPr>
                <w:rFonts w:eastAsia="Calibri" w:cs="Arial"/>
                <w:sz w:val="28"/>
                <w:szCs w:val="28"/>
                <w:lang w:eastAsia="en-US"/>
              </w:rPr>
              <w:t xml:space="preserve"> Градостроительного кодекса</w:t>
            </w:r>
            <w:proofErr w:type="gramEnd"/>
            <w:r w:rsidRPr="0034322C">
              <w:rPr>
                <w:rFonts w:eastAsia="Calibri" w:cs="Arial"/>
                <w:sz w:val="28"/>
                <w:szCs w:val="28"/>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w:t>
            </w:r>
            <w:r w:rsidRPr="0034322C">
              <w:rPr>
                <w:rFonts w:eastAsia="Calibri" w:cs="Arial"/>
                <w:sz w:val="28"/>
                <w:szCs w:val="28"/>
                <w:lang w:eastAsia="en-US"/>
              </w:rPr>
              <w:lastRenderedPageBreak/>
              <w:t>эксплуатацию</w:t>
            </w:r>
          </w:p>
        </w:tc>
        <w:tc>
          <w:tcPr>
            <w:tcW w:w="2834"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lastRenderedPageBreak/>
              <w:t>Указываются основания такого вывода</w:t>
            </w:r>
          </w:p>
        </w:tc>
      </w:tr>
      <w:tr w:rsidR="00EC4946" w:rsidRPr="0034322C" w:rsidTr="007149AB">
        <w:tc>
          <w:tcPr>
            <w:tcW w:w="9071" w:type="dxa"/>
            <w:gridSpan w:val="9"/>
            <w:tcBorders>
              <w:top w:val="single" w:sz="4" w:space="0" w:color="auto"/>
            </w:tcBorders>
          </w:tcPr>
          <w:p w:rsidR="00EC4946" w:rsidRPr="0034322C" w:rsidRDefault="00EC4946" w:rsidP="007149AB">
            <w:pPr>
              <w:autoSpaceDE w:val="0"/>
              <w:autoSpaceDN w:val="0"/>
              <w:adjustRightInd w:val="0"/>
              <w:ind w:firstLine="283"/>
              <w:rPr>
                <w:rFonts w:eastAsia="Calibri" w:cs="Arial"/>
                <w:sz w:val="22"/>
                <w:szCs w:val="22"/>
                <w:lang w:eastAsia="en-US"/>
              </w:rPr>
            </w:pPr>
            <w:r w:rsidRPr="0034322C">
              <w:rPr>
                <w:rFonts w:eastAsia="Calibri" w:cs="Arial"/>
                <w:sz w:val="22"/>
                <w:szCs w:val="22"/>
                <w:lang w:eastAsia="en-US"/>
              </w:rPr>
              <w:lastRenderedPageBreak/>
              <w:t xml:space="preserve">Вы вправе повторно обратиться </w:t>
            </w:r>
            <w:proofErr w:type="gramStart"/>
            <w:r w:rsidRPr="0034322C">
              <w:rPr>
                <w:rFonts w:eastAsia="Calibri" w:cs="Arial"/>
                <w:sz w:val="22"/>
                <w:szCs w:val="22"/>
                <w:lang w:eastAsia="en-US"/>
              </w:rPr>
              <w:t>с заявлением о внесении изменений в разрешение на ввод объекта в эксплуатацию</w:t>
            </w:r>
            <w:proofErr w:type="gramEnd"/>
            <w:r w:rsidRPr="0034322C">
              <w:rPr>
                <w:rFonts w:eastAsia="Calibri" w:cs="Arial"/>
                <w:sz w:val="22"/>
                <w:szCs w:val="22"/>
                <w:lang w:eastAsia="en-US"/>
              </w:rPr>
              <w:t xml:space="preserve"> после устранения указанных нарушений.</w:t>
            </w:r>
          </w:p>
          <w:p w:rsidR="00EC4946" w:rsidRPr="0034322C" w:rsidRDefault="00EC4946" w:rsidP="007149AB">
            <w:pPr>
              <w:autoSpaceDE w:val="0"/>
              <w:autoSpaceDN w:val="0"/>
              <w:adjustRightInd w:val="0"/>
              <w:ind w:firstLine="283"/>
              <w:rPr>
                <w:rFonts w:eastAsia="Calibri" w:cs="Arial"/>
                <w:sz w:val="22"/>
                <w:szCs w:val="22"/>
                <w:lang w:eastAsia="en-US"/>
              </w:rPr>
            </w:pPr>
            <w:proofErr w:type="gramStart"/>
            <w:r w:rsidRPr="0034322C">
              <w:rPr>
                <w:rFonts w:eastAsia="Calibri" w:cs="Arial"/>
                <w:sz w:val="22"/>
                <w:szCs w:val="22"/>
                <w:lang w:eastAsia="en-US"/>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EC4946" w:rsidRPr="0034322C" w:rsidRDefault="00EC4946" w:rsidP="007149AB">
            <w:pPr>
              <w:autoSpaceDE w:val="0"/>
              <w:autoSpaceDN w:val="0"/>
              <w:adjustRightInd w:val="0"/>
              <w:ind w:firstLine="283"/>
              <w:rPr>
                <w:rFonts w:eastAsia="Calibri" w:cs="Arial"/>
                <w:sz w:val="22"/>
                <w:szCs w:val="22"/>
                <w:lang w:eastAsia="en-US"/>
              </w:rPr>
            </w:pPr>
            <w:r w:rsidRPr="0034322C">
              <w:rPr>
                <w:rFonts w:eastAsia="Calibri" w:cs="Arial"/>
                <w:sz w:val="22"/>
                <w:szCs w:val="22"/>
                <w:lang w:eastAsia="en-US"/>
              </w:rPr>
              <w:t>Дополнительно информируем: ___________________________________________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________________________________________________________________________</w:t>
            </w:r>
          </w:p>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EC4946" w:rsidRPr="0034322C" w:rsidTr="007149AB">
        <w:tc>
          <w:tcPr>
            <w:tcW w:w="3288"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2269"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2834"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3288"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(должность)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269"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834"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r w:rsidR="00EC4946" w:rsidRPr="0034322C" w:rsidTr="007149AB">
        <w:tc>
          <w:tcPr>
            <w:tcW w:w="9071" w:type="dxa"/>
            <w:gridSpan w:val="9"/>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Дата</w:t>
            </w:r>
          </w:p>
        </w:tc>
      </w:tr>
    </w:tbl>
    <w:p w:rsidR="00EC4946" w:rsidRDefault="00EC4946" w:rsidP="00EC4946">
      <w:pPr>
        <w:autoSpaceDE w:val="0"/>
        <w:autoSpaceDN w:val="0"/>
        <w:adjustRightInd w:val="0"/>
        <w:ind w:firstLine="0"/>
        <w:jc w:val="right"/>
        <w:outlineLvl w:val="0"/>
        <w:rPr>
          <w:rFonts w:eastAsia="Calibri" w:cs="Arial"/>
          <w:lang w:eastAsia="en-US"/>
        </w:rPr>
      </w:pPr>
    </w:p>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Pr>
          <w:rFonts w:eastAsia="Calibri" w:cs="Arial"/>
          <w:lang w:eastAsia="en-US"/>
        </w:rPr>
        <w:br w:type="page"/>
      </w:r>
      <w:r w:rsidRPr="0034322C">
        <w:rPr>
          <w:rFonts w:eastAsia="Calibri" w:cs="Arial"/>
          <w:sz w:val="28"/>
          <w:szCs w:val="28"/>
          <w:lang w:eastAsia="en-US"/>
        </w:rPr>
        <w:lastRenderedPageBreak/>
        <w:t>Приложение № 7</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firstLine="0"/>
        <w:rPr>
          <w:rFonts w:eastAsia="Calibri" w:cs="Arial"/>
          <w:sz w:val="28"/>
          <w:szCs w:val="28"/>
          <w:lang w:eastAsia="en-US"/>
        </w:rPr>
      </w:pP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737"/>
        <w:gridCol w:w="2154"/>
        <w:gridCol w:w="340"/>
        <w:gridCol w:w="681"/>
        <w:gridCol w:w="1191"/>
        <w:gridCol w:w="1190"/>
      </w:tblGrid>
      <w:tr w:rsidR="00EC4946" w:rsidRPr="0034322C" w:rsidTr="007149AB">
        <w:tc>
          <w:tcPr>
            <w:tcW w:w="9071" w:type="dxa"/>
            <w:gridSpan w:val="8"/>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ЗАЯВЛЕНИЕ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об исправлении допущенных опечаток и ошибок в разрешении на ввод объекта в эксплуатацию</w:t>
            </w:r>
          </w:p>
        </w:tc>
      </w:tr>
      <w:tr w:rsidR="00EC4946" w:rsidRPr="0034322C" w:rsidTr="007149AB">
        <w:tc>
          <w:tcPr>
            <w:tcW w:w="9071" w:type="dxa"/>
            <w:gridSpan w:val="8"/>
          </w:tcPr>
          <w:p w:rsidR="00EC4946" w:rsidRPr="0034322C" w:rsidRDefault="00EC4946" w:rsidP="007149AB">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«__» ____________ 20__ г.</w:t>
            </w:r>
          </w:p>
        </w:tc>
      </w:tr>
      <w:tr w:rsidR="00EC4946" w:rsidRPr="0034322C" w:rsidTr="007149AB">
        <w:tc>
          <w:tcPr>
            <w:tcW w:w="9071" w:type="dxa"/>
            <w:gridSpan w:val="8"/>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1" w:type="dxa"/>
            <w:gridSpan w:val="8"/>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1" w:type="dxa"/>
            <w:gridSpan w:val="8"/>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(наименование уполномоченного на выдачу разрешений на ввод объекта в эксплуатацию органа местного самоуправления)</w:t>
            </w:r>
          </w:p>
        </w:tc>
      </w:tr>
      <w:tr w:rsidR="00EC4946" w:rsidRPr="0034322C" w:rsidTr="007149AB">
        <w:tc>
          <w:tcPr>
            <w:tcW w:w="9071" w:type="dxa"/>
            <w:gridSpan w:val="8"/>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Прошу исправить допущенную опечатку/ошибку в разрешении на ввод объекта в эксплуатацию.</w:t>
            </w:r>
          </w:p>
        </w:tc>
      </w:tr>
      <w:tr w:rsidR="00EC4946" w:rsidRPr="0034322C" w:rsidTr="007149AB">
        <w:tc>
          <w:tcPr>
            <w:tcW w:w="9071" w:type="dxa"/>
            <w:gridSpan w:val="8"/>
            <w:tcBorders>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 Сведения о застройщике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Сведения о физическом лице, в случае если застройщиком является физическое лицо:</w:t>
            </w:r>
          </w:p>
        </w:tc>
        <w:tc>
          <w:tcPr>
            <w:tcW w:w="238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1.1.1</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Фамилия, имя, отчество (при наличии)</w:t>
            </w:r>
          </w:p>
        </w:tc>
        <w:tc>
          <w:tcPr>
            <w:tcW w:w="238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1.1.2</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38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1.1.3</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Основной государственный регистрационный номер индивидуального предпринимателя</w:t>
            </w:r>
          </w:p>
        </w:tc>
        <w:tc>
          <w:tcPr>
            <w:tcW w:w="238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Сведения о юридическом лице:</w:t>
            </w:r>
          </w:p>
        </w:tc>
        <w:tc>
          <w:tcPr>
            <w:tcW w:w="238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1.2.1</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Полное наименование</w:t>
            </w:r>
          </w:p>
        </w:tc>
        <w:tc>
          <w:tcPr>
            <w:tcW w:w="238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1.2.2</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Основной государственный регистрационный номер</w:t>
            </w:r>
          </w:p>
        </w:tc>
        <w:tc>
          <w:tcPr>
            <w:tcW w:w="238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1.2.3</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Идентификационный номер налогоплательщика - юридического лица</w:t>
            </w:r>
          </w:p>
        </w:tc>
        <w:tc>
          <w:tcPr>
            <w:tcW w:w="238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1" w:type="dxa"/>
            <w:gridSpan w:val="8"/>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2. Сведения о выданном разрешении на ввод объекта в эксплуатацию, содержащем опечатку/ошибку</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N</w:t>
            </w: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Орган (организация), выдавши</w:t>
            </w:r>
            <w:proofErr w:type="gramStart"/>
            <w:r w:rsidRPr="0034322C">
              <w:rPr>
                <w:rFonts w:eastAsia="Calibri" w:cs="Arial"/>
                <w:sz w:val="28"/>
                <w:szCs w:val="28"/>
                <w:lang w:eastAsia="en-US"/>
              </w:rPr>
              <w:t>й(</w:t>
            </w:r>
            <w:proofErr w:type="spellStart"/>
            <w:proofErr w:type="gramEnd"/>
            <w:r w:rsidRPr="0034322C">
              <w:rPr>
                <w:rFonts w:eastAsia="Calibri" w:cs="Arial"/>
                <w:sz w:val="28"/>
                <w:szCs w:val="28"/>
                <w:lang w:eastAsia="en-US"/>
              </w:rPr>
              <w:t>ая</w:t>
            </w:r>
            <w:proofErr w:type="spellEnd"/>
            <w:r w:rsidRPr="0034322C">
              <w:rPr>
                <w:rFonts w:eastAsia="Calibri" w:cs="Arial"/>
                <w:sz w:val="28"/>
                <w:szCs w:val="28"/>
                <w:lang w:eastAsia="en-US"/>
              </w:rPr>
              <w:t>) разрешение на ввод объекта в эксплуатацию</w:t>
            </w:r>
          </w:p>
        </w:tc>
        <w:tc>
          <w:tcPr>
            <w:tcW w:w="1191"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Дата документа</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5953"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190" w:type="dxa"/>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1" w:type="dxa"/>
            <w:gridSpan w:val="8"/>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3. Обоснование для внесения исправлений в разрешении на ввод объекта в эксплуатацию</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3.1.</w:t>
            </w:r>
          </w:p>
        </w:tc>
        <w:tc>
          <w:tcPr>
            <w:tcW w:w="2041"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Данные (сведения), указанные в разрешении на ввод объекта в эксплуатацию</w:t>
            </w:r>
          </w:p>
        </w:tc>
        <w:tc>
          <w:tcPr>
            <w:tcW w:w="289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Данные (сведения), которые необходимо указать в разрешении на ввод объекта в эксплуатацию</w:t>
            </w:r>
          </w:p>
        </w:tc>
        <w:tc>
          <w:tcPr>
            <w:tcW w:w="3402"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Обоснование с указанием реквизит</w:t>
            </w:r>
            <w:proofErr w:type="gramStart"/>
            <w:r w:rsidRPr="0034322C">
              <w:rPr>
                <w:rFonts w:eastAsia="Calibri" w:cs="Arial"/>
                <w:sz w:val="28"/>
                <w:szCs w:val="28"/>
                <w:lang w:eastAsia="en-US"/>
              </w:rPr>
              <w:t>а(</w:t>
            </w:r>
            <w:proofErr w:type="spellStart"/>
            <w:proofErr w:type="gramEnd"/>
            <w:r w:rsidRPr="0034322C">
              <w:rPr>
                <w:rFonts w:eastAsia="Calibri" w:cs="Arial"/>
                <w:sz w:val="28"/>
                <w:szCs w:val="28"/>
                <w:lang w:eastAsia="en-US"/>
              </w:rPr>
              <w:t>ов</w:t>
            </w:r>
            <w:proofErr w:type="spellEnd"/>
            <w:r w:rsidRPr="0034322C">
              <w:rPr>
                <w:rFonts w:eastAsia="Calibri" w:cs="Arial"/>
                <w:sz w:val="28"/>
                <w:szCs w:val="28"/>
                <w:lang w:eastAsia="en-US"/>
              </w:rPr>
              <w:t>) документа(</w:t>
            </w:r>
            <w:proofErr w:type="spellStart"/>
            <w:r w:rsidRPr="0034322C">
              <w:rPr>
                <w:rFonts w:eastAsia="Calibri" w:cs="Arial"/>
                <w:sz w:val="28"/>
                <w:szCs w:val="28"/>
                <w:lang w:eastAsia="en-US"/>
              </w:rPr>
              <w:t>ов</w:t>
            </w:r>
            <w:proofErr w:type="spellEnd"/>
            <w:r w:rsidRPr="0034322C">
              <w:rPr>
                <w:rFonts w:eastAsia="Calibri" w:cs="Arial"/>
                <w:sz w:val="28"/>
                <w:szCs w:val="28"/>
                <w:lang w:eastAsia="en-US"/>
              </w:rPr>
              <w:t>), документации, на основании которых принималось решение о выдаче разрешения на ввод объекта в эксплуатацию</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891"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2"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1" w:type="dxa"/>
            <w:gridSpan w:val="8"/>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Приложение: _______________________________________________________________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Номер телефона и адрес электронной почты для связи: _______________________________________________________________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2"/>
                <w:szCs w:val="22"/>
                <w:lang w:eastAsia="en-US"/>
              </w:rPr>
              <w:t>Результат рассмотрения настоящего заявления прошу:</w:t>
            </w:r>
          </w:p>
        </w:tc>
      </w:tr>
      <w:tr w:rsidR="00EC4946" w:rsidRPr="0034322C" w:rsidTr="007149AB">
        <w:tc>
          <w:tcPr>
            <w:tcW w:w="7881"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9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881"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 xml:space="preserve">выдать на бумажном носителе при личном обращении в МФЦ, </w:t>
            </w:r>
            <w:proofErr w:type="gramStart"/>
            <w:r w:rsidRPr="0034322C">
              <w:rPr>
                <w:rFonts w:eastAsia="Calibri" w:cs="Arial"/>
                <w:sz w:val="22"/>
                <w:szCs w:val="22"/>
                <w:lang w:eastAsia="en-US"/>
              </w:rPr>
              <w:t>расположенный</w:t>
            </w:r>
            <w:proofErr w:type="gramEnd"/>
            <w:r w:rsidRPr="0034322C">
              <w:rPr>
                <w:rFonts w:eastAsia="Calibri" w:cs="Arial"/>
                <w:sz w:val="22"/>
                <w:szCs w:val="22"/>
                <w:lang w:eastAsia="en-US"/>
              </w:rPr>
              <w:t xml:space="preserve"> по адресу: _____________________________________________________</w:t>
            </w:r>
          </w:p>
        </w:tc>
        <w:tc>
          <w:tcPr>
            <w:tcW w:w="119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881"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на бумажном носителе на почтовый адрес: _______________________________________________________________</w:t>
            </w:r>
          </w:p>
        </w:tc>
        <w:tc>
          <w:tcPr>
            <w:tcW w:w="119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881"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 xml:space="preserve">направить в форме электронного документа с использованием </w:t>
            </w:r>
            <w:r w:rsidRPr="0034322C">
              <w:rPr>
                <w:rFonts w:eastAsia="Calibri" w:cs="Arial"/>
                <w:sz w:val="22"/>
                <w:szCs w:val="22"/>
                <w:lang w:eastAsia="en-US"/>
              </w:rPr>
              <w:lastRenderedPageBreak/>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7881"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lastRenderedPageBreak/>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1"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Указывается один из перечисленных способов</w:t>
            </w:r>
          </w:p>
        </w:tc>
      </w:tr>
      <w:tr w:rsidR="00EC4946" w:rsidRPr="0034322C" w:rsidTr="007149AB">
        <w:tc>
          <w:tcPr>
            <w:tcW w:w="3515" w:type="dxa"/>
            <w:gridSpan w:val="3"/>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Дата</w:t>
            </w:r>
          </w:p>
        </w:tc>
        <w:tc>
          <w:tcPr>
            <w:tcW w:w="2154" w:type="dxa"/>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40" w:type="dxa"/>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062" w:type="dxa"/>
            <w:gridSpan w:val="3"/>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3515" w:type="dxa"/>
            <w:gridSpan w:val="3"/>
            <w:vMerge/>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2154" w:type="dxa"/>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vMerge/>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3062"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(фамилия, имя, отчество </w:t>
            </w:r>
            <w:proofErr w:type="gramStart"/>
            <w:r w:rsidRPr="0034322C">
              <w:rPr>
                <w:rFonts w:eastAsia="Calibri" w:cs="Arial"/>
                <w:sz w:val="22"/>
                <w:szCs w:val="22"/>
                <w:lang w:eastAsia="en-US"/>
              </w:rPr>
              <w:t>наличии</w:t>
            </w:r>
            <w:proofErr w:type="gramEnd"/>
            <w:r w:rsidRPr="0034322C">
              <w:rPr>
                <w:rFonts w:eastAsia="Calibri" w:cs="Arial"/>
                <w:sz w:val="22"/>
                <w:szCs w:val="22"/>
                <w:lang w:eastAsia="en-US"/>
              </w:rPr>
              <w:t>))</w:t>
            </w:r>
          </w:p>
        </w:tc>
      </w:tr>
    </w:tbl>
    <w:p w:rsidR="00EC4946" w:rsidRDefault="00EC4946" w:rsidP="00EC4946">
      <w:pPr>
        <w:autoSpaceDE w:val="0"/>
        <w:autoSpaceDN w:val="0"/>
        <w:adjustRightInd w:val="0"/>
        <w:ind w:firstLine="0"/>
        <w:jc w:val="right"/>
        <w:outlineLvl w:val="0"/>
        <w:rPr>
          <w:rFonts w:eastAsia="Calibri" w:cs="Arial"/>
          <w:lang w:eastAsia="en-US"/>
        </w:rPr>
      </w:pPr>
    </w:p>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Pr>
          <w:rFonts w:eastAsia="Calibri" w:cs="Arial"/>
          <w:lang w:eastAsia="en-US"/>
        </w:rPr>
        <w:br w:type="page"/>
      </w:r>
      <w:r w:rsidRPr="0034322C">
        <w:rPr>
          <w:rFonts w:eastAsia="Calibri" w:cs="Arial"/>
          <w:sz w:val="28"/>
          <w:szCs w:val="28"/>
          <w:lang w:eastAsia="en-US"/>
        </w:rPr>
        <w:lastRenderedPageBreak/>
        <w:t>Приложение № 8</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2211"/>
        <w:gridCol w:w="340"/>
        <w:gridCol w:w="1021"/>
        <w:gridCol w:w="546"/>
        <w:gridCol w:w="428"/>
        <w:gridCol w:w="340"/>
        <w:gridCol w:w="1898"/>
        <w:gridCol w:w="964"/>
      </w:tblGrid>
      <w:tr w:rsidR="00EC4946" w:rsidRPr="0034322C" w:rsidTr="007149AB">
        <w:tc>
          <w:tcPr>
            <w:tcW w:w="5422" w:type="dxa"/>
            <w:gridSpan w:val="5"/>
            <w:vMerge w:val="restart"/>
          </w:tcPr>
          <w:p w:rsidR="00EC4946" w:rsidRPr="0034322C" w:rsidRDefault="00EC4946" w:rsidP="007149AB">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Кому</w:t>
            </w:r>
          </w:p>
        </w:tc>
        <w:tc>
          <w:tcPr>
            <w:tcW w:w="3630" w:type="dxa"/>
            <w:gridSpan w:val="4"/>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422" w:type="dxa"/>
            <w:gridSpan w:val="5"/>
            <w:vMerge/>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630" w:type="dxa"/>
            <w:gridSpan w:val="4"/>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roofErr w:type="gramStart"/>
            <w:r w:rsidRPr="0034322C">
              <w:rPr>
                <w:rFonts w:eastAsia="Calibri" w:cs="Arial"/>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EC4946" w:rsidRPr="0034322C" w:rsidTr="007149AB">
        <w:tc>
          <w:tcPr>
            <w:tcW w:w="5422" w:type="dxa"/>
            <w:gridSpan w:val="5"/>
            <w:vMerge/>
          </w:tcPr>
          <w:p w:rsidR="00EC4946" w:rsidRPr="0034322C" w:rsidRDefault="00EC4946" w:rsidP="007149AB">
            <w:pPr>
              <w:autoSpaceDE w:val="0"/>
              <w:autoSpaceDN w:val="0"/>
              <w:adjustRightInd w:val="0"/>
              <w:ind w:firstLine="0"/>
              <w:jc w:val="center"/>
              <w:rPr>
                <w:rFonts w:eastAsia="Calibri" w:cs="Arial"/>
                <w:sz w:val="28"/>
                <w:szCs w:val="28"/>
                <w:lang w:eastAsia="en-US"/>
              </w:rPr>
            </w:pPr>
          </w:p>
        </w:tc>
        <w:tc>
          <w:tcPr>
            <w:tcW w:w="3630" w:type="dxa"/>
            <w:gridSpan w:val="4"/>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422" w:type="dxa"/>
            <w:gridSpan w:val="5"/>
            <w:vMerge/>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630" w:type="dxa"/>
            <w:gridSpan w:val="4"/>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почтовый индекс и адрес, телефон, адрес электронной почты)</w:t>
            </w:r>
          </w:p>
        </w:tc>
      </w:tr>
      <w:tr w:rsidR="00EC4946" w:rsidRPr="0034322C" w:rsidTr="007149AB">
        <w:tc>
          <w:tcPr>
            <w:tcW w:w="9052" w:type="dxa"/>
            <w:gridSpan w:val="9"/>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РЕШЕНИЕ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proofErr w:type="gramStart"/>
            <w:r w:rsidRPr="0034322C">
              <w:rPr>
                <w:rFonts w:eastAsia="Calibri" w:cs="Arial"/>
                <w:sz w:val="28"/>
                <w:szCs w:val="28"/>
                <w:lang w:eastAsia="en-US"/>
              </w:rPr>
              <w:t>об отказе во внесении исправлений в разрешение на ввод объекта в эксплуатацию</w:t>
            </w:r>
            <w:proofErr w:type="gramEnd"/>
          </w:p>
        </w:tc>
      </w:tr>
      <w:tr w:rsidR="00EC4946" w:rsidRPr="0034322C" w:rsidTr="007149AB">
        <w:tc>
          <w:tcPr>
            <w:tcW w:w="9052" w:type="dxa"/>
            <w:gridSpan w:val="9"/>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52" w:type="dxa"/>
            <w:gridSpan w:val="9"/>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w:t>
            </w:r>
            <w:r w:rsidRPr="0034322C">
              <w:rPr>
                <w:rFonts w:eastAsia="Calibri" w:cs="Arial"/>
                <w:sz w:val="22"/>
                <w:szCs w:val="22"/>
                <w:lang w:eastAsia="en-US"/>
              </w:rPr>
              <w:t>наименование уполномоченного на выдачу разрешений на ввод объекта в эксплуатацию органа местного самоуправления)</w:t>
            </w:r>
          </w:p>
        </w:tc>
      </w:tr>
      <w:tr w:rsidR="00EC4946" w:rsidRPr="0034322C" w:rsidTr="007149AB">
        <w:tc>
          <w:tcPr>
            <w:tcW w:w="9052" w:type="dxa"/>
            <w:gridSpan w:val="9"/>
          </w:tcPr>
          <w:p w:rsidR="00EC4946" w:rsidRPr="0034322C" w:rsidRDefault="00EC4946" w:rsidP="007149AB">
            <w:pPr>
              <w:autoSpaceDE w:val="0"/>
              <w:autoSpaceDN w:val="0"/>
              <w:adjustRightInd w:val="0"/>
              <w:ind w:firstLine="0"/>
              <w:rPr>
                <w:rFonts w:eastAsia="Calibri" w:cs="Arial"/>
                <w:sz w:val="28"/>
                <w:szCs w:val="28"/>
                <w:lang w:eastAsia="en-US"/>
              </w:rPr>
            </w:pPr>
            <w:r w:rsidRPr="0034322C">
              <w:rPr>
                <w:rFonts w:eastAsia="Calibri" w:cs="Arial"/>
                <w:sz w:val="28"/>
                <w:szCs w:val="28"/>
                <w:lang w:eastAsia="en-US"/>
              </w:rPr>
              <w:t xml:space="preserve">по результатам рассмотрения </w:t>
            </w:r>
            <w:proofErr w:type="spellStart"/>
            <w:r w:rsidRPr="0034322C">
              <w:rPr>
                <w:rFonts w:eastAsia="Calibri" w:cs="Arial"/>
                <w:sz w:val="28"/>
                <w:szCs w:val="28"/>
                <w:lang w:eastAsia="en-US"/>
              </w:rPr>
              <w:t>заявленияоб</w:t>
            </w:r>
            <w:proofErr w:type="spellEnd"/>
            <w:r w:rsidRPr="0034322C">
              <w:rPr>
                <w:rFonts w:eastAsia="Calibri" w:cs="Arial"/>
                <w:sz w:val="28"/>
                <w:szCs w:val="28"/>
                <w:lang w:eastAsia="en-US"/>
              </w:rPr>
              <w:t xml:space="preserve"> исправлении допущенных опечаток и ошибок </w:t>
            </w:r>
            <w:proofErr w:type="gramStart"/>
            <w:r w:rsidRPr="0034322C">
              <w:rPr>
                <w:rFonts w:eastAsia="Calibri" w:cs="Arial"/>
                <w:sz w:val="28"/>
                <w:szCs w:val="28"/>
                <w:lang w:eastAsia="en-US"/>
              </w:rPr>
              <w:t>в решении о выдаче разрешения на ввод объекта в эксплуатацию №________ от ___________ принято решение</w:t>
            </w:r>
            <w:proofErr w:type="gramEnd"/>
            <w:r w:rsidRPr="0034322C">
              <w:rPr>
                <w:rFonts w:eastAsia="Calibri" w:cs="Arial"/>
                <w:sz w:val="28"/>
                <w:szCs w:val="28"/>
                <w:lang w:eastAsia="en-US"/>
              </w:rPr>
              <w:t xml:space="preserve"> об отказе во внесении исправлений в разрешение на ввод объекта в эксплуатацию. </w:t>
            </w:r>
          </w:p>
        </w:tc>
      </w:tr>
      <w:tr w:rsidR="00EC4946" w:rsidRPr="0034322C" w:rsidTr="007149AB">
        <w:tc>
          <w:tcPr>
            <w:tcW w:w="4876" w:type="dxa"/>
            <w:gridSpan w:val="4"/>
          </w:tcPr>
          <w:p w:rsidR="00EC4946" w:rsidRPr="0034322C" w:rsidRDefault="00EC4946" w:rsidP="007149AB">
            <w:pPr>
              <w:autoSpaceDE w:val="0"/>
              <w:autoSpaceDN w:val="0"/>
              <w:adjustRightInd w:val="0"/>
              <w:ind w:firstLine="0"/>
              <w:rPr>
                <w:rFonts w:eastAsia="Calibri" w:cs="Arial"/>
                <w:sz w:val="28"/>
                <w:szCs w:val="28"/>
                <w:lang w:eastAsia="en-US"/>
              </w:rPr>
            </w:pPr>
          </w:p>
        </w:tc>
        <w:tc>
          <w:tcPr>
            <w:tcW w:w="3212" w:type="dxa"/>
            <w:gridSpan w:val="4"/>
          </w:tcPr>
          <w:p w:rsidR="00EC4946" w:rsidRPr="0034322C" w:rsidRDefault="00EC4946" w:rsidP="007149AB">
            <w:pPr>
              <w:autoSpaceDE w:val="0"/>
              <w:autoSpaceDN w:val="0"/>
              <w:adjustRightInd w:val="0"/>
              <w:ind w:firstLine="0"/>
              <w:jc w:val="center"/>
              <w:rPr>
                <w:rFonts w:eastAsia="Calibri" w:cs="Arial"/>
                <w:sz w:val="28"/>
                <w:szCs w:val="28"/>
                <w:lang w:eastAsia="en-US"/>
              </w:rPr>
            </w:pPr>
          </w:p>
        </w:tc>
        <w:tc>
          <w:tcPr>
            <w:tcW w:w="964" w:type="dxa"/>
          </w:tcPr>
          <w:p w:rsidR="00EC4946" w:rsidRPr="0034322C" w:rsidRDefault="00EC4946" w:rsidP="007149AB">
            <w:pPr>
              <w:autoSpaceDE w:val="0"/>
              <w:autoSpaceDN w:val="0"/>
              <w:adjustRightInd w:val="0"/>
              <w:ind w:firstLine="0"/>
              <w:rPr>
                <w:rFonts w:eastAsia="Calibri" w:cs="Arial"/>
                <w:sz w:val="28"/>
                <w:szCs w:val="28"/>
                <w:lang w:eastAsia="en-US"/>
              </w:rPr>
            </w:pPr>
          </w:p>
        </w:tc>
      </w:tr>
      <w:tr w:rsidR="00EC4946" w:rsidRPr="0034322C" w:rsidTr="007149AB">
        <w:trPr>
          <w:trHeight w:val="22"/>
        </w:trPr>
        <w:tc>
          <w:tcPr>
            <w:tcW w:w="9052" w:type="dxa"/>
            <w:gridSpan w:val="9"/>
            <w:tcBorders>
              <w:bottom w:val="single" w:sz="4" w:space="0" w:color="auto"/>
            </w:tcBorders>
          </w:tcPr>
          <w:p w:rsidR="00EC4946" w:rsidRPr="0034322C" w:rsidRDefault="00EC4946" w:rsidP="007149AB">
            <w:pPr>
              <w:autoSpaceDE w:val="0"/>
              <w:autoSpaceDN w:val="0"/>
              <w:adjustRightInd w:val="0"/>
              <w:ind w:firstLine="0"/>
              <w:rPr>
                <w:rFonts w:eastAsia="Calibri" w:cs="Arial"/>
                <w:sz w:val="28"/>
                <w:szCs w:val="28"/>
                <w:lang w:eastAsia="en-US"/>
              </w:rPr>
            </w:pP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 пункта </w:t>
            </w:r>
            <w:proofErr w:type="spellStart"/>
            <w:proofErr w:type="gramStart"/>
            <w:r w:rsidRPr="0034322C">
              <w:rPr>
                <w:rFonts w:eastAsia="Calibri" w:cs="Arial"/>
                <w:sz w:val="22"/>
                <w:szCs w:val="22"/>
                <w:lang w:eastAsia="en-US"/>
              </w:rPr>
              <w:t>Админист-ративного</w:t>
            </w:r>
            <w:proofErr w:type="spellEnd"/>
            <w:proofErr w:type="gramEnd"/>
            <w:r w:rsidRPr="0034322C">
              <w:rPr>
                <w:rFonts w:eastAsia="Calibri" w:cs="Arial"/>
                <w:sz w:val="22"/>
                <w:szCs w:val="22"/>
                <w:lang w:eastAsia="en-US"/>
              </w:rPr>
              <w:t xml:space="preserve"> регламента</w:t>
            </w:r>
          </w:p>
        </w:tc>
        <w:tc>
          <w:tcPr>
            <w:tcW w:w="4886"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Наименование основания </w:t>
            </w:r>
            <w:proofErr w:type="gramStart"/>
            <w:r w:rsidRPr="0034322C">
              <w:rPr>
                <w:rFonts w:eastAsia="Calibri" w:cs="Arial"/>
                <w:sz w:val="22"/>
                <w:szCs w:val="22"/>
                <w:lang w:eastAsia="en-US"/>
              </w:rPr>
              <w:t>для отказа во внесении исправлений в разрешение на ввод объекта в эксплуатацию</w:t>
            </w:r>
            <w:proofErr w:type="gramEnd"/>
            <w:r w:rsidRPr="0034322C">
              <w:rPr>
                <w:rFonts w:eastAsia="Calibri" w:cs="Arial"/>
                <w:sz w:val="22"/>
                <w:szCs w:val="22"/>
                <w:lang w:eastAsia="en-US"/>
              </w:rPr>
              <w:t xml:space="preserve"> в соответствии с Административным регламентом</w:t>
            </w:r>
          </w:p>
        </w:tc>
        <w:tc>
          <w:tcPr>
            <w:tcW w:w="2862"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Разъяснение причин отказа во внесении исправлений в разрешение на ввод объекта в эксплуатацию</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41" w:history="1">
              <w:r w:rsidRPr="0034322C">
                <w:rPr>
                  <w:rFonts w:eastAsia="Calibri" w:cs="Arial"/>
                  <w:sz w:val="28"/>
                  <w:szCs w:val="28"/>
                  <w:lang w:eastAsia="en-US"/>
                </w:rPr>
                <w:t>подпункт «а» пункта 2.33</w:t>
              </w:r>
            </w:hyperlink>
            <w:r w:rsidRPr="0034322C">
              <w:rPr>
                <w:rFonts w:eastAsia="Calibri" w:cs="Arial"/>
                <w:sz w:val="28"/>
                <w:szCs w:val="28"/>
                <w:lang w:eastAsia="en-US"/>
              </w:rPr>
              <w:t>.</w:t>
            </w:r>
          </w:p>
        </w:tc>
        <w:tc>
          <w:tcPr>
            <w:tcW w:w="4886"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несоответствие заявителя кругу лиц, указанных в </w:t>
            </w:r>
            <w:hyperlink r:id="rId342" w:history="1">
              <w:r w:rsidRPr="0034322C">
                <w:rPr>
                  <w:rFonts w:eastAsia="Calibri" w:cs="Arial"/>
                  <w:sz w:val="28"/>
                  <w:szCs w:val="28"/>
                  <w:lang w:eastAsia="en-US"/>
                </w:rPr>
                <w:t>пункте 1.6.</w:t>
              </w:r>
            </w:hyperlink>
            <w:r w:rsidRPr="0034322C">
              <w:rPr>
                <w:rFonts w:eastAsia="Calibri" w:cs="Arial"/>
                <w:sz w:val="28"/>
                <w:szCs w:val="28"/>
                <w:lang w:eastAsia="en-US"/>
              </w:rPr>
              <w:t>Административного регламента</w:t>
            </w:r>
          </w:p>
        </w:tc>
        <w:tc>
          <w:tcPr>
            <w:tcW w:w="2862"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1304"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hyperlink r:id="rId343" w:history="1">
              <w:r w:rsidRPr="0034322C">
                <w:rPr>
                  <w:rFonts w:eastAsia="Calibri" w:cs="Arial"/>
                  <w:sz w:val="28"/>
                  <w:szCs w:val="28"/>
                  <w:lang w:eastAsia="en-US"/>
                </w:rPr>
                <w:t>подпункт «б» пункта 2.33</w:t>
              </w:r>
            </w:hyperlink>
            <w:r w:rsidRPr="0034322C">
              <w:rPr>
                <w:rFonts w:eastAsia="Calibri" w:cs="Arial"/>
                <w:sz w:val="28"/>
                <w:szCs w:val="28"/>
                <w:lang w:eastAsia="en-US"/>
              </w:rPr>
              <w:t>.</w:t>
            </w:r>
          </w:p>
        </w:tc>
        <w:tc>
          <w:tcPr>
            <w:tcW w:w="4886"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отсутствие опечаток и ошибок в разрешении на ввод объекта в эксплуатацию</w:t>
            </w:r>
          </w:p>
        </w:tc>
        <w:tc>
          <w:tcPr>
            <w:tcW w:w="2862"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Указываются основания такого вывода</w:t>
            </w:r>
          </w:p>
        </w:tc>
      </w:tr>
      <w:tr w:rsidR="00EC4946" w:rsidRPr="0034322C" w:rsidTr="007149AB">
        <w:tc>
          <w:tcPr>
            <w:tcW w:w="9052" w:type="dxa"/>
            <w:gridSpan w:val="9"/>
            <w:tcBorders>
              <w:top w:val="single" w:sz="4" w:space="0" w:color="auto"/>
            </w:tcBorders>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EC4946" w:rsidRPr="0034322C" w:rsidRDefault="00EC4946" w:rsidP="007149AB">
            <w:pPr>
              <w:autoSpaceDE w:val="0"/>
              <w:autoSpaceDN w:val="0"/>
              <w:adjustRightInd w:val="0"/>
              <w:ind w:firstLine="283"/>
              <w:rPr>
                <w:rFonts w:eastAsia="Calibri" w:cs="Arial"/>
                <w:sz w:val="28"/>
                <w:szCs w:val="28"/>
                <w:lang w:eastAsia="en-US"/>
              </w:rPr>
            </w:pPr>
            <w:proofErr w:type="gramStart"/>
            <w:r w:rsidRPr="0034322C">
              <w:rPr>
                <w:rFonts w:eastAsia="Calibri" w:cs="Arial"/>
                <w:sz w:val="28"/>
                <w:szCs w:val="28"/>
                <w:lang w:eastAsia="en-US"/>
              </w:rPr>
              <w:t>Данный отказ может быть обжалован в досудебном порядке путем направления жалобы в _______________________________________, а также в судебном порядке.</w:t>
            </w:r>
            <w:proofErr w:type="gramEnd"/>
          </w:p>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Дополнительно информируем:__________________________________ 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_______________________________________________________________</w:t>
            </w:r>
          </w:p>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EC4946" w:rsidRPr="0034322C" w:rsidTr="007149AB">
        <w:tc>
          <w:tcPr>
            <w:tcW w:w="3515"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995"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2862"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3515"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(должность)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1995"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862"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r w:rsidR="00EC4946" w:rsidRPr="0034322C" w:rsidTr="007149AB">
        <w:tc>
          <w:tcPr>
            <w:tcW w:w="9052" w:type="dxa"/>
            <w:gridSpan w:val="9"/>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Дата</w:t>
            </w:r>
          </w:p>
        </w:tc>
      </w:tr>
    </w:tbl>
    <w:p w:rsidR="00EC4946" w:rsidRDefault="00EC4946" w:rsidP="00EC4946">
      <w:pPr>
        <w:autoSpaceDE w:val="0"/>
        <w:autoSpaceDN w:val="0"/>
        <w:adjustRightInd w:val="0"/>
        <w:ind w:firstLine="0"/>
        <w:jc w:val="right"/>
        <w:outlineLvl w:val="0"/>
        <w:rPr>
          <w:rFonts w:eastAsia="Calibri" w:cs="Arial"/>
          <w:sz w:val="28"/>
          <w:szCs w:val="28"/>
          <w:lang w:eastAsia="en-US"/>
        </w:rPr>
      </w:pPr>
    </w:p>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Pr>
          <w:rFonts w:eastAsia="Calibri" w:cs="Arial"/>
          <w:sz w:val="28"/>
          <w:szCs w:val="28"/>
          <w:lang w:eastAsia="en-US"/>
        </w:rPr>
        <w:br w:type="page"/>
      </w:r>
      <w:r w:rsidRPr="0034322C">
        <w:rPr>
          <w:rFonts w:eastAsia="Calibri" w:cs="Arial"/>
          <w:sz w:val="28"/>
          <w:szCs w:val="28"/>
          <w:lang w:eastAsia="en-US"/>
        </w:rPr>
        <w:lastRenderedPageBreak/>
        <w:t>Приложение № 9</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firstLine="0"/>
        <w:rPr>
          <w:rFonts w:eastAsia="Calibri" w:cs="Arial"/>
          <w:lang w:eastAsia="en-US"/>
        </w:rPr>
      </w:pP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ФОРМА</w:t>
      </w:r>
    </w:p>
    <w:p w:rsidR="00EC4946" w:rsidRPr="0034322C" w:rsidRDefault="00EC4946" w:rsidP="00EC4946">
      <w:pPr>
        <w:autoSpaceDE w:val="0"/>
        <w:autoSpaceDN w:val="0"/>
        <w:adjustRightInd w:val="0"/>
        <w:ind w:firstLine="0"/>
        <w:rPr>
          <w:rFonts w:eastAsia="Calibri"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5"/>
        <w:gridCol w:w="2807"/>
        <w:gridCol w:w="1972"/>
        <w:gridCol w:w="302"/>
        <w:gridCol w:w="38"/>
        <w:gridCol w:w="607"/>
        <w:gridCol w:w="914"/>
        <w:gridCol w:w="277"/>
        <w:gridCol w:w="1219"/>
      </w:tblGrid>
      <w:tr w:rsidR="00EC4946" w:rsidRPr="0034322C" w:rsidTr="007149AB">
        <w:tc>
          <w:tcPr>
            <w:tcW w:w="9071" w:type="dxa"/>
            <w:gridSpan w:val="9"/>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ЗАЯВЛЕНИЕ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 выдаче дубликата разрешения на ввод объекта в эксплуатацию</w:t>
            </w:r>
          </w:p>
        </w:tc>
      </w:tr>
      <w:tr w:rsidR="00EC4946" w:rsidRPr="0034322C" w:rsidTr="007149AB">
        <w:tc>
          <w:tcPr>
            <w:tcW w:w="9071" w:type="dxa"/>
            <w:gridSpan w:val="9"/>
          </w:tcPr>
          <w:p w:rsidR="00EC4946" w:rsidRPr="0034322C" w:rsidRDefault="00EC4946" w:rsidP="007149AB">
            <w:pPr>
              <w:autoSpaceDE w:val="0"/>
              <w:autoSpaceDN w:val="0"/>
              <w:adjustRightInd w:val="0"/>
              <w:ind w:firstLine="0"/>
              <w:jc w:val="right"/>
              <w:rPr>
                <w:rFonts w:eastAsia="Calibri" w:cs="Arial"/>
                <w:sz w:val="22"/>
                <w:szCs w:val="22"/>
                <w:lang w:eastAsia="en-US"/>
              </w:rPr>
            </w:pPr>
            <w:r w:rsidRPr="0034322C">
              <w:rPr>
                <w:rFonts w:eastAsia="Calibri" w:cs="Arial"/>
                <w:sz w:val="22"/>
                <w:szCs w:val="22"/>
                <w:lang w:eastAsia="en-US"/>
              </w:rPr>
              <w:t>«____» ____________ 20__ г.</w:t>
            </w:r>
          </w:p>
        </w:tc>
      </w:tr>
      <w:tr w:rsidR="00EC4946" w:rsidRPr="0034322C" w:rsidTr="007149AB">
        <w:tc>
          <w:tcPr>
            <w:tcW w:w="9071" w:type="dxa"/>
            <w:gridSpan w:val="9"/>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71"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71" w:type="dxa"/>
            <w:gridSpan w:val="9"/>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EC4946" w:rsidRPr="0034322C" w:rsidTr="007149AB">
        <w:tc>
          <w:tcPr>
            <w:tcW w:w="9071" w:type="dxa"/>
            <w:gridSpan w:val="9"/>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Прошу выдать дубликат разрешения на ввод объекта в эксплуатацию.</w:t>
            </w:r>
          </w:p>
        </w:tc>
      </w:tr>
      <w:tr w:rsidR="00EC4946" w:rsidRPr="0034322C" w:rsidTr="007149AB">
        <w:tc>
          <w:tcPr>
            <w:tcW w:w="9071" w:type="dxa"/>
            <w:gridSpan w:val="9"/>
            <w:tcBorders>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1. Сведения о застройщике</w:t>
            </w: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1.1</w:t>
            </w:r>
          </w:p>
        </w:tc>
        <w:tc>
          <w:tcPr>
            <w:tcW w:w="5726"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Сведения о физическом лице, в случае если застройщиком является физическое лицо:</w:t>
            </w:r>
          </w:p>
        </w:tc>
        <w:tc>
          <w:tcPr>
            <w:tcW w:w="2410"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1.1.1</w:t>
            </w:r>
          </w:p>
        </w:tc>
        <w:tc>
          <w:tcPr>
            <w:tcW w:w="5726"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Фамилия, имя, отчество (при наличии)</w:t>
            </w:r>
          </w:p>
        </w:tc>
        <w:tc>
          <w:tcPr>
            <w:tcW w:w="2410"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1.1.2</w:t>
            </w:r>
          </w:p>
        </w:tc>
        <w:tc>
          <w:tcPr>
            <w:tcW w:w="5726"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410"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1.1.3</w:t>
            </w:r>
          </w:p>
        </w:tc>
        <w:tc>
          <w:tcPr>
            <w:tcW w:w="5726"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Основной государственный регистрационный номер индивидуального предпринимателя</w:t>
            </w:r>
          </w:p>
        </w:tc>
        <w:tc>
          <w:tcPr>
            <w:tcW w:w="2410"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1.2</w:t>
            </w:r>
          </w:p>
        </w:tc>
        <w:tc>
          <w:tcPr>
            <w:tcW w:w="5726"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Сведения о юридическом лице:</w:t>
            </w:r>
          </w:p>
        </w:tc>
        <w:tc>
          <w:tcPr>
            <w:tcW w:w="2410"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1.2.1</w:t>
            </w:r>
          </w:p>
        </w:tc>
        <w:tc>
          <w:tcPr>
            <w:tcW w:w="5726"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Полное наименование</w:t>
            </w:r>
          </w:p>
        </w:tc>
        <w:tc>
          <w:tcPr>
            <w:tcW w:w="2410"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1.2.2</w:t>
            </w:r>
          </w:p>
        </w:tc>
        <w:tc>
          <w:tcPr>
            <w:tcW w:w="5726"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Основной государственный регистрационный номер</w:t>
            </w:r>
          </w:p>
        </w:tc>
        <w:tc>
          <w:tcPr>
            <w:tcW w:w="2410"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1.2.3</w:t>
            </w:r>
          </w:p>
        </w:tc>
        <w:tc>
          <w:tcPr>
            <w:tcW w:w="5726" w:type="dxa"/>
            <w:gridSpan w:val="5"/>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r w:rsidRPr="0034322C">
              <w:rPr>
                <w:rFonts w:eastAsia="Calibri" w:cs="Arial"/>
                <w:sz w:val="28"/>
                <w:szCs w:val="28"/>
                <w:lang w:eastAsia="en-US"/>
              </w:rPr>
              <w:t xml:space="preserve">Идентификационный номер </w:t>
            </w:r>
            <w:r w:rsidRPr="0034322C">
              <w:rPr>
                <w:rFonts w:eastAsia="Calibri" w:cs="Arial"/>
                <w:sz w:val="28"/>
                <w:szCs w:val="28"/>
                <w:lang w:eastAsia="en-US"/>
              </w:rPr>
              <w:lastRenderedPageBreak/>
              <w:t>налогоплательщика - юридического лица</w:t>
            </w:r>
          </w:p>
        </w:tc>
        <w:tc>
          <w:tcPr>
            <w:tcW w:w="2410"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71"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lastRenderedPageBreak/>
              <w:t>2. Сведения о выданном разрешении на ввод объекта в эксплуатацию</w:t>
            </w: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N</w:t>
            </w:r>
          </w:p>
        </w:tc>
        <w:tc>
          <w:tcPr>
            <w:tcW w:w="5081"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Орган, выдавший разрешение на ввод объекта в эксплуатацию</w:t>
            </w:r>
          </w:p>
        </w:tc>
        <w:tc>
          <w:tcPr>
            <w:tcW w:w="1559"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Номер документа</w:t>
            </w:r>
          </w:p>
        </w:tc>
        <w:tc>
          <w:tcPr>
            <w:tcW w:w="1496"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Дата документа</w:t>
            </w:r>
          </w:p>
        </w:tc>
      </w:tr>
      <w:tr w:rsidR="00EC4946" w:rsidRPr="0034322C" w:rsidTr="007149AB">
        <w:tc>
          <w:tcPr>
            <w:tcW w:w="935"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2.1</w:t>
            </w:r>
          </w:p>
        </w:tc>
        <w:tc>
          <w:tcPr>
            <w:tcW w:w="5081"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c>
          <w:tcPr>
            <w:tcW w:w="1496"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9071" w:type="dxa"/>
            <w:gridSpan w:val="9"/>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Приложение: __________________________________________________________________________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Номер телефона и адрес электронной почты для связи: __________________________________________________________________________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Результат рассмотрения настоящего заявления прошу:</w:t>
            </w:r>
          </w:p>
        </w:tc>
      </w:tr>
      <w:tr w:rsidR="00EC4946" w:rsidRPr="0034322C" w:rsidTr="007149AB">
        <w:tc>
          <w:tcPr>
            <w:tcW w:w="7852"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или на Региональном портале</w:t>
            </w:r>
          </w:p>
        </w:tc>
        <w:tc>
          <w:tcPr>
            <w:tcW w:w="1219"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852"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 xml:space="preserve">выдать на бумажном носителе при личном обращении в МФЦ, </w:t>
            </w:r>
            <w:proofErr w:type="gramStart"/>
            <w:r w:rsidRPr="0034322C">
              <w:rPr>
                <w:rFonts w:eastAsia="Calibri" w:cs="Arial"/>
                <w:sz w:val="22"/>
                <w:szCs w:val="22"/>
                <w:lang w:eastAsia="en-US"/>
              </w:rPr>
              <w:t>расположенный</w:t>
            </w:r>
            <w:proofErr w:type="gramEnd"/>
            <w:r w:rsidRPr="0034322C">
              <w:rPr>
                <w:rFonts w:eastAsia="Calibri" w:cs="Arial"/>
                <w:sz w:val="22"/>
                <w:szCs w:val="22"/>
                <w:lang w:eastAsia="en-US"/>
              </w:rPr>
              <w:t xml:space="preserve"> по адресу: _________________________________________________________</w:t>
            </w:r>
          </w:p>
        </w:tc>
        <w:tc>
          <w:tcPr>
            <w:tcW w:w="1219"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852"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на бумажном носителе на почтовый адрес: _______________________________________________________________</w:t>
            </w:r>
          </w:p>
        </w:tc>
        <w:tc>
          <w:tcPr>
            <w:tcW w:w="1219"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852"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852" w:type="dxa"/>
            <w:gridSpan w:val="8"/>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в форме электронного документа в личный кабинет в единой информационной системе жилищного строительства</w:t>
            </w:r>
          </w:p>
        </w:tc>
        <w:tc>
          <w:tcPr>
            <w:tcW w:w="1219"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71" w:type="dxa"/>
            <w:gridSpan w:val="9"/>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Указывается один из перечисленных способов</w:t>
            </w:r>
          </w:p>
        </w:tc>
      </w:tr>
      <w:tr w:rsidR="00EC4946" w:rsidRPr="0034322C" w:rsidTr="007149AB">
        <w:tc>
          <w:tcPr>
            <w:tcW w:w="3742" w:type="dxa"/>
            <w:gridSpan w:val="2"/>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1972" w:type="dxa"/>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40" w:type="dxa"/>
            <w:gridSpan w:val="2"/>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017" w:type="dxa"/>
            <w:gridSpan w:val="4"/>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3742" w:type="dxa"/>
            <w:gridSpan w:val="2"/>
            <w:vMerge/>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1972" w:type="dxa"/>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gridSpan w:val="2"/>
            <w:vMerge/>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3017" w:type="dxa"/>
            <w:gridSpan w:val="4"/>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bl>
    <w:p w:rsidR="00EC4946" w:rsidRDefault="00EC4946" w:rsidP="00EC4946">
      <w:pPr>
        <w:autoSpaceDE w:val="0"/>
        <w:autoSpaceDN w:val="0"/>
        <w:adjustRightInd w:val="0"/>
        <w:ind w:firstLine="0"/>
        <w:jc w:val="right"/>
        <w:outlineLvl w:val="0"/>
        <w:rPr>
          <w:rFonts w:eastAsia="Calibri" w:cs="Arial"/>
          <w:lang w:eastAsia="en-US"/>
        </w:rPr>
      </w:pPr>
    </w:p>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Pr>
          <w:rFonts w:eastAsia="Calibri" w:cs="Arial"/>
          <w:lang w:eastAsia="en-US"/>
        </w:rPr>
        <w:br w:type="page"/>
      </w:r>
    </w:p>
    <w:p w:rsidR="00EC4946" w:rsidRPr="0034322C" w:rsidRDefault="00EC4946" w:rsidP="00EC4946">
      <w:pPr>
        <w:autoSpaceDE w:val="0"/>
        <w:autoSpaceDN w:val="0"/>
        <w:adjustRightInd w:val="0"/>
        <w:ind w:firstLine="0"/>
        <w:jc w:val="right"/>
        <w:outlineLvl w:val="0"/>
        <w:rPr>
          <w:rFonts w:eastAsia="Calibri" w:cs="Arial"/>
          <w:sz w:val="28"/>
          <w:szCs w:val="28"/>
          <w:lang w:eastAsia="en-US"/>
        </w:rPr>
      </w:pPr>
      <w:r w:rsidRPr="0034322C">
        <w:rPr>
          <w:rFonts w:eastAsia="Calibri" w:cs="Arial"/>
          <w:sz w:val="28"/>
          <w:szCs w:val="28"/>
          <w:lang w:eastAsia="en-US"/>
        </w:rPr>
        <w:lastRenderedPageBreak/>
        <w:t>Приложение № 10</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объекта в эксплуатацию»</w:t>
      </w:r>
    </w:p>
    <w:p w:rsidR="00EC4946" w:rsidRPr="0034322C" w:rsidRDefault="00EC4946" w:rsidP="00EC4946">
      <w:pPr>
        <w:autoSpaceDE w:val="0"/>
        <w:autoSpaceDN w:val="0"/>
        <w:adjustRightInd w:val="0"/>
        <w:ind w:firstLine="0"/>
        <w:rPr>
          <w:rFonts w:eastAsia="Calibri" w:cs="Arial"/>
          <w:sz w:val="28"/>
          <w:szCs w:val="28"/>
          <w:lang w:eastAsia="en-US"/>
        </w:rPr>
      </w:pPr>
    </w:p>
    <w:p w:rsidR="00EC4946" w:rsidRPr="0034322C" w:rsidRDefault="00EC4946" w:rsidP="00EC4946">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ФОРМА</w:t>
      </w:r>
    </w:p>
    <w:p w:rsidR="00EC4946" w:rsidRPr="0034322C" w:rsidRDefault="00EC4946" w:rsidP="00EC4946">
      <w:pPr>
        <w:autoSpaceDE w:val="0"/>
        <w:autoSpaceDN w:val="0"/>
        <w:adjustRightInd w:val="0"/>
        <w:ind w:firstLine="0"/>
        <w:rPr>
          <w:rFonts w:eastAsia="Calibri" w:cs="Arial"/>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419"/>
        <w:gridCol w:w="1700"/>
        <w:gridCol w:w="340"/>
        <w:gridCol w:w="1303"/>
        <w:gridCol w:w="396"/>
        <w:gridCol w:w="340"/>
        <w:gridCol w:w="340"/>
        <w:gridCol w:w="2891"/>
      </w:tblGrid>
      <w:tr w:rsidR="00EC4946" w:rsidRPr="0034322C" w:rsidTr="007149AB">
        <w:tc>
          <w:tcPr>
            <w:tcW w:w="5496" w:type="dxa"/>
            <w:gridSpan w:val="6"/>
            <w:vMerge w:val="restart"/>
          </w:tcPr>
          <w:p w:rsidR="00EC4946" w:rsidRPr="0034322C" w:rsidRDefault="00EC4946" w:rsidP="007149AB">
            <w:pPr>
              <w:autoSpaceDE w:val="0"/>
              <w:autoSpaceDN w:val="0"/>
              <w:adjustRightInd w:val="0"/>
              <w:ind w:firstLine="0"/>
              <w:jc w:val="right"/>
              <w:rPr>
                <w:rFonts w:eastAsia="Calibri" w:cs="Arial"/>
                <w:sz w:val="28"/>
                <w:szCs w:val="28"/>
                <w:lang w:eastAsia="en-US"/>
              </w:rPr>
            </w:pPr>
            <w:r w:rsidRPr="0034322C">
              <w:rPr>
                <w:rFonts w:eastAsia="Calibri" w:cs="Arial"/>
                <w:sz w:val="28"/>
                <w:szCs w:val="28"/>
                <w:lang w:eastAsia="en-US"/>
              </w:rPr>
              <w:t>Кому</w:t>
            </w:r>
          </w:p>
        </w:tc>
        <w:tc>
          <w:tcPr>
            <w:tcW w:w="3571"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8"/>
                <w:szCs w:val="28"/>
                <w:lang w:eastAsia="en-US"/>
              </w:rPr>
            </w:pPr>
          </w:p>
        </w:tc>
      </w:tr>
      <w:tr w:rsidR="00EC4946" w:rsidRPr="0034322C" w:rsidTr="007149AB">
        <w:tc>
          <w:tcPr>
            <w:tcW w:w="5496" w:type="dxa"/>
            <w:gridSpan w:val="6"/>
            <w:vMerge/>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571"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roofErr w:type="gramStart"/>
            <w:r w:rsidRPr="0034322C">
              <w:rPr>
                <w:rFonts w:eastAsia="Calibri" w:cs="Arial"/>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EC4946" w:rsidRPr="0034322C" w:rsidTr="007149AB">
        <w:tc>
          <w:tcPr>
            <w:tcW w:w="5496" w:type="dxa"/>
            <w:gridSpan w:val="6"/>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3571"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5496" w:type="dxa"/>
            <w:gridSpan w:val="6"/>
            <w:vMerge/>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571"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почтовый индекс и адрес, телефон, адрес электронной почты)</w:t>
            </w:r>
          </w:p>
        </w:tc>
      </w:tr>
      <w:tr w:rsidR="00EC4946" w:rsidRPr="0034322C" w:rsidTr="007149AB">
        <w:tc>
          <w:tcPr>
            <w:tcW w:w="9067" w:type="dxa"/>
            <w:gridSpan w:val="9"/>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РЕШЕНИЕ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об отказе в выдаче дубликата разрешения на ввод объекта в эксплуатацию</w:t>
            </w:r>
          </w:p>
        </w:tc>
      </w:tr>
      <w:tr w:rsidR="00EC4946" w:rsidRPr="0034322C" w:rsidTr="007149AB">
        <w:tc>
          <w:tcPr>
            <w:tcW w:w="9067" w:type="dxa"/>
            <w:gridSpan w:val="9"/>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67" w:type="dxa"/>
            <w:gridSpan w:val="9"/>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(наименование уполномоченного на выдачу разрешений на ввод объекта в эксплуатацию органа местного самоуправления)</w:t>
            </w:r>
          </w:p>
        </w:tc>
      </w:tr>
      <w:tr w:rsidR="00EC4946" w:rsidRPr="0034322C" w:rsidTr="007149AB">
        <w:tc>
          <w:tcPr>
            <w:tcW w:w="9067" w:type="dxa"/>
            <w:gridSpan w:val="9"/>
          </w:tcPr>
          <w:p w:rsidR="00EC4946" w:rsidRPr="0034322C" w:rsidRDefault="00EC4946" w:rsidP="007149AB">
            <w:pPr>
              <w:autoSpaceDE w:val="0"/>
              <w:autoSpaceDN w:val="0"/>
              <w:adjustRightInd w:val="0"/>
              <w:ind w:firstLine="0"/>
              <w:rPr>
                <w:rFonts w:eastAsia="Calibri" w:cs="Arial"/>
                <w:sz w:val="28"/>
                <w:szCs w:val="28"/>
                <w:lang w:eastAsia="en-US"/>
              </w:rPr>
            </w:pPr>
            <w:proofErr w:type="gramStart"/>
            <w:r w:rsidRPr="0034322C">
              <w:rPr>
                <w:rFonts w:eastAsia="Calibri" w:cs="Arial"/>
                <w:sz w:val="28"/>
                <w:szCs w:val="28"/>
                <w:lang w:eastAsia="en-US"/>
              </w:rPr>
              <w:t>по результатам рассмотрения заявления о выдаче дубликата разрешения на ввод объекта в эксплуатацию №_________ от _______ принято решение</w:t>
            </w:r>
            <w:proofErr w:type="gramEnd"/>
            <w:r w:rsidRPr="0034322C">
              <w:rPr>
                <w:rFonts w:eastAsia="Calibri" w:cs="Arial"/>
                <w:sz w:val="28"/>
                <w:szCs w:val="28"/>
                <w:lang w:eastAsia="en-US"/>
              </w:rPr>
              <w:t xml:space="preserve"> об отказе в выдаче дубликата разрешения на ввод объекта в эксплуатацию. </w:t>
            </w:r>
          </w:p>
        </w:tc>
      </w:tr>
      <w:tr w:rsidR="00EC4946" w:rsidRPr="0034322C" w:rsidTr="007149AB">
        <w:tc>
          <w:tcPr>
            <w:tcW w:w="1757" w:type="dxa"/>
            <w:gridSpan w:val="2"/>
          </w:tcPr>
          <w:p w:rsidR="00EC4946" w:rsidRPr="0034322C" w:rsidRDefault="00EC4946" w:rsidP="007149AB">
            <w:pPr>
              <w:autoSpaceDE w:val="0"/>
              <w:autoSpaceDN w:val="0"/>
              <w:adjustRightInd w:val="0"/>
              <w:ind w:firstLine="0"/>
              <w:rPr>
                <w:rFonts w:eastAsia="Calibri" w:cs="Arial"/>
                <w:sz w:val="28"/>
                <w:szCs w:val="28"/>
                <w:lang w:eastAsia="en-US"/>
              </w:rPr>
            </w:pPr>
          </w:p>
        </w:tc>
        <w:tc>
          <w:tcPr>
            <w:tcW w:w="3343" w:type="dxa"/>
            <w:gridSpan w:val="3"/>
          </w:tcPr>
          <w:p w:rsidR="00EC4946" w:rsidRPr="0034322C" w:rsidRDefault="00EC4946" w:rsidP="007149AB">
            <w:pPr>
              <w:autoSpaceDE w:val="0"/>
              <w:autoSpaceDN w:val="0"/>
              <w:adjustRightInd w:val="0"/>
              <w:ind w:firstLine="0"/>
              <w:jc w:val="center"/>
              <w:rPr>
                <w:rFonts w:eastAsia="Calibri" w:cs="Arial"/>
                <w:sz w:val="28"/>
                <w:szCs w:val="28"/>
                <w:lang w:eastAsia="en-US"/>
              </w:rPr>
            </w:pPr>
          </w:p>
        </w:tc>
        <w:tc>
          <w:tcPr>
            <w:tcW w:w="3967" w:type="dxa"/>
            <w:gridSpan w:val="4"/>
          </w:tcPr>
          <w:p w:rsidR="00EC4946" w:rsidRPr="0034322C" w:rsidRDefault="00EC4946" w:rsidP="007149AB">
            <w:pPr>
              <w:autoSpaceDE w:val="0"/>
              <w:autoSpaceDN w:val="0"/>
              <w:adjustRightInd w:val="0"/>
              <w:ind w:firstLine="0"/>
              <w:rPr>
                <w:rFonts w:eastAsia="Calibri" w:cs="Arial"/>
                <w:sz w:val="28"/>
                <w:szCs w:val="28"/>
                <w:lang w:eastAsia="en-US"/>
              </w:rPr>
            </w:pPr>
          </w:p>
        </w:tc>
      </w:tr>
      <w:tr w:rsidR="00EC4946" w:rsidRPr="0034322C" w:rsidTr="007149AB">
        <w:trPr>
          <w:trHeight w:val="22"/>
        </w:trPr>
        <w:tc>
          <w:tcPr>
            <w:tcW w:w="9067" w:type="dxa"/>
            <w:gridSpan w:val="9"/>
            <w:tcBorders>
              <w:bottom w:val="single" w:sz="4" w:space="0" w:color="auto"/>
            </w:tcBorders>
          </w:tcPr>
          <w:p w:rsidR="00EC4946" w:rsidRPr="0034322C" w:rsidRDefault="00EC4946" w:rsidP="007149AB">
            <w:pPr>
              <w:autoSpaceDE w:val="0"/>
              <w:autoSpaceDN w:val="0"/>
              <w:adjustRightInd w:val="0"/>
              <w:ind w:firstLine="0"/>
              <w:rPr>
                <w:rFonts w:eastAsia="Calibri" w:cs="Arial"/>
                <w:sz w:val="22"/>
                <w:szCs w:val="22"/>
                <w:lang w:eastAsia="en-US"/>
              </w:rPr>
            </w:pPr>
          </w:p>
        </w:tc>
      </w:tr>
      <w:tr w:rsidR="00EC4946" w:rsidRPr="0034322C" w:rsidTr="007149AB">
        <w:tc>
          <w:tcPr>
            <w:tcW w:w="1338"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 пункта </w:t>
            </w:r>
            <w:proofErr w:type="spellStart"/>
            <w:proofErr w:type="gramStart"/>
            <w:r w:rsidRPr="0034322C">
              <w:rPr>
                <w:rFonts w:eastAsia="Calibri" w:cs="Arial"/>
                <w:sz w:val="22"/>
                <w:szCs w:val="22"/>
                <w:lang w:eastAsia="en-US"/>
              </w:rPr>
              <w:t>Админист-ративного</w:t>
            </w:r>
            <w:proofErr w:type="spellEnd"/>
            <w:proofErr w:type="gramEnd"/>
            <w:r w:rsidRPr="0034322C">
              <w:rPr>
                <w:rFonts w:eastAsia="Calibri" w:cs="Arial"/>
                <w:sz w:val="22"/>
                <w:szCs w:val="22"/>
                <w:lang w:eastAsia="en-US"/>
              </w:rPr>
              <w:t xml:space="preserve"> регламента</w:t>
            </w:r>
          </w:p>
        </w:tc>
        <w:tc>
          <w:tcPr>
            <w:tcW w:w="4838"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Наименование основания </w:t>
            </w:r>
            <w:proofErr w:type="gramStart"/>
            <w:r w:rsidRPr="0034322C">
              <w:rPr>
                <w:rFonts w:eastAsia="Calibri" w:cs="Arial"/>
                <w:sz w:val="22"/>
                <w:szCs w:val="22"/>
                <w:lang w:eastAsia="en-US"/>
              </w:rPr>
              <w:t>для отказа в выдаче дубликата разрешения на ввод объекта в эксплуатацию в соответствии</w:t>
            </w:r>
            <w:proofErr w:type="gramEnd"/>
            <w:r w:rsidRPr="0034322C">
              <w:rPr>
                <w:rFonts w:eastAsia="Calibri" w:cs="Arial"/>
                <w:sz w:val="22"/>
                <w:szCs w:val="22"/>
                <w:lang w:eastAsia="en-US"/>
              </w:rPr>
              <w:t xml:space="preserve"> с Административным регламентом</w:t>
            </w:r>
          </w:p>
        </w:tc>
        <w:tc>
          <w:tcPr>
            <w:tcW w:w="2891"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Разъяснение причин отказа в выдаче дубликата разрешения на ввод объекта в эксплуатацию</w:t>
            </w:r>
          </w:p>
        </w:tc>
      </w:tr>
      <w:tr w:rsidR="00EC4946" w:rsidRPr="0034322C" w:rsidTr="007149AB">
        <w:trPr>
          <w:trHeight w:val="1136"/>
        </w:trPr>
        <w:tc>
          <w:tcPr>
            <w:tcW w:w="1338"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hyperlink r:id="rId344" w:history="1">
              <w:r w:rsidRPr="0034322C">
                <w:rPr>
                  <w:rFonts w:eastAsia="Calibri" w:cs="Arial"/>
                  <w:sz w:val="22"/>
                  <w:szCs w:val="22"/>
                  <w:lang w:eastAsia="en-US"/>
                </w:rPr>
                <w:t>пункт 2.35</w:t>
              </w:r>
            </w:hyperlink>
            <w:r w:rsidRPr="0034322C">
              <w:rPr>
                <w:rFonts w:eastAsia="Calibri" w:cs="Arial"/>
                <w:sz w:val="22"/>
                <w:szCs w:val="22"/>
                <w:lang w:eastAsia="en-US"/>
              </w:rPr>
              <w:t>.</w:t>
            </w:r>
          </w:p>
        </w:tc>
        <w:tc>
          <w:tcPr>
            <w:tcW w:w="4838"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 xml:space="preserve">несоответствие заявителя кругу лиц, указанных в </w:t>
            </w:r>
            <w:hyperlink r:id="rId345" w:history="1">
              <w:r w:rsidRPr="0034322C">
                <w:rPr>
                  <w:rFonts w:eastAsia="Calibri" w:cs="Arial"/>
                  <w:sz w:val="22"/>
                  <w:szCs w:val="22"/>
                  <w:lang w:eastAsia="en-US"/>
                </w:rPr>
                <w:t>пункте 1.6</w:t>
              </w:r>
            </w:hyperlink>
            <w:r w:rsidRPr="0034322C">
              <w:rPr>
                <w:rFonts w:eastAsia="Calibri" w:cs="Arial"/>
                <w:sz w:val="22"/>
                <w:szCs w:val="22"/>
                <w:lang w:eastAsia="en-US"/>
              </w:rPr>
              <w:t>. Административного регламента.</w:t>
            </w:r>
          </w:p>
        </w:tc>
        <w:tc>
          <w:tcPr>
            <w:tcW w:w="2891"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Указываются основания такого вывода</w:t>
            </w:r>
          </w:p>
        </w:tc>
      </w:tr>
      <w:tr w:rsidR="00EC4946" w:rsidRPr="0034322C" w:rsidTr="007149AB">
        <w:tc>
          <w:tcPr>
            <w:tcW w:w="9067" w:type="dxa"/>
            <w:gridSpan w:val="9"/>
            <w:tcBorders>
              <w:top w:val="single" w:sz="4" w:space="0" w:color="auto"/>
            </w:tcBorders>
          </w:tcPr>
          <w:p w:rsidR="00EC4946" w:rsidRPr="0034322C" w:rsidRDefault="00EC4946" w:rsidP="007149AB">
            <w:pPr>
              <w:autoSpaceDE w:val="0"/>
              <w:autoSpaceDN w:val="0"/>
              <w:adjustRightInd w:val="0"/>
              <w:ind w:firstLine="283"/>
              <w:rPr>
                <w:rFonts w:eastAsia="Calibri" w:cs="Arial"/>
                <w:sz w:val="22"/>
                <w:szCs w:val="22"/>
                <w:lang w:eastAsia="en-US"/>
              </w:rPr>
            </w:pPr>
            <w:r w:rsidRPr="0034322C">
              <w:rPr>
                <w:rFonts w:eastAsia="Calibri" w:cs="Arial"/>
                <w:sz w:val="22"/>
                <w:szCs w:val="22"/>
                <w:lang w:eastAsia="en-US"/>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EC4946" w:rsidRPr="0034322C" w:rsidRDefault="00EC4946" w:rsidP="007149AB">
            <w:pPr>
              <w:autoSpaceDE w:val="0"/>
              <w:autoSpaceDN w:val="0"/>
              <w:adjustRightInd w:val="0"/>
              <w:ind w:firstLine="283"/>
              <w:rPr>
                <w:rFonts w:eastAsia="Calibri" w:cs="Arial"/>
                <w:sz w:val="22"/>
                <w:szCs w:val="22"/>
                <w:lang w:eastAsia="en-US"/>
              </w:rPr>
            </w:pPr>
            <w:proofErr w:type="gramStart"/>
            <w:r w:rsidRPr="0034322C">
              <w:rPr>
                <w:rFonts w:eastAsia="Calibri" w:cs="Arial"/>
                <w:sz w:val="22"/>
                <w:szCs w:val="22"/>
                <w:lang w:eastAsia="en-US"/>
              </w:rPr>
              <w:t>Данный отказ может быть обжалован в досудебном порядке путем направления жалобы в ________________________________________, а также в судебном порядке.</w:t>
            </w:r>
            <w:proofErr w:type="gramEnd"/>
          </w:p>
          <w:p w:rsidR="00EC4946" w:rsidRPr="0034322C" w:rsidRDefault="00EC4946" w:rsidP="007149AB">
            <w:pPr>
              <w:autoSpaceDE w:val="0"/>
              <w:autoSpaceDN w:val="0"/>
              <w:adjustRightInd w:val="0"/>
              <w:ind w:firstLine="283"/>
              <w:rPr>
                <w:rFonts w:eastAsia="Calibri" w:cs="Arial"/>
                <w:sz w:val="22"/>
                <w:szCs w:val="22"/>
                <w:lang w:eastAsia="en-US"/>
              </w:rPr>
            </w:pPr>
            <w:r w:rsidRPr="0034322C">
              <w:rPr>
                <w:rFonts w:eastAsia="Calibri" w:cs="Arial"/>
                <w:sz w:val="22"/>
                <w:szCs w:val="22"/>
                <w:lang w:eastAsia="en-US"/>
              </w:rPr>
              <w:t>Дополнительно информируем: _____________________________________________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_________________________________________________________________________</w:t>
            </w:r>
          </w:p>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 xml:space="preserve">(указывается информация, необходимая для устранения причин отказа в выдаче дубликата разрешения на ввод объекта в эксплуатацию) </w:t>
            </w:r>
          </w:p>
        </w:tc>
      </w:tr>
      <w:tr w:rsidR="00EC4946" w:rsidRPr="0034322C" w:rsidTr="007149AB">
        <w:tc>
          <w:tcPr>
            <w:tcW w:w="3457"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Дата ________</w:t>
            </w:r>
          </w:p>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40" w:type="dxa"/>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2039"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40" w:type="dxa"/>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2891" w:type="dxa"/>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bl>
    <w:p w:rsidR="00EC4946" w:rsidRDefault="00EC4946" w:rsidP="00EC4946">
      <w:r>
        <w:br w:type="page"/>
      </w:r>
    </w:p>
    <w:p w:rsidR="00EC4946" w:rsidRPr="0034322C" w:rsidRDefault="00EC4946" w:rsidP="00EC4946">
      <w:pPr>
        <w:autoSpaceDE w:val="0"/>
        <w:autoSpaceDN w:val="0"/>
        <w:adjustRightInd w:val="0"/>
        <w:ind w:firstLine="0"/>
        <w:jc w:val="right"/>
        <w:outlineLvl w:val="0"/>
        <w:rPr>
          <w:rFonts w:eastAsia="Calibri" w:cs="Arial"/>
          <w:lang w:eastAsia="en-US"/>
        </w:rPr>
      </w:pPr>
      <w:r w:rsidRPr="0034322C">
        <w:rPr>
          <w:rFonts w:eastAsia="Calibri" w:cs="Arial"/>
          <w:lang w:eastAsia="en-US"/>
        </w:rPr>
        <w:lastRenderedPageBreak/>
        <w:t>Приложение № 11</w:t>
      </w: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объекта в эксплуатацию»</w:t>
      </w:r>
    </w:p>
    <w:p w:rsidR="00EC4946" w:rsidRPr="0034322C" w:rsidRDefault="00EC4946" w:rsidP="00EC4946">
      <w:pPr>
        <w:autoSpaceDE w:val="0"/>
        <w:autoSpaceDN w:val="0"/>
        <w:adjustRightInd w:val="0"/>
        <w:ind w:firstLine="0"/>
        <w:rPr>
          <w:rFonts w:eastAsia="Calibri" w:cs="Arial"/>
          <w:lang w:eastAsia="en-US"/>
        </w:rPr>
      </w:pP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ФОРМА</w:t>
      </w:r>
    </w:p>
    <w:p w:rsidR="00EC4946" w:rsidRPr="0034322C" w:rsidRDefault="00EC4946" w:rsidP="00EC4946">
      <w:pPr>
        <w:autoSpaceDE w:val="0"/>
        <w:autoSpaceDN w:val="0"/>
        <w:adjustRightInd w:val="0"/>
        <w:ind w:firstLine="0"/>
        <w:rPr>
          <w:rFonts w:eastAsia="Calibri"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267"/>
        <w:gridCol w:w="1247"/>
        <w:gridCol w:w="1700"/>
        <w:gridCol w:w="340"/>
        <w:gridCol w:w="1700"/>
        <w:gridCol w:w="1077"/>
      </w:tblGrid>
      <w:tr w:rsidR="00EC4946" w:rsidRPr="0034322C" w:rsidTr="007149AB">
        <w:tc>
          <w:tcPr>
            <w:tcW w:w="9068" w:type="dxa"/>
            <w:gridSpan w:val="7"/>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ЗАЯВЛЕНИЕ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EC4946" w:rsidRPr="0034322C" w:rsidTr="007149AB">
        <w:tc>
          <w:tcPr>
            <w:tcW w:w="9068" w:type="dxa"/>
            <w:gridSpan w:val="7"/>
          </w:tcPr>
          <w:p w:rsidR="00EC4946" w:rsidRPr="0034322C" w:rsidRDefault="00EC4946" w:rsidP="007149AB">
            <w:pPr>
              <w:autoSpaceDE w:val="0"/>
              <w:autoSpaceDN w:val="0"/>
              <w:adjustRightInd w:val="0"/>
              <w:ind w:firstLine="0"/>
              <w:jc w:val="right"/>
              <w:rPr>
                <w:rFonts w:eastAsia="Calibri" w:cs="Arial"/>
                <w:sz w:val="22"/>
                <w:szCs w:val="22"/>
                <w:lang w:eastAsia="en-US"/>
              </w:rPr>
            </w:pPr>
            <w:r w:rsidRPr="0034322C">
              <w:rPr>
                <w:rFonts w:eastAsia="Calibri" w:cs="Arial"/>
                <w:sz w:val="22"/>
                <w:szCs w:val="22"/>
                <w:lang w:eastAsia="en-US"/>
              </w:rPr>
              <w:t>"__" ____________ 20__ г.</w:t>
            </w:r>
          </w:p>
        </w:tc>
      </w:tr>
      <w:tr w:rsidR="00EC4946" w:rsidRPr="0034322C" w:rsidTr="007149AB">
        <w:tc>
          <w:tcPr>
            <w:tcW w:w="9068" w:type="dxa"/>
            <w:gridSpan w:val="7"/>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68" w:type="dxa"/>
            <w:gridSpan w:val="7"/>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68" w:type="dxa"/>
            <w:gridSpan w:val="7"/>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roofErr w:type="gramStart"/>
            <w:r w:rsidRPr="0034322C">
              <w:rPr>
                <w:rFonts w:eastAsia="Calibri" w:cs="Arial"/>
                <w:sz w:val="22"/>
                <w:szCs w:val="22"/>
                <w:lang w:eastAsia="en-US"/>
              </w:rPr>
              <w:t>(наименование уполномоченного на выдачу разрешений на ввод объекта в эксплуатацию органа местного самоуправления</w:t>
            </w:r>
            <w:proofErr w:type="gramEnd"/>
          </w:p>
        </w:tc>
      </w:tr>
      <w:tr w:rsidR="00EC4946" w:rsidRPr="0034322C" w:rsidTr="007149AB">
        <w:tc>
          <w:tcPr>
            <w:tcW w:w="9068" w:type="dxa"/>
            <w:gridSpan w:val="7"/>
          </w:tcPr>
          <w:p w:rsidR="00EC4946" w:rsidRPr="0034322C" w:rsidRDefault="00EC4946" w:rsidP="007149AB">
            <w:pPr>
              <w:autoSpaceDE w:val="0"/>
              <w:autoSpaceDN w:val="0"/>
              <w:adjustRightInd w:val="0"/>
              <w:ind w:firstLine="283"/>
              <w:rPr>
                <w:rFonts w:eastAsia="Calibri" w:cs="Arial"/>
                <w:sz w:val="28"/>
                <w:szCs w:val="28"/>
                <w:lang w:eastAsia="en-US"/>
              </w:rPr>
            </w:pPr>
            <w:r w:rsidRPr="0034322C">
              <w:rPr>
                <w:rFonts w:eastAsia="Calibri" w:cs="Arial"/>
                <w:sz w:val="28"/>
                <w:szCs w:val="28"/>
                <w:lang w:eastAsia="en-US"/>
              </w:rPr>
              <w:t xml:space="preserve">Прошу оставить заявление </w:t>
            </w:r>
            <w:proofErr w:type="gramStart"/>
            <w:r w:rsidRPr="0034322C">
              <w:rPr>
                <w:rFonts w:eastAsia="Calibri" w:cs="Arial"/>
                <w:sz w:val="28"/>
                <w:szCs w:val="28"/>
                <w:lang w:eastAsia="en-US"/>
              </w:rPr>
              <w:t>от</w:t>
            </w:r>
            <w:proofErr w:type="gramEnd"/>
            <w:r w:rsidRPr="0034322C">
              <w:rPr>
                <w:rFonts w:eastAsia="Calibri" w:cs="Arial"/>
                <w:sz w:val="28"/>
                <w:szCs w:val="28"/>
                <w:lang w:eastAsia="en-US"/>
              </w:rPr>
              <w:t xml:space="preserve">________ №___________ </w:t>
            </w:r>
            <w:hyperlink w:anchor="Par187" w:history="1">
              <w:r w:rsidRPr="0034322C">
                <w:rPr>
                  <w:rFonts w:eastAsia="Calibri" w:cs="Arial"/>
                  <w:sz w:val="28"/>
                  <w:szCs w:val="28"/>
                  <w:lang w:eastAsia="en-US"/>
                </w:rPr>
                <w:t>&lt;*&gt;</w:t>
              </w:r>
            </w:hyperlink>
            <w:r w:rsidRPr="0034322C">
              <w:rPr>
                <w:rFonts w:eastAsia="Calibri" w:cs="Arial"/>
                <w:sz w:val="28"/>
                <w:szCs w:val="28"/>
                <w:lang w:eastAsia="en-US"/>
              </w:rPr>
              <w:t xml:space="preserve"> без рассмотрения. </w:t>
            </w:r>
          </w:p>
        </w:tc>
      </w:tr>
      <w:tr w:rsidR="00EC4946" w:rsidRPr="0034322C" w:rsidTr="007149AB">
        <w:tc>
          <w:tcPr>
            <w:tcW w:w="3004" w:type="dxa"/>
            <w:gridSpan w:val="2"/>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6064" w:type="dxa"/>
            <w:gridSpan w:val="5"/>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68" w:type="dxa"/>
            <w:gridSpan w:val="7"/>
            <w:tcBorders>
              <w:bottom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 Сведения о застройщике</w:t>
            </w: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1.1</w:t>
            </w:r>
          </w:p>
        </w:tc>
        <w:tc>
          <w:tcPr>
            <w:tcW w:w="555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Сведения о физическом лице, в случае если застройщиком является физическое лицо:</w:t>
            </w:r>
          </w:p>
        </w:tc>
        <w:tc>
          <w:tcPr>
            <w:tcW w:w="277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1.1.1</w:t>
            </w:r>
          </w:p>
        </w:tc>
        <w:tc>
          <w:tcPr>
            <w:tcW w:w="555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Фамилия, имя, отчество (при наличии)</w:t>
            </w:r>
          </w:p>
        </w:tc>
        <w:tc>
          <w:tcPr>
            <w:tcW w:w="277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1.1.2</w:t>
            </w:r>
          </w:p>
        </w:tc>
        <w:tc>
          <w:tcPr>
            <w:tcW w:w="555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77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1.1.3</w:t>
            </w:r>
          </w:p>
        </w:tc>
        <w:tc>
          <w:tcPr>
            <w:tcW w:w="555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Основной государственный регистрационный номер индивидуального предпринимателя</w:t>
            </w:r>
          </w:p>
        </w:tc>
        <w:tc>
          <w:tcPr>
            <w:tcW w:w="277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1.2</w:t>
            </w:r>
          </w:p>
        </w:tc>
        <w:tc>
          <w:tcPr>
            <w:tcW w:w="555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Сведения о юридическом лице:</w:t>
            </w:r>
          </w:p>
        </w:tc>
        <w:tc>
          <w:tcPr>
            <w:tcW w:w="277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1.2.1</w:t>
            </w:r>
          </w:p>
        </w:tc>
        <w:tc>
          <w:tcPr>
            <w:tcW w:w="555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Полное наименование</w:t>
            </w:r>
          </w:p>
        </w:tc>
        <w:tc>
          <w:tcPr>
            <w:tcW w:w="277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1.2.2</w:t>
            </w:r>
          </w:p>
        </w:tc>
        <w:tc>
          <w:tcPr>
            <w:tcW w:w="555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Основной государственный регистрационный номер</w:t>
            </w:r>
          </w:p>
        </w:tc>
        <w:tc>
          <w:tcPr>
            <w:tcW w:w="277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3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1.2.3</w:t>
            </w:r>
          </w:p>
        </w:tc>
        <w:tc>
          <w:tcPr>
            <w:tcW w:w="5554" w:type="dxa"/>
            <w:gridSpan w:val="4"/>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Идентификационный номер налогоплательщика - юридического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68" w:type="dxa"/>
            <w:gridSpan w:val="7"/>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Приложение: ______________________________________________________________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 xml:space="preserve">Номер телефона и адрес электронной почты для связи: </w:t>
            </w:r>
            <w:r w:rsidRPr="0034322C">
              <w:rPr>
                <w:rFonts w:eastAsia="Calibri" w:cs="Arial"/>
                <w:sz w:val="22"/>
                <w:szCs w:val="22"/>
                <w:lang w:eastAsia="en-US"/>
              </w:rPr>
              <w:lastRenderedPageBreak/>
              <w:t>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Результат рассмотрения настоящего заявления прошу:</w:t>
            </w:r>
          </w:p>
        </w:tc>
      </w:tr>
      <w:tr w:rsidR="00EC4946" w:rsidRPr="0034322C" w:rsidTr="007149AB">
        <w:tc>
          <w:tcPr>
            <w:tcW w:w="7991"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Региональный портал</w:t>
            </w:r>
          </w:p>
        </w:tc>
        <w:tc>
          <w:tcPr>
            <w:tcW w:w="107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991"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 xml:space="preserve">выдать на бумажном носителе при личном обращении в Администрацию**либо в МФЦ, </w:t>
            </w:r>
            <w:proofErr w:type="gramStart"/>
            <w:r w:rsidRPr="0034322C">
              <w:rPr>
                <w:rFonts w:eastAsia="Calibri" w:cs="Arial"/>
                <w:sz w:val="22"/>
                <w:szCs w:val="22"/>
                <w:lang w:eastAsia="en-US"/>
              </w:rPr>
              <w:t>расположенный</w:t>
            </w:r>
            <w:proofErr w:type="gramEnd"/>
            <w:r w:rsidRPr="0034322C">
              <w:rPr>
                <w:rFonts w:eastAsia="Calibri" w:cs="Arial"/>
                <w:sz w:val="22"/>
                <w:szCs w:val="22"/>
                <w:lang w:eastAsia="en-US"/>
              </w:rPr>
              <w:t xml:space="preserve"> по адресу: 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991"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на бумажном носителе на почтовый адрес: 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991"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07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7991" w:type="dxa"/>
            <w:gridSpan w:val="6"/>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направить в форме электронного документа в личный кабинет в единой информационной системе жилищного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9068" w:type="dxa"/>
            <w:gridSpan w:val="7"/>
            <w:tcBorders>
              <w:top w:val="single" w:sz="4" w:space="0" w:color="auto"/>
              <w:left w:val="single" w:sz="4" w:space="0" w:color="auto"/>
              <w:bottom w:val="single" w:sz="4" w:space="0" w:color="auto"/>
              <w:right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Указывается один из перечисленных способов</w:t>
            </w:r>
          </w:p>
        </w:tc>
      </w:tr>
      <w:tr w:rsidR="00EC4946" w:rsidRPr="0034322C" w:rsidTr="007149AB">
        <w:tc>
          <w:tcPr>
            <w:tcW w:w="4251" w:type="dxa"/>
            <w:gridSpan w:val="3"/>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1700" w:type="dxa"/>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40" w:type="dxa"/>
            <w:vMerge w:val="restart"/>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2777" w:type="dxa"/>
            <w:gridSpan w:val="2"/>
            <w:tcBorders>
              <w:top w:val="single" w:sz="4" w:space="0" w:color="auto"/>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4251" w:type="dxa"/>
            <w:gridSpan w:val="3"/>
            <w:vMerge/>
            <w:tcBorders>
              <w:top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1700" w:type="dxa"/>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vMerge/>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777"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bl>
    <w:p w:rsidR="00EC4946" w:rsidRPr="0034322C" w:rsidRDefault="00EC4946" w:rsidP="00EC4946">
      <w:pPr>
        <w:autoSpaceDE w:val="0"/>
        <w:autoSpaceDN w:val="0"/>
        <w:adjustRightInd w:val="0"/>
        <w:ind w:firstLine="0"/>
        <w:rPr>
          <w:rFonts w:eastAsia="Calibri" w:cs="Arial"/>
          <w:lang w:eastAsia="en-US"/>
        </w:rPr>
      </w:pPr>
    </w:p>
    <w:p w:rsidR="00EC4946" w:rsidRPr="0034322C" w:rsidRDefault="00EC4946" w:rsidP="00EC4946">
      <w:pPr>
        <w:autoSpaceDE w:val="0"/>
        <w:autoSpaceDN w:val="0"/>
        <w:adjustRightInd w:val="0"/>
        <w:ind w:firstLine="540"/>
        <w:rPr>
          <w:rFonts w:eastAsia="Calibri" w:cs="Arial"/>
          <w:lang w:eastAsia="en-US"/>
        </w:rPr>
      </w:pPr>
    </w:p>
    <w:p w:rsidR="00EC4946" w:rsidRPr="0034322C" w:rsidRDefault="00EC4946" w:rsidP="00EC4946">
      <w:pPr>
        <w:autoSpaceDE w:val="0"/>
        <w:autoSpaceDN w:val="0"/>
        <w:adjustRightInd w:val="0"/>
        <w:ind w:firstLine="540"/>
        <w:rPr>
          <w:rFonts w:eastAsia="Calibri" w:cs="Arial"/>
          <w:lang w:eastAsia="en-US"/>
        </w:rPr>
      </w:pPr>
      <w:r w:rsidRPr="0034322C">
        <w:rPr>
          <w:rFonts w:eastAsia="Calibri" w:cs="Arial"/>
          <w:lang w:eastAsia="en-US"/>
        </w:rPr>
        <w:t>--------------------------------</w:t>
      </w:r>
    </w:p>
    <w:p w:rsidR="00EC4946" w:rsidRPr="0034322C" w:rsidRDefault="00EC4946" w:rsidP="00EC4946">
      <w:pPr>
        <w:autoSpaceDE w:val="0"/>
        <w:autoSpaceDN w:val="0"/>
        <w:adjustRightInd w:val="0"/>
        <w:spacing w:before="240"/>
        <w:ind w:firstLine="540"/>
        <w:rPr>
          <w:rFonts w:eastAsia="Calibri" w:cs="Arial"/>
          <w:lang w:eastAsia="en-US"/>
        </w:rPr>
      </w:pPr>
      <w:bookmarkStart w:id="18" w:name="Par187"/>
      <w:bookmarkEnd w:id="18"/>
      <w:r w:rsidRPr="0034322C">
        <w:rPr>
          <w:rFonts w:eastAsia="Calibri" w:cs="Arial"/>
          <w:lang w:eastAsia="en-US"/>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EC4946" w:rsidRPr="0034322C" w:rsidRDefault="00EC4946" w:rsidP="00EC4946">
      <w:pPr>
        <w:autoSpaceDE w:val="0"/>
        <w:autoSpaceDN w:val="0"/>
        <w:adjustRightInd w:val="0"/>
        <w:ind w:firstLine="0"/>
        <w:rPr>
          <w:rFonts w:eastAsia="Calibri" w:cs="Arial"/>
          <w:lang w:eastAsia="en-US"/>
        </w:rPr>
      </w:pPr>
      <w:r w:rsidRPr="0034322C">
        <w:rPr>
          <w:rFonts w:eastAsia="Calibri" w:cs="Arial"/>
          <w:lang w:eastAsia="en-US"/>
        </w:rPr>
        <w:t>** 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EC4946" w:rsidRPr="0034322C" w:rsidRDefault="00EC4946" w:rsidP="00EC4946">
      <w:pPr>
        <w:autoSpaceDE w:val="0"/>
        <w:autoSpaceDN w:val="0"/>
        <w:adjustRightInd w:val="0"/>
        <w:ind w:firstLine="0"/>
        <w:jc w:val="right"/>
        <w:outlineLvl w:val="0"/>
        <w:rPr>
          <w:rFonts w:eastAsia="Calibri" w:cs="Arial"/>
          <w:lang w:eastAsia="en-US"/>
        </w:rPr>
      </w:pPr>
      <w:r>
        <w:rPr>
          <w:rFonts w:eastAsia="Calibri" w:cs="Arial"/>
          <w:lang w:eastAsia="en-US"/>
        </w:rPr>
        <w:br w:type="page"/>
      </w:r>
      <w:r w:rsidRPr="0034322C">
        <w:rPr>
          <w:rFonts w:eastAsia="Calibri" w:cs="Arial"/>
          <w:lang w:eastAsia="en-US"/>
        </w:rPr>
        <w:lastRenderedPageBreak/>
        <w:t>Приложение № 12</w:t>
      </w: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к Административному регламенту</w:t>
      </w: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предоставления муниципальной услуги</w:t>
      </w: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«Выдача разрешения на ввод</w:t>
      </w:r>
    </w:p>
    <w:p w:rsidR="00EC4946" w:rsidRPr="0034322C" w:rsidRDefault="00EC4946" w:rsidP="00EC4946">
      <w:pPr>
        <w:autoSpaceDE w:val="0"/>
        <w:autoSpaceDN w:val="0"/>
        <w:adjustRightInd w:val="0"/>
        <w:ind w:firstLine="0"/>
        <w:jc w:val="right"/>
        <w:rPr>
          <w:rFonts w:eastAsia="Calibri" w:cs="Arial"/>
          <w:lang w:eastAsia="en-US"/>
        </w:rPr>
      </w:pPr>
      <w:r w:rsidRPr="0034322C">
        <w:rPr>
          <w:rFonts w:eastAsia="Calibri" w:cs="Arial"/>
          <w:lang w:eastAsia="en-US"/>
        </w:rPr>
        <w:t>объекта в эксплуатацию»</w:t>
      </w:r>
    </w:p>
    <w:p w:rsidR="00EC4946" w:rsidRPr="0034322C" w:rsidRDefault="00EC4946" w:rsidP="00EC4946">
      <w:pPr>
        <w:autoSpaceDE w:val="0"/>
        <w:autoSpaceDN w:val="0"/>
        <w:adjustRightInd w:val="0"/>
        <w:ind w:firstLine="0"/>
        <w:rPr>
          <w:rFonts w:eastAsia="Calibri"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3117"/>
        <w:gridCol w:w="284"/>
        <w:gridCol w:w="496"/>
        <w:gridCol w:w="978"/>
        <w:gridCol w:w="591"/>
        <w:gridCol w:w="340"/>
        <w:gridCol w:w="2809"/>
      </w:tblGrid>
      <w:tr w:rsidR="00EC4946" w:rsidRPr="0034322C" w:rsidTr="007149AB">
        <w:tc>
          <w:tcPr>
            <w:tcW w:w="5328" w:type="dxa"/>
            <w:gridSpan w:val="5"/>
            <w:vMerge w:val="restart"/>
          </w:tcPr>
          <w:p w:rsidR="00EC4946" w:rsidRPr="0034322C" w:rsidRDefault="00EC4946" w:rsidP="007149AB">
            <w:pPr>
              <w:autoSpaceDE w:val="0"/>
              <w:autoSpaceDN w:val="0"/>
              <w:adjustRightInd w:val="0"/>
              <w:ind w:firstLine="0"/>
              <w:jc w:val="right"/>
              <w:rPr>
                <w:rFonts w:eastAsia="Calibri" w:cs="Arial"/>
                <w:sz w:val="22"/>
                <w:szCs w:val="22"/>
                <w:lang w:eastAsia="en-US"/>
              </w:rPr>
            </w:pPr>
            <w:r w:rsidRPr="0034322C">
              <w:rPr>
                <w:rFonts w:eastAsia="Calibri" w:cs="Arial"/>
                <w:sz w:val="22"/>
                <w:szCs w:val="22"/>
                <w:lang w:eastAsia="en-US"/>
              </w:rPr>
              <w:t>Кому</w:t>
            </w:r>
          </w:p>
        </w:tc>
        <w:tc>
          <w:tcPr>
            <w:tcW w:w="3740"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5328" w:type="dxa"/>
            <w:gridSpan w:val="5"/>
            <w:vMerge/>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740"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proofErr w:type="gramStart"/>
            <w:r w:rsidRPr="0034322C">
              <w:rPr>
                <w:rFonts w:eastAsia="Calibri" w:cs="Arial"/>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EC4946" w:rsidRPr="0034322C" w:rsidTr="007149AB">
        <w:tc>
          <w:tcPr>
            <w:tcW w:w="5328" w:type="dxa"/>
            <w:gridSpan w:val="5"/>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3740"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5328" w:type="dxa"/>
            <w:gridSpan w:val="5"/>
            <w:vMerge/>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740"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почтовый индекс и адрес, телефон, адрес электронной почты)</w:t>
            </w:r>
          </w:p>
        </w:tc>
      </w:tr>
      <w:tr w:rsidR="00EC4946" w:rsidRPr="0034322C" w:rsidTr="007149AB">
        <w:tc>
          <w:tcPr>
            <w:tcW w:w="9068" w:type="dxa"/>
            <w:gridSpan w:val="8"/>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РЕШЕНИЕ</w:t>
            </w:r>
          </w:p>
          <w:p w:rsidR="00EC4946" w:rsidRPr="0034322C" w:rsidRDefault="00EC4946" w:rsidP="007149AB">
            <w:pPr>
              <w:autoSpaceDE w:val="0"/>
              <w:autoSpaceDN w:val="0"/>
              <w:adjustRightInd w:val="0"/>
              <w:ind w:firstLine="0"/>
              <w:jc w:val="center"/>
              <w:rPr>
                <w:rFonts w:eastAsia="Calibri" w:cs="Arial"/>
                <w:sz w:val="28"/>
                <w:szCs w:val="28"/>
                <w:lang w:eastAsia="en-US"/>
              </w:rPr>
            </w:pPr>
            <w:r w:rsidRPr="0034322C">
              <w:rPr>
                <w:rFonts w:eastAsia="Calibri" w:cs="Arial"/>
                <w:sz w:val="28"/>
                <w:szCs w:val="28"/>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EC4946" w:rsidRPr="0034322C" w:rsidTr="007149AB">
        <w:tc>
          <w:tcPr>
            <w:tcW w:w="9068" w:type="dxa"/>
            <w:gridSpan w:val="8"/>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4350" w:type="dxa"/>
            <w:gridSpan w:val="4"/>
          </w:tcPr>
          <w:p w:rsidR="00EC4946" w:rsidRPr="0034322C" w:rsidRDefault="00EC4946" w:rsidP="007149AB">
            <w:pPr>
              <w:autoSpaceDE w:val="0"/>
              <w:autoSpaceDN w:val="0"/>
              <w:adjustRightInd w:val="0"/>
              <w:ind w:firstLine="283"/>
              <w:rPr>
                <w:rFonts w:eastAsia="Calibri" w:cs="Arial"/>
                <w:sz w:val="22"/>
                <w:szCs w:val="22"/>
                <w:lang w:eastAsia="en-US"/>
              </w:rPr>
            </w:pPr>
            <w:r w:rsidRPr="0034322C">
              <w:rPr>
                <w:rFonts w:eastAsia="Calibri" w:cs="Arial"/>
                <w:sz w:val="22"/>
                <w:szCs w:val="22"/>
                <w:lang w:eastAsia="en-US"/>
              </w:rPr>
              <w:t xml:space="preserve">На основании Вашего заявления </w:t>
            </w:r>
            <w:proofErr w:type="gramStart"/>
            <w:r w:rsidRPr="0034322C">
              <w:rPr>
                <w:rFonts w:eastAsia="Calibri" w:cs="Arial"/>
                <w:sz w:val="22"/>
                <w:szCs w:val="22"/>
                <w:lang w:eastAsia="en-US"/>
              </w:rPr>
              <w:t>от</w:t>
            </w:r>
            <w:proofErr w:type="gramEnd"/>
          </w:p>
        </w:tc>
        <w:tc>
          <w:tcPr>
            <w:tcW w:w="4718" w:type="dxa"/>
            <w:gridSpan w:val="4"/>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_____________________ N _____________</w:t>
            </w:r>
          </w:p>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(дата и номер регистрации)</w:t>
            </w:r>
          </w:p>
        </w:tc>
      </w:tr>
      <w:tr w:rsidR="00EC4946" w:rsidRPr="0034322C" w:rsidTr="007149AB">
        <w:tc>
          <w:tcPr>
            <w:tcW w:w="9068" w:type="dxa"/>
            <w:gridSpan w:val="8"/>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 xml:space="preserve">об оставлении _______________________________________________________ </w:t>
            </w:r>
            <w:hyperlink w:anchor="Par233" w:history="1">
              <w:r w:rsidRPr="0034322C">
                <w:rPr>
                  <w:rFonts w:eastAsia="Calibri" w:cs="Arial"/>
                  <w:sz w:val="22"/>
                  <w:szCs w:val="22"/>
                  <w:lang w:eastAsia="en-US"/>
                </w:rPr>
                <w:t>&lt;*&gt;</w:t>
              </w:r>
            </w:hyperlink>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без рассмотрения _________________________________________________________</w:t>
            </w:r>
          </w:p>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________________________________________________________________________</w:t>
            </w:r>
          </w:p>
          <w:p w:rsidR="00EC4946" w:rsidRPr="0034322C" w:rsidRDefault="00EC4946" w:rsidP="007149AB">
            <w:pPr>
              <w:autoSpaceDE w:val="0"/>
              <w:autoSpaceDN w:val="0"/>
              <w:adjustRightInd w:val="0"/>
              <w:ind w:firstLine="0"/>
              <w:jc w:val="center"/>
              <w:rPr>
                <w:rFonts w:eastAsia="Calibri" w:cs="Arial"/>
                <w:sz w:val="22"/>
                <w:szCs w:val="22"/>
                <w:lang w:eastAsia="en-US"/>
              </w:rPr>
            </w:pPr>
            <w:proofErr w:type="gramStart"/>
            <w:r w:rsidRPr="0034322C">
              <w:rPr>
                <w:rFonts w:eastAsia="Calibri" w:cs="Arial"/>
                <w:sz w:val="22"/>
                <w:szCs w:val="22"/>
                <w:lang w:eastAsia="en-US"/>
              </w:rPr>
              <w:t>(наименование уполномоченного на выдачу разрешений на ввод объекта в эксплуатацию органа местного самоуправления</w:t>
            </w:r>
            <w:proofErr w:type="gramEnd"/>
          </w:p>
        </w:tc>
      </w:tr>
      <w:tr w:rsidR="00EC4946" w:rsidRPr="0034322C" w:rsidTr="007149AB">
        <w:tc>
          <w:tcPr>
            <w:tcW w:w="9068" w:type="dxa"/>
            <w:gridSpan w:val="8"/>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 xml:space="preserve">принято решение об оставлении заявления ________________________________________ </w:t>
            </w:r>
            <w:hyperlink w:anchor="Par233" w:history="1">
              <w:r w:rsidRPr="0034322C">
                <w:rPr>
                  <w:rFonts w:eastAsia="Calibri" w:cs="Arial"/>
                  <w:sz w:val="22"/>
                  <w:szCs w:val="22"/>
                  <w:lang w:eastAsia="en-US"/>
                </w:rPr>
                <w:t>&lt;*&gt;</w:t>
              </w:r>
            </w:hyperlink>
          </w:p>
        </w:tc>
      </w:tr>
      <w:tr w:rsidR="00EC4946" w:rsidRPr="0034322C" w:rsidTr="007149AB">
        <w:tc>
          <w:tcPr>
            <w:tcW w:w="453" w:type="dxa"/>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от</w:t>
            </w:r>
          </w:p>
        </w:tc>
        <w:tc>
          <w:tcPr>
            <w:tcW w:w="3117" w:type="dxa"/>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_____________ N ________</w:t>
            </w:r>
          </w:p>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(дата и номер регистрации)</w:t>
            </w:r>
          </w:p>
        </w:tc>
        <w:tc>
          <w:tcPr>
            <w:tcW w:w="5498" w:type="dxa"/>
            <w:gridSpan w:val="6"/>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без рассмотрения.</w:t>
            </w:r>
          </w:p>
        </w:tc>
      </w:tr>
      <w:tr w:rsidR="00EC4946" w:rsidRPr="0034322C" w:rsidTr="007149AB">
        <w:tc>
          <w:tcPr>
            <w:tcW w:w="3570" w:type="dxa"/>
            <w:gridSpan w:val="2"/>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r w:rsidRPr="0034322C">
              <w:rPr>
                <w:rFonts w:eastAsia="Calibri" w:cs="Arial"/>
                <w:sz w:val="22"/>
                <w:szCs w:val="22"/>
                <w:lang w:eastAsia="en-US"/>
              </w:rPr>
              <w:t>Дата_____</w:t>
            </w:r>
          </w:p>
        </w:tc>
        <w:tc>
          <w:tcPr>
            <w:tcW w:w="284" w:type="dxa"/>
            <w:vMerge w:val="restart"/>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2065" w:type="dxa"/>
            <w:gridSpan w:val="3"/>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340" w:type="dxa"/>
            <w:vMerge w:val="restart"/>
          </w:tcPr>
          <w:p w:rsidR="00EC4946" w:rsidRPr="0034322C" w:rsidRDefault="00EC4946" w:rsidP="007149AB">
            <w:pPr>
              <w:autoSpaceDE w:val="0"/>
              <w:autoSpaceDN w:val="0"/>
              <w:adjustRightInd w:val="0"/>
              <w:ind w:firstLine="0"/>
              <w:jc w:val="left"/>
              <w:rPr>
                <w:rFonts w:eastAsia="Calibri" w:cs="Arial"/>
                <w:sz w:val="22"/>
                <w:szCs w:val="22"/>
                <w:lang w:eastAsia="en-US"/>
              </w:rPr>
            </w:pPr>
          </w:p>
        </w:tc>
        <w:tc>
          <w:tcPr>
            <w:tcW w:w="2809" w:type="dxa"/>
            <w:tcBorders>
              <w:bottom w:val="single" w:sz="4" w:space="0" w:color="auto"/>
            </w:tcBorders>
          </w:tcPr>
          <w:p w:rsidR="00EC4946" w:rsidRPr="0034322C" w:rsidRDefault="00EC4946" w:rsidP="007149AB">
            <w:pPr>
              <w:autoSpaceDE w:val="0"/>
              <w:autoSpaceDN w:val="0"/>
              <w:adjustRightInd w:val="0"/>
              <w:ind w:firstLine="0"/>
              <w:jc w:val="left"/>
              <w:rPr>
                <w:rFonts w:eastAsia="Calibri" w:cs="Arial"/>
                <w:sz w:val="22"/>
                <w:szCs w:val="22"/>
                <w:lang w:eastAsia="en-US"/>
              </w:rPr>
            </w:pPr>
          </w:p>
        </w:tc>
      </w:tr>
      <w:tr w:rsidR="00EC4946" w:rsidRPr="0034322C" w:rsidTr="007149AB">
        <w:tc>
          <w:tcPr>
            <w:tcW w:w="3570" w:type="dxa"/>
            <w:gridSpan w:val="2"/>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(должность)</w:t>
            </w:r>
          </w:p>
        </w:tc>
        <w:tc>
          <w:tcPr>
            <w:tcW w:w="284"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065" w:type="dxa"/>
            <w:gridSpan w:val="3"/>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(подпись)</w:t>
            </w:r>
          </w:p>
        </w:tc>
        <w:tc>
          <w:tcPr>
            <w:tcW w:w="340" w:type="dxa"/>
            <w:vMerge/>
          </w:tcPr>
          <w:p w:rsidR="00EC4946" w:rsidRPr="0034322C" w:rsidRDefault="00EC4946" w:rsidP="007149AB">
            <w:pPr>
              <w:autoSpaceDE w:val="0"/>
              <w:autoSpaceDN w:val="0"/>
              <w:adjustRightInd w:val="0"/>
              <w:ind w:firstLine="0"/>
              <w:jc w:val="center"/>
              <w:rPr>
                <w:rFonts w:eastAsia="Calibri" w:cs="Arial"/>
                <w:sz w:val="22"/>
                <w:szCs w:val="22"/>
                <w:lang w:eastAsia="en-US"/>
              </w:rPr>
            </w:pPr>
          </w:p>
        </w:tc>
        <w:tc>
          <w:tcPr>
            <w:tcW w:w="2809" w:type="dxa"/>
            <w:tcBorders>
              <w:top w:val="single" w:sz="4" w:space="0" w:color="auto"/>
            </w:tcBorders>
          </w:tcPr>
          <w:p w:rsidR="00EC4946" w:rsidRPr="0034322C" w:rsidRDefault="00EC4946" w:rsidP="007149AB">
            <w:pPr>
              <w:autoSpaceDE w:val="0"/>
              <w:autoSpaceDN w:val="0"/>
              <w:adjustRightInd w:val="0"/>
              <w:ind w:firstLine="0"/>
              <w:jc w:val="center"/>
              <w:rPr>
                <w:rFonts w:eastAsia="Calibri" w:cs="Arial"/>
                <w:sz w:val="22"/>
                <w:szCs w:val="22"/>
                <w:lang w:eastAsia="en-US"/>
              </w:rPr>
            </w:pPr>
            <w:r w:rsidRPr="0034322C">
              <w:rPr>
                <w:rFonts w:eastAsia="Calibri" w:cs="Arial"/>
                <w:sz w:val="22"/>
                <w:szCs w:val="22"/>
                <w:lang w:eastAsia="en-US"/>
              </w:rPr>
              <w:t>(фамилия, имя, отчество (при наличии))</w:t>
            </w:r>
          </w:p>
        </w:tc>
      </w:tr>
      <w:tr w:rsidR="00EC4946" w:rsidRPr="0034322C" w:rsidTr="007149AB">
        <w:tc>
          <w:tcPr>
            <w:tcW w:w="9068" w:type="dxa"/>
            <w:gridSpan w:val="8"/>
          </w:tcPr>
          <w:p w:rsidR="00EC4946" w:rsidRPr="0034322C" w:rsidRDefault="00EC4946" w:rsidP="007149AB">
            <w:pPr>
              <w:autoSpaceDE w:val="0"/>
              <w:autoSpaceDN w:val="0"/>
              <w:adjustRightInd w:val="0"/>
              <w:spacing w:before="240"/>
              <w:ind w:firstLine="540"/>
              <w:rPr>
                <w:rFonts w:eastAsia="Calibri" w:cs="Arial"/>
                <w:sz w:val="22"/>
                <w:szCs w:val="22"/>
                <w:lang w:eastAsia="en-US"/>
              </w:rPr>
            </w:pPr>
            <w:r w:rsidRPr="0034322C">
              <w:rPr>
                <w:rFonts w:eastAsia="Calibri" w:cs="Arial"/>
                <w:sz w:val="22"/>
                <w:szCs w:val="22"/>
                <w:lang w:eastAsia="en-US"/>
              </w:rPr>
              <w:t xml:space="preserve">&lt;*&gt; Указывается один из вариантов: заявление о выдаче разрешения на ввод </w:t>
            </w:r>
            <w:r w:rsidRPr="0034322C">
              <w:rPr>
                <w:rFonts w:eastAsia="Calibri" w:cs="Arial"/>
                <w:sz w:val="22"/>
                <w:szCs w:val="22"/>
                <w:lang w:eastAsia="en-US"/>
              </w:rPr>
              <w:lastRenderedPageBreak/>
              <w:t>объекта в эксплуатацию, заявление о внесении изменений в разрешение на ввод объекта в эксплуатацию.</w:t>
            </w:r>
          </w:p>
        </w:tc>
      </w:tr>
    </w:tbl>
    <w:p w:rsidR="00EC4946" w:rsidRPr="0034322C" w:rsidRDefault="00EC4946" w:rsidP="00EC4946">
      <w:pPr>
        <w:autoSpaceDE w:val="0"/>
        <w:autoSpaceDN w:val="0"/>
        <w:adjustRightInd w:val="0"/>
        <w:spacing w:before="240"/>
        <w:ind w:firstLine="540"/>
        <w:rPr>
          <w:rFonts w:eastAsia="Calibri" w:cs="Arial"/>
          <w:lang w:eastAsia="en-US"/>
        </w:rPr>
      </w:pPr>
      <w:bookmarkStart w:id="19" w:name="Par233"/>
      <w:bookmarkEnd w:id="19"/>
    </w:p>
    <w:p w:rsidR="001A3883" w:rsidRDefault="001A3883">
      <w:bookmarkStart w:id="20" w:name="_GoBack"/>
      <w:bookmarkEnd w:id="20"/>
    </w:p>
    <w:sectPr w:rsidR="001A3883" w:rsidSect="0040548A">
      <w:headerReference w:type="even" r:id="rId346"/>
      <w:headerReference w:type="default" r:id="rId347"/>
      <w:footerReference w:type="even" r:id="rId348"/>
      <w:footerReference w:type="default" r:id="rId349"/>
      <w:headerReference w:type="first" r:id="rId350"/>
      <w:footerReference w:type="first" r:id="rId351"/>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46" w:rsidRDefault="00EC4946" w:rsidP="00EC4946">
      <w:r>
        <w:separator/>
      </w:r>
    </w:p>
  </w:endnote>
  <w:endnote w:type="continuationSeparator" w:id="0">
    <w:p w:rsidR="00EC4946" w:rsidRDefault="00EC4946" w:rsidP="00EC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8A" w:rsidRDefault="00EC49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8A" w:rsidRDefault="00EC494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8A" w:rsidRDefault="00EC49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46" w:rsidRDefault="00EC4946" w:rsidP="00EC4946">
      <w:r>
        <w:separator/>
      </w:r>
    </w:p>
  </w:footnote>
  <w:footnote w:type="continuationSeparator" w:id="0">
    <w:p w:rsidR="00EC4946" w:rsidRDefault="00EC4946" w:rsidP="00EC4946">
      <w:r>
        <w:continuationSeparator/>
      </w:r>
    </w:p>
  </w:footnote>
  <w:footnote w:id="1">
    <w:p w:rsidR="00EC4946" w:rsidRPr="00FA0EB0" w:rsidRDefault="00EC4946" w:rsidP="00EC4946">
      <w:pPr>
        <w:pStyle w:val="af0"/>
        <w:rPr>
          <w:rFonts w:ascii="Times New Roman" w:hAnsi="Times New Roman"/>
        </w:rPr>
      </w:pPr>
      <w:r w:rsidRPr="00FA0EB0">
        <w:rPr>
          <w:rStyle w:val="af2"/>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8A" w:rsidRDefault="00EC494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74" w:rsidRDefault="00EC4946">
    <w:pPr>
      <w:pStyle w:val="a8"/>
      <w:rPr>
        <w:color w:val="800000"/>
        <w:sz w:val="20"/>
      </w:rPr>
    </w:pPr>
    <w:r>
      <w:rPr>
        <w:color w:val="800000"/>
        <w:sz w:val="20"/>
      </w:rPr>
      <w:t>Документ подписан электронно-цифровой подписью:</w:t>
    </w:r>
  </w:p>
  <w:p w:rsidR="009F0874" w:rsidRDefault="00EC4946">
    <w:pPr>
      <w:pStyle w:val="a8"/>
      <w:rPr>
        <w:color w:val="800000"/>
        <w:sz w:val="20"/>
      </w:rPr>
    </w:pPr>
    <w:r>
      <w:rPr>
        <w:color w:val="800000"/>
        <w:sz w:val="20"/>
      </w:rPr>
      <w:t>Владелец: АДМИНИСТРАЦИЯ БОГУЧАРСКОГО МУНИЦИПАЛЬНОГО РАЙОНА ВОРОНЕЖСКОЙ ОБЛАСТИ</w:t>
    </w:r>
  </w:p>
  <w:p w:rsidR="009F0874" w:rsidRDefault="00EC4946">
    <w:pPr>
      <w:pStyle w:val="a8"/>
      <w:rPr>
        <w:color w:val="800000"/>
        <w:sz w:val="20"/>
      </w:rPr>
    </w:pPr>
    <w:r>
      <w:rPr>
        <w:color w:val="800000"/>
        <w:sz w:val="20"/>
      </w:rPr>
      <w:t>Должность: Гла</w:t>
    </w:r>
    <w:r>
      <w:rPr>
        <w:color w:val="800000"/>
        <w:sz w:val="20"/>
      </w:rPr>
      <w:t xml:space="preserve">ва </w:t>
    </w:r>
    <w:proofErr w:type="spellStart"/>
    <w:r>
      <w:rPr>
        <w:color w:val="800000"/>
        <w:sz w:val="20"/>
      </w:rPr>
      <w:t>района</w:t>
    </w:r>
    <w:proofErr w:type="gramStart"/>
    <w:r>
      <w:rPr>
        <w:color w:val="800000"/>
        <w:sz w:val="20"/>
      </w:rPr>
      <w:t>"К</w:t>
    </w:r>
    <w:proofErr w:type="gramEnd"/>
    <w:r>
      <w:rPr>
        <w:color w:val="800000"/>
        <w:sz w:val="20"/>
      </w:rPr>
      <w:t>ирова</w:t>
    </w:r>
    <w:proofErr w:type="spellEnd"/>
  </w:p>
  <w:p w:rsidR="009F0874" w:rsidRDefault="00EC4946">
    <w:pPr>
      <w:pStyle w:val="a8"/>
      <w:rPr>
        <w:color w:val="800000"/>
        <w:sz w:val="20"/>
      </w:rPr>
    </w:pPr>
    <w:r>
      <w:rPr>
        <w:color w:val="800000"/>
        <w:sz w:val="20"/>
      </w:rPr>
      <w:t>Дата подписи: 15.09.2023 14:59:14</w:t>
    </w:r>
  </w:p>
  <w:p w:rsidR="0040548A" w:rsidRPr="009F0874" w:rsidRDefault="00EC4946">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8A" w:rsidRDefault="00EC49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4BA"/>
    <w:multiLevelType w:val="multilevel"/>
    <w:tmpl w:val="BEF2D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3"/>
  </w:num>
  <w:num w:numId="3">
    <w:abstractNumId w:val="10"/>
  </w:num>
  <w:num w:numId="4">
    <w:abstractNumId w:val="13"/>
  </w:num>
  <w:num w:numId="5">
    <w:abstractNumId w:val="15"/>
  </w:num>
  <w:num w:numId="6">
    <w:abstractNumId w:val="17"/>
  </w:num>
  <w:num w:numId="7">
    <w:abstractNumId w:val="6"/>
  </w:num>
  <w:num w:numId="8">
    <w:abstractNumId w:val="2"/>
  </w:num>
  <w:num w:numId="9">
    <w:abstractNumId w:val="4"/>
  </w:num>
  <w:num w:numId="10">
    <w:abstractNumId w:val="18"/>
  </w:num>
  <w:num w:numId="11">
    <w:abstractNumId w:val="5"/>
  </w:num>
  <w:num w:numId="12">
    <w:abstractNumId w:val="12"/>
  </w:num>
  <w:num w:numId="13">
    <w:abstractNumId w:val="1"/>
  </w:num>
  <w:num w:numId="14">
    <w:abstractNumId w:val="11"/>
  </w:num>
  <w:num w:numId="15">
    <w:abstractNumId w:val="8"/>
  </w:num>
  <w:num w:numId="16">
    <w:abstractNumId w:val="7"/>
  </w:num>
  <w:num w:numId="17">
    <w:abstractNumId w:val="14"/>
  </w:num>
  <w:num w:numId="18">
    <w:abstractNumId w:val="0"/>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E4"/>
    <w:rsid w:val="001A3883"/>
    <w:rsid w:val="003D18DD"/>
    <w:rsid w:val="005F3D2D"/>
    <w:rsid w:val="007A65E4"/>
    <w:rsid w:val="00954B9E"/>
    <w:rsid w:val="00D645AE"/>
    <w:rsid w:val="00EC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C494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C4946"/>
    <w:pPr>
      <w:jc w:val="center"/>
      <w:outlineLvl w:val="0"/>
    </w:pPr>
    <w:rPr>
      <w:rFonts w:cs="Arial"/>
      <w:b/>
      <w:bCs/>
      <w:kern w:val="32"/>
      <w:sz w:val="32"/>
      <w:szCs w:val="32"/>
    </w:rPr>
  </w:style>
  <w:style w:type="paragraph" w:styleId="2">
    <w:name w:val="heading 2"/>
    <w:aliases w:val="!Разделы документа"/>
    <w:basedOn w:val="a"/>
    <w:link w:val="20"/>
    <w:qFormat/>
    <w:rsid w:val="00EC4946"/>
    <w:pPr>
      <w:jc w:val="center"/>
      <w:outlineLvl w:val="1"/>
    </w:pPr>
    <w:rPr>
      <w:rFonts w:cs="Arial"/>
      <w:b/>
      <w:bCs/>
      <w:iCs/>
      <w:sz w:val="30"/>
      <w:szCs w:val="28"/>
    </w:rPr>
  </w:style>
  <w:style w:type="paragraph" w:styleId="3">
    <w:name w:val="heading 3"/>
    <w:aliases w:val="!Главы документа"/>
    <w:basedOn w:val="a"/>
    <w:link w:val="30"/>
    <w:qFormat/>
    <w:rsid w:val="00EC4946"/>
    <w:pPr>
      <w:outlineLvl w:val="2"/>
    </w:pPr>
    <w:rPr>
      <w:rFonts w:cs="Arial"/>
      <w:b/>
      <w:bCs/>
      <w:sz w:val="28"/>
      <w:szCs w:val="26"/>
    </w:rPr>
  </w:style>
  <w:style w:type="paragraph" w:styleId="4">
    <w:name w:val="heading 4"/>
    <w:aliases w:val="!Параграфы/Статьи документа"/>
    <w:basedOn w:val="a"/>
    <w:link w:val="40"/>
    <w:qFormat/>
    <w:rsid w:val="00EC494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C4946"/>
    <w:rPr>
      <w:rFonts w:ascii="Arial" w:eastAsia="Times New Roman" w:hAnsi="Arial" w:cs="Arial"/>
      <w:b/>
      <w:bCs/>
      <w:kern w:val="32"/>
      <w:sz w:val="32"/>
      <w:szCs w:val="32"/>
      <w:lang w:eastAsia="ru-RU"/>
    </w:rPr>
  </w:style>
  <w:style w:type="character" w:customStyle="1" w:styleId="20">
    <w:name w:val="Заголовок 2 Знак"/>
    <w:basedOn w:val="a0"/>
    <w:link w:val="2"/>
    <w:rsid w:val="00EC4946"/>
    <w:rPr>
      <w:rFonts w:ascii="Arial" w:eastAsia="Times New Roman" w:hAnsi="Arial" w:cs="Arial"/>
      <w:b/>
      <w:bCs/>
      <w:iCs/>
      <w:sz w:val="30"/>
      <w:szCs w:val="28"/>
      <w:lang w:eastAsia="ru-RU"/>
    </w:rPr>
  </w:style>
  <w:style w:type="character" w:customStyle="1" w:styleId="30">
    <w:name w:val="Заголовок 3 Знак"/>
    <w:basedOn w:val="a0"/>
    <w:link w:val="3"/>
    <w:rsid w:val="00EC4946"/>
    <w:rPr>
      <w:rFonts w:ascii="Arial" w:eastAsia="Times New Roman" w:hAnsi="Arial" w:cs="Arial"/>
      <w:b/>
      <w:bCs/>
      <w:sz w:val="28"/>
      <w:szCs w:val="26"/>
      <w:lang w:eastAsia="ru-RU"/>
    </w:rPr>
  </w:style>
  <w:style w:type="character" w:customStyle="1" w:styleId="40">
    <w:name w:val="Заголовок 4 Знак"/>
    <w:basedOn w:val="a0"/>
    <w:link w:val="4"/>
    <w:rsid w:val="00EC4946"/>
    <w:rPr>
      <w:rFonts w:ascii="Arial" w:eastAsia="Times New Roman" w:hAnsi="Arial" w:cs="Times New Roman"/>
      <w:b/>
      <w:bCs/>
      <w:sz w:val="26"/>
      <w:szCs w:val="28"/>
      <w:lang w:eastAsia="ru-RU"/>
    </w:rPr>
  </w:style>
  <w:style w:type="character" w:customStyle="1" w:styleId="31">
    <w:name w:val="Основной текст (3)_"/>
    <w:link w:val="32"/>
    <w:rsid w:val="00EC4946"/>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EC4946"/>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EC4946"/>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EC4946"/>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EC4946"/>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C4946"/>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EC4946"/>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EC4946"/>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EC4946"/>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EC494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EC494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EC4946"/>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EC494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EC4946"/>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EC4946"/>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EC4946"/>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EC4946"/>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EC4946"/>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EC4946"/>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EC4946"/>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EC4946"/>
    <w:rPr>
      <w:rFonts w:ascii="Times New Roman" w:hAnsi="Times New Roman" w:cs="Times New Roman" w:hint="default"/>
      <w:b/>
      <w:bCs/>
      <w:sz w:val="26"/>
      <w:szCs w:val="26"/>
    </w:rPr>
  </w:style>
  <w:style w:type="paragraph" w:styleId="a7">
    <w:name w:val="No Spacing"/>
    <w:qFormat/>
    <w:rsid w:val="00EC494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EC4946"/>
    <w:pPr>
      <w:spacing w:before="240" w:after="60"/>
      <w:jc w:val="center"/>
      <w:outlineLvl w:val="0"/>
    </w:pPr>
    <w:rPr>
      <w:rFonts w:cs="Arial"/>
      <w:b/>
      <w:bCs/>
      <w:kern w:val="28"/>
      <w:sz w:val="32"/>
      <w:szCs w:val="32"/>
    </w:rPr>
  </w:style>
  <w:style w:type="paragraph" w:customStyle="1" w:styleId="ConsNormal">
    <w:name w:val="ConsNormal"/>
    <w:uiPriority w:val="99"/>
    <w:rsid w:val="00EC49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EC4946"/>
    <w:pPr>
      <w:tabs>
        <w:tab w:val="center" w:pos="4677"/>
        <w:tab w:val="right" w:pos="9355"/>
      </w:tabs>
    </w:pPr>
  </w:style>
  <w:style w:type="character" w:customStyle="1" w:styleId="a9">
    <w:name w:val="Верхний колонтитул Знак"/>
    <w:basedOn w:val="a0"/>
    <w:link w:val="a8"/>
    <w:uiPriority w:val="99"/>
    <w:rsid w:val="00EC4946"/>
    <w:rPr>
      <w:rFonts w:ascii="Arial" w:eastAsia="Times New Roman" w:hAnsi="Arial" w:cs="Times New Roman"/>
      <w:sz w:val="24"/>
      <w:szCs w:val="24"/>
      <w:lang w:eastAsia="ru-RU"/>
    </w:rPr>
  </w:style>
  <w:style w:type="paragraph" w:styleId="aa">
    <w:name w:val="footer"/>
    <w:basedOn w:val="a"/>
    <w:link w:val="ab"/>
    <w:uiPriority w:val="99"/>
    <w:unhideWhenUsed/>
    <w:rsid w:val="00EC4946"/>
    <w:pPr>
      <w:tabs>
        <w:tab w:val="center" w:pos="4677"/>
        <w:tab w:val="right" w:pos="9355"/>
      </w:tabs>
    </w:pPr>
  </w:style>
  <w:style w:type="character" w:customStyle="1" w:styleId="ab">
    <w:name w:val="Нижний колонтитул Знак"/>
    <w:basedOn w:val="a0"/>
    <w:link w:val="aa"/>
    <w:uiPriority w:val="99"/>
    <w:rsid w:val="00EC4946"/>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EC4946"/>
    <w:rPr>
      <w:rFonts w:ascii="Tahoma" w:hAnsi="Tahoma" w:cs="Tahoma"/>
      <w:sz w:val="16"/>
      <w:szCs w:val="16"/>
    </w:rPr>
  </w:style>
  <w:style w:type="character" w:customStyle="1" w:styleId="ad">
    <w:name w:val="Текст выноски Знак"/>
    <w:basedOn w:val="a0"/>
    <w:link w:val="ac"/>
    <w:uiPriority w:val="99"/>
    <w:semiHidden/>
    <w:rsid w:val="00EC4946"/>
    <w:rPr>
      <w:rFonts w:ascii="Tahoma" w:eastAsia="Times New Roman" w:hAnsi="Tahoma" w:cs="Tahoma"/>
      <w:sz w:val="16"/>
      <w:szCs w:val="16"/>
      <w:lang w:eastAsia="ru-RU"/>
    </w:rPr>
  </w:style>
  <w:style w:type="paragraph" w:styleId="ae">
    <w:name w:val="Normal (Web)"/>
    <w:basedOn w:val="a"/>
    <w:uiPriority w:val="99"/>
    <w:semiHidden/>
    <w:unhideWhenUsed/>
    <w:rsid w:val="00EC4946"/>
    <w:rPr>
      <w:rFonts w:ascii="Times New Roman" w:hAnsi="Times New Roman"/>
    </w:rPr>
  </w:style>
  <w:style w:type="character" w:styleId="af">
    <w:name w:val="Hyperlink"/>
    <w:basedOn w:val="a0"/>
    <w:rsid w:val="00EC4946"/>
    <w:rPr>
      <w:color w:val="0000FF"/>
      <w:u w:val="none"/>
    </w:rPr>
  </w:style>
  <w:style w:type="paragraph" w:styleId="af0">
    <w:name w:val="footnote text"/>
    <w:basedOn w:val="a"/>
    <w:link w:val="af1"/>
    <w:uiPriority w:val="99"/>
    <w:semiHidden/>
    <w:unhideWhenUsed/>
    <w:rsid w:val="00EC4946"/>
    <w:rPr>
      <w:sz w:val="20"/>
      <w:szCs w:val="20"/>
    </w:rPr>
  </w:style>
  <w:style w:type="character" w:customStyle="1" w:styleId="af1">
    <w:name w:val="Текст сноски Знак"/>
    <w:basedOn w:val="a0"/>
    <w:link w:val="af0"/>
    <w:uiPriority w:val="99"/>
    <w:semiHidden/>
    <w:rsid w:val="00EC4946"/>
    <w:rPr>
      <w:rFonts w:ascii="Arial" w:eastAsia="Times New Roman" w:hAnsi="Arial" w:cs="Times New Roman"/>
      <w:sz w:val="20"/>
      <w:szCs w:val="20"/>
      <w:lang w:eastAsia="ru-RU"/>
    </w:rPr>
  </w:style>
  <w:style w:type="character" w:styleId="af2">
    <w:name w:val="footnote reference"/>
    <w:uiPriority w:val="99"/>
    <w:semiHidden/>
    <w:unhideWhenUsed/>
    <w:rsid w:val="00EC4946"/>
    <w:rPr>
      <w:vertAlign w:val="superscript"/>
    </w:rPr>
  </w:style>
  <w:style w:type="paragraph" w:styleId="af3">
    <w:name w:val="endnote text"/>
    <w:basedOn w:val="a"/>
    <w:link w:val="af4"/>
    <w:uiPriority w:val="99"/>
    <w:semiHidden/>
    <w:unhideWhenUsed/>
    <w:rsid w:val="00EC4946"/>
    <w:rPr>
      <w:sz w:val="20"/>
      <w:szCs w:val="20"/>
    </w:rPr>
  </w:style>
  <w:style w:type="character" w:customStyle="1" w:styleId="af4">
    <w:name w:val="Текст концевой сноски Знак"/>
    <w:basedOn w:val="a0"/>
    <w:link w:val="af3"/>
    <w:uiPriority w:val="99"/>
    <w:semiHidden/>
    <w:rsid w:val="00EC4946"/>
    <w:rPr>
      <w:rFonts w:ascii="Arial" w:eastAsia="Times New Roman" w:hAnsi="Arial" w:cs="Times New Roman"/>
      <w:sz w:val="20"/>
      <w:szCs w:val="20"/>
      <w:lang w:eastAsia="ru-RU"/>
    </w:rPr>
  </w:style>
  <w:style w:type="character" w:styleId="af5">
    <w:name w:val="endnote reference"/>
    <w:uiPriority w:val="99"/>
    <w:semiHidden/>
    <w:unhideWhenUsed/>
    <w:rsid w:val="00EC4946"/>
    <w:rPr>
      <w:vertAlign w:val="superscript"/>
    </w:rPr>
  </w:style>
  <w:style w:type="character" w:customStyle="1" w:styleId="FontStyle19">
    <w:name w:val="Font Style19"/>
    <w:rsid w:val="00EC4946"/>
    <w:rPr>
      <w:rFonts w:ascii="Times New Roman" w:hAnsi="Times New Roman" w:cs="Times New Roman" w:hint="default"/>
      <w:sz w:val="26"/>
      <w:szCs w:val="26"/>
    </w:rPr>
  </w:style>
  <w:style w:type="character" w:customStyle="1" w:styleId="24">
    <w:name w:val="Основной текст (2)_"/>
    <w:link w:val="25"/>
    <w:rsid w:val="00EC4946"/>
    <w:rPr>
      <w:rFonts w:ascii="Times New Roman" w:eastAsia="Times New Roman" w:hAnsi="Times New Roman" w:cs="Times New Roman"/>
      <w:sz w:val="20"/>
      <w:szCs w:val="20"/>
      <w:shd w:val="clear" w:color="auto" w:fill="FFFFFF"/>
    </w:rPr>
  </w:style>
  <w:style w:type="paragraph" w:customStyle="1" w:styleId="5">
    <w:name w:val="Основной текст5"/>
    <w:basedOn w:val="a"/>
    <w:rsid w:val="00EC4946"/>
    <w:pPr>
      <w:widowControl w:val="0"/>
      <w:shd w:val="clear" w:color="auto" w:fill="FFFFFF"/>
      <w:spacing w:line="322" w:lineRule="exact"/>
      <w:ind w:hanging="2040"/>
      <w:jc w:val="center"/>
    </w:pPr>
    <w:rPr>
      <w:rFonts w:ascii="Times New Roman" w:hAnsi="Times New Roman"/>
      <w:spacing w:val="2"/>
      <w:sz w:val="25"/>
      <w:szCs w:val="25"/>
    </w:rPr>
  </w:style>
  <w:style w:type="paragraph" w:customStyle="1" w:styleId="25">
    <w:name w:val="Основной текст (2)"/>
    <w:basedOn w:val="a"/>
    <w:link w:val="24"/>
    <w:rsid w:val="00EC4946"/>
    <w:pPr>
      <w:widowControl w:val="0"/>
      <w:shd w:val="clear" w:color="auto" w:fill="FFFFFF"/>
      <w:spacing w:before="60" w:after="60" w:line="0" w:lineRule="atLeast"/>
      <w:ind w:firstLine="0"/>
      <w:jc w:val="left"/>
    </w:pPr>
    <w:rPr>
      <w:rFonts w:ascii="Times New Roman" w:hAnsi="Times New Roman"/>
      <w:sz w:val="20"/>
      <w:szCs w:val="20"/>
      <w:lang w:eastAsia="en-US"/>
    </w:rPr>
  </w:style>
  <w:style w:type="character" w:customStyle="1" w:styleId="FontStyle11">
    <w:name w:val="Font Style11"/>
    <w:uiPriority w:val="99"/>
    <w:rsid w:val="00EC4946"/>
    <w:rPr>
      <w:rFonts w:ascii="Times New Roman" w:hAnsi="Times New Roman" w:cs="Times New Roman"/>
      <w:sz w:val="26"/>
      <w:szCs w:val="26"/>
    </w:rPr>
  </w:style>
  <w:style w:type="character" w:customStyle="1" w:styleId="af6">
    <w:name w:val="Подпись к таблице_"/>
    <w:link w:val="af7"/>
    <w:rsid w:val="00EC4946"/>
    <w:rPr>
      <w:rFonts w:ascii="Times New Roman" w:eastAsia="Times New Roman" w:hAnsi="Times New Roman" w:cs="Times New Roman"/>
      <w:spacing w:val="2"/>
      <w:sz w:val="25"/>
      <w:szCs w:val="25"/>
      <w:shd w:val="clear" w:color="auto" w:fill="FFFFFF"/>
    </w:rPr>
  </w:style>
  <w:style w:type="paragraph" w:customStyle="1" w:styleId="af7">
    <w:name w:val="Подпись к таблице"/>
    <w:basedOn w:val="a"/>
    <w:link w:val="af6"/>
    <w:rsid w:val="00EC4946"/>
    <w:pPr>
      <w:widowControl w:val="0"/>
      <w:shd w:val="clear" w:color="auto" w:fill="FFFFFF"/>
      <w:spacing w:line="0" w:lineRule="atLeast"/>
      <w:ind w:firstLine="0"/>
      <w:jc w:val="left"/>
    </w:pPr>
    <w:rPr>
      <w:rFonts w:ascii="Times New Roman" w:hAnsi="Times New Roman"/>
      <w:spacing w:val="2"/>
      <w:sz w:val="25"/>
      <w:szCs w:val="25"/>
      <w:lang w:eastAsia="en-US"/>
    </w:rPr>
  </w:style>
  <w:style w:type="character" w:styleId="HTML">
    <w:name w:val="HTML Variable"/>
    <w:aliases w:val="!Ссылки в документе"/>
    <w:basedOn w:val="a0"/>
    <w:rsid w:val="00EC4946"/>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EC4946"/>
    <w:rPr>
      <w:rFonts w:ascii="Courier" w:hAnsi="Courier"/>
      <w:sz w:val="22"/>
      <w:szCs w:val="20"/>
    </w:rPr>
  </w:style>
  <w:style w:type="character" w:customStyle="1" w:styleId="af9">
    <w:name w:val="Текст примечания Знак"/>
    <w:basedOn w:val="a0"/>
    <w:link w:val="af8"/>
    <w:semiHidden/>
    <w:rsid w:val="00EC4946"/>
    <w:rPr>
      <w:rFonts w:ascii="Courier" w:eastAsia="Times New Roman" w:hAnsi="Courier" w:cs="Times New Roman"/>
      <w:szCs w:val="20"/>
      <w:lang w:eastAsia="ru-RU"/>
    </w:rPr>
  </w:style>
  <w:style w:type="table" w:styleId="afa">
    <w:name w:val="Table Grid"/>
    <w:basedOn w:val="a1"/>
    <w:uiPriority w:val="59"/>
    <w:rsid w:val="00EC49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EC494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494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4946"/>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C494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C4946"/>
    <w:pPr>
      <w:jc w:val="center"/>
      <w:outlineLvl w:val="0"/>
    </w:pPr>
    <w:rPr>
      <w:rFonts w:cs="Arial"/>
      <w:b/>
      <w:bCs/>
      <w:kern w:val="32"/>
      <w:sz w:val="32"/>
      <w:szCs w:val="32"/>
    </w:rPr>
  </w:style>
  <w:style w:type="paragraph" w:styleId="2">
    <w:name w:val="heading 2"/>
    <w:aliases w:val="!Разделы документа"/>
    <w:basedOn w:val="a"/>
    <w:link w:val="20"/>
    <w:qFormat/>
    <w:rsid w:val="00EC4946"/>
    <w:pPr>
      <w:jc w:val="center"/>
      <w:outlineLvl w:val="1"/>
    </w:pPr>
    <w:rPr>
      <w:rFonts w:cs="Arial"/>
      <w:b/>
      <w:bCs/>
      <w:iCs/>
      <w:sz w:val="30"/>
      <w:szCs w:val="28"/>
    </w:rPr>
  </w:style>
  <w:style w:type="paragraph" w:styleId="3">
    <w:name w:val="heading 3"/>
    <w:aliases w:val="!Главы документа"/>
    <w:basedOn w:val="a"/>
    <w:link w:val="30"/>
    <w:qFormat/>
    <w:rsid w:val="00EC4946"/>
    <w:pPr>
      <w:outlineLvl w:val="2"/>
    </w:pPr>
    <w:rPr>
      <w:rFonts w:cs="Arial"/>
      <w:b/>
      <w:bCs/>
      <w:sz w:val="28"/>
      <w:szCs w:val="26"/>
    </w:rPr>
  </w:style>
  <w:style w:type="paragraph" w:styleId="4">
    <w:name w:val="heading 4"/>
    <w:aliases w:val="!Параграфы/Статьи документа"/>
    <w:basedOn w:val="a"/>
    <w:link w:val="40"/>
    <w:qFormat/>
    <w:rsid w:val="00EC494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C4946"/>
    <w:rPr>
      <w:rFonts w:ascii="Arial" w:eastAsia="Times New Roman" w:hAnsi="Arial" w:cs="Arial"/>
      <w:b/>
      <w:bCs/>
      <w:kern w:val="32"/>
      <w:sz w:val="32"/>
      <w:szCs w:val="32"/>
      <w:lang w:eastAsia="ru-RU"/>
    </w:rPr>
  </w:style>
  <w:style w:type="character" w:customStyle="1" w:styleId="20">
    <w:name w:val="Заголовок 2 Знак"/>
    <w:basedOn w:val="a0"/>
    <w:link w:val="2"/>
    <w:rsid w:val="00EC4946"/>
    <w:rPr>
      <w:rFonts w:ascii="Arial" w:eastAsia="Times New Roman" w:hAnsi="Arial" w:cs="Arial"/>
      <w:b/>
      <w:bCs/>
      <w:iCs/>
      <w:sz w:val="30"/>
      <w:szCs w:val="28"/>
      <w:lang w:eastAsia="ru-RU"/>
    </w:rPr>
  </w:style>
  <w:style w:type="character" w:customStyle="1" w:styleId="30">
    <w:name w:val="Заголовок 3 Знак"/>
    <w:basedOn w:val="a0"/>
    <w:link w:val="3"/>
    <w:rsid w:val="00EC4946"/>
    <w:rPr>
      <w:rFonts w:ascii="Arial" w:eastAsia="Times New Roman" w:hAnsi="Arial" w:cs="Arial"/>
      <w:b/>
      <w:bCs/>
      <w:sz w:val="28"/>
      <w:szCs w:val="26"/>
      <w:lang w:eastAsia="ru-RU"/>
    </w:rPr>
  </w:style>
  <w:style w:type="character" w:customStyle="1" w:styleId="40">
    <w:name w:val="Заголовок 4 Знак"/>
    <w:basedOn w:val="a0"/>
    <w:link w:val="4"/>
    <w:rsid w:val="00EC4946"/>
    <w:rPr>
      <w:rFonts w:ascii="Arial" w:eastAsia="Times New Roman" w:hAnsi="Arial" w:cs="Times New Roman"/>
      <w:b/>
      <w:bCs/>
      <w:sz w:val="26"/>
      <w:szCs w:val="28"/>
      <w:lang w:eastAsia="ru-RU"/>
    </w:rPr>
  </w:style>
  <w:style w:type="character" w:customStyle="1" w:styleId="31">
    <w:name w:val="Основной текст (3)_"/>
    <w:link w:val="32"/>
    <w:rsid w:val="00EC4946"/>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EC4946"/>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EC4946"/>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EC4946"/>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EC4946"/>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C4946"/>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EC4946"/>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EC4946"/>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EC4946"/>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EC494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EC494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EC4946"/>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EC494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EC4946"/>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EC4946"/>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EC4946"/>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EC4946"/>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EC4946"/>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EC4946"/>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EC4946"/>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EC4946"/>
    <w:rPr>
      <w:rFonts w:ascii="Times New Roman" w:hAnsi="Times New Roman" w:cs="Times New Roman" w:hint="default"/>
      <w:b/>
      <w:bCs/>
      <w:sz w:val="26"/>
      <w:szCs w:val="26"/>
    </w:rPr>
  </w:style>
  <w:style w:type="paragraph" w:styleId="a7">
    <w:name w:val="No Spacing"/>
    <w:qFormat/>
    <w:rsid w:val="00EC494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EC4946"/>
    <w:pPr>
      <w:spacing w:before="240" w:after="60"/>
      <w:jc w:val="center"/>
      <w:outlineLvl w:val="0"/>
    </w:pPr>
    <w:rPr>
      <w:rFonts w:cs="Arial"/>
      <w:b/>
      <w:bCs/>
      <w:kern w:val="28"/>
      <w:sz w:val="32"/>
      <w:szCs w:val="32"/>
    </w:rPr>
  </w:style>
  <w:style w:type="paragraph" w:customStyle="1" w:styleId="ConsNormal">
    <w:name w:val="ConsNormal"/>
    <w:uiPriority w:val="99"/>
    <w:rsid w:val="00EC49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EC4946"/>
    <w:pPr>
      <w:tabs>
        <w:tab w:val="center" w:pos="4677"/>
        <w:tab w:val="right" w:pos="9355"/>
      </w:tabs>
    </w:pPr>
  </w:style>
  <w:style w:type="character" w:customStyle="1" w:styleId="a9">
    <w:name w:val="Верхний колонтитул Знак"/>
    <w:basedOn w:val="a0"/>
    <w:link w:val="a8"/>
    <w:uiPriority w:val="99"/>
    <w:rsid w:val="00EC4946"/>
    <w:rPr>
      <w:rFonts w:ascii="Arial" w:eastAsia="Times New Roman" w:hAnsi="Arial" w:cs="Times New Roman"/>
      <w:sz w:val="24"/>
      <w:szCs w:val="24"/>
      <w:lang w:eastAsia="ru-RU"/>
    </w:rPr>
  </w:style>
  <w:style w:type="paragraph" w:styleId="aa">
    <w:name w:val="footer"/>
    <w:basedOn w:val="a"/>
    <w:link w:val="ab"/>
    <w:uiPriority w:val="99"/>
    <w:unhideWhenUsed/>
    <w:rsid w:val="00EC4946"/>
    <w:pPr>
      <w:tabs>
        <w:tab w:val="center" w:pos="4677"/>
        <w:tab w:val="right" w:pos="9355"/>
      </w:tabs>
    </w:pPr>
  </w:style>
  <w:style w:type="character" w:customStyle="1" w:styleId="ab">
    <w:name w:val="Нижний колонтитул Знак"/>
    <w:basedOn w:val="a0"/>
    <w:link w:val="aa"/>
    <w:uiPriority w:val="99"/>
    <w:rsid w:val="00EC4946"/>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EC4946"/>
    <w:rPr>
      <w:rFonts w:ascii="Tahoma" w:hAnsi="Tahoma" w:cs="Tahoma"/>
      <w:sz w:val="16"/>
      <w:szCs w:val="16"/>
    </w:rPr>
  </w:style>
  <w:style w:type="character" w:customStyle="1" w:styleId="ad">
    <w:name w:val="Текст выноски Знак"/>
    <w:basedOn w:val="a0"/>
    <w:link w:val="ac"/>
    <w:uiPriority w:val="99"/>
    <w:semiHidden/>
    <w:rsid w:val="00EC4946"/>
    <w:rPr>
      <w:rFonts w:ascii="Tahoma" w:eastAsia="Times New Roman" w:hAnsi="Tahoma" w:cs="Tahoma"/>
      <w:sz w:val="16"/>
      <w:szCs w:val="16"/>
      <w:lang w:eastAsia="ru-RU"/>
    </w:rPr>
  </w:style>
  <w:style w:type="paragraph" w:styleId="ae">
    <w:name w:val="Normal (Web)"/>
    <w:basedOn w:val="a"/>
    <w:uiPriority w:val="99"/>
    <w:semiHidden/>
    <w:unhideWhenUsed/>
    <w:rsid w:val="00EC4946"/>
    <w:rPr>
      <w:rFonts w:ascii="Times New Roman" w:hAnsi="Times New Roman"/>
    </w:rPr>
  </w:style>
  <w:style w:type="character" w:styleId="af">
    <w:name w:val="Hyperlink"/>
    <w:basedOn w:val="a0"/>
    <w:rsid w:val="00EC4946"/>
    <w:rPr>
      <w:color w:val="0000FF"/>
      <w:u w:val="none"/>
    </w:rPr>
  </w:style>
  <w:style w:type="paragraph" w:styleId="af0">
    <w:name w:val="footnote text"/>
    <w:basedOn w:val="a"/>
    <w:link w:val="af1"/>
    <w:uiPriority w:val="99"/>
    <w:semiHidden/>
    <w:unhideWhenUsed/>
    <w:rsid w:val="00EC4946"/>
    <w:rPr>
      <w:sz w:val="20"/>
      <w:szCs w:val="20"/>
    </w:rPr>
  </w:style>
  <w:style w:type="character" w:customStyle="1" w:styleId="af1">
    <w:name w:val="Текст сноски Знак"/>
    <w:basedOn w:val="a0"/>
    <w:link w:val="af0"/>
    <w:uiPriority w:val="99"/>
    <w:semiHidden/>
    <w:rsid w:val="00EC4946"/>
    <w:rPr>
      <w:rFonts w:ascii="Arial" w:eastAsia="Times New Roman" w:hAnsi="Arial" w:cs="Times New Roman"/>
      <w:sz w:val="20"/>
      <w:szCs w:val="20"/>
      <w:lang w:eastAsia="ru-RU"/>
    </w:rPr>
  </w:style>
  <w:style w:type="character" w:styleId="af2">
    <w:name w:val="footnote reference"/>
    <w:uiPriority w:val="99"/>
    <w:semiHidden/>
    <w:unhideWhenUsed/>
    <w:rsid w:val="00EC4946"/>
    <w:rPr>
      <w:vertAlign w:val="superscript"/>
    </w:rPr>
  </w:style>
  <w:style w:type="paragraph" w:styleId="af3">
    <w:name w:val="endnote text"/>
    <w:basedOn w:val="a"/>
    <w:link w:val="af4"/>
    <w:uiPriority w:val="99"/>
    <w:semiHidden/>
    <w:unhideWhenUsed/>
    <w:rsid w:val="00EC4946"/>
    <w:rPr>
      <w:sz w:val="20"/>
      <w:szCs w:val="20"/>
    </w:rPr>
  </w:style>
  <w:style w:type="character" w:customStyle="1" w:styleId="af4">
    <w:name w:val="Текст концевой сноски Знак"/>
    <w:basedOn w:val="a0"/>
    <w:link w:val="af3"/>
    <w:uiPriority w:val="99"/>
    <w:semiHidden/>
    <w:rsid w:val="00EC4946"/>
    <w:rPr>
      <w:rFonts w:ascii="Arial" w:eastAsia="Times New Roman" w:hAnsi="Arial" w:cs="Times New Roman"/>
      <w:sz w:val="20"/>
      <w:szCs w:val="20"/>
      <w:lang w:eastAsia="ru-RU"/>
    </w:rPr>
  </w:style>
  <w:style w:type="character" w:styleId="af5">
    <w:name w:val="endnote reference"/>
    <w:uiPriority w:val="99"/>
    <w:semiHidden/>
    <w:unhideWhenUsed/>
    <w:rsid w:val="00EC4946"/>
    <w:rPr>
      <w:vertAlign w:val="superscript"/>
    </w:rPr>
  </w:style>
  <w:style w:type="character" w:customStyle="1" w:styleId="FontStyle19">
    <w:name w:val="Font Style19"/>
    <w:rsid w:val="00EC4946"/>
    <w:rPr>
      <w:rFonts w:ascii="Times New Roman" w:hAnsi="Times New Roman" w:cs="Times New Roman" w:hint="default"/>
      <w:sz w:val="26"/>
      <w:szCs w:val="26"/>
    </w:rPr>
  </w:style>
  <w:style w:type="character" w:customStyle="1" w:styleId="24">
    <w:name w:val="Основной текст (2)_"/>
    <w:link w:val="25"/>
    <w:rsid w:val="00EC4946"/>
    <w:rPr>
      <w:rFonts w:ascii="Times New Roman" w:eastAsia="Times New Roman" w:hAnsi="Times New Roman" w:cs="Times New Roman"/>
      <w:sz w:val="20"/>
      <w:szCs w:val="20"/>
      <w:shd w:val="clear" w:color="auto" w:fill="FFFFFF"/>
    </w:rPr>
  </w:style>
  <w:style w:type="paragraph" w:customStyle="1" w:styleId="5">
    <w:name w:val="Основной текст5"/>
    <w:basedOn w:val="a"/>
    <w:rsid w:val="00EC4946"/>
    <w:pPr>
      <w:widowControl w:val="0"/>
      <w:shd w:val="clear" w:color="auto" w:fill="FFFFFF"/>
      <w:spacing w:line="322" w:lineRule="exact"/>
      <w:ind w:hanging="2040"/>
      <w:jc w:val="center"/>
    </w:pPr>
    <w:rPr>
      <w:rFonts w:ascii="Times New Roman" w:hAnsi="Times New Roman"/>
      <w:spacing w:val="2"/>
      <w:sz w:val="25"/>
      <w:szCs w:val="25"/>
    </w:rPr>
  </w:style>
  <w:style w:type="paragraph" w:customStyle="1" w:styleId="25">
    <w:name w:val="Основной текст (2)"/>
    <w:basedOn w:val="a"/>
    <w:link w:val="24"/>
    <w:rsid w:val="00EC4946"/>
    <w:pPr>
      <w:widowControl w:val="0"/>
      <w:shd w:val="clear" w:color="auto" w:fill="FFFFFF"/>
      <w:spacing w:before="60" w:after="60" w:line="0" w:lineRule="atLeast"/>
      <w:ind w:firstLine="0"/>
      <w:jc w:val="left"/>
    </w:pPr>
    <w:rPr>
      <w:rFonts w:ascii="Times New Roman" w:hAnsi="Times New Roman"/>
      <w:sz w:val="20"/>
      <w:szCs w:val="20"/>
      <w:lang w:eastAsia="en-US"/>
    </w:rPr>
  </w:style>
  <w:style w:type="character" w:customStyle="1" w:styleId="FontStyle11">
    <w:name w:val="Font Style11"/>
    <w:uiPriority w:val="99"/>
    <w:rsid w:val="00EC4946"/>
    <w:rPr>
      <w:rFonts w:ascii="Times New Roman" w:hAnsi="Times New Roman" w:cs="Times New Roman"/>
      <w:sz w:val="26"/>
      <w:szCs w:val="26"/>
    </w:rPr>
  </w:style>
  <w:style w:type="character" w:customStyle="1" w:styleId="af6">
    <w:name w:val="Подпись к таблице_"/>
    <w:link w:val="af7"/>
    <w:rsid w:val="00EC4946"/>
    <w:rPr>
      <w:rFonts w:ascii="Times New Roman" w:eastAsia="Times New Roman" w:hAnsi="Times New Roman" w:cs="Times New Roman"/>
      <w:spacing w:val="2"/>
      <w:sz w:val="25"/>
      <w:szCs w:val="25"/>
      <w:shd w:val="clear" w:color="auto" w:fill="FFFFFF"/>
    </w:rPr>
  </w:style>
  <w:style w:type="paragraph" w:customStyle="1" w:styleId="af7">
    <w:name w:val="Подпись к таблице"/>
    <w:basedOn w:val="a"/>
    <w:link w:val="af6"/>
    <w:rsid w:val="00EC4946"/>
    <w:pPr>
      <w:widowControl w:val="0"/>
      <w:shd w:val="clear" w:color="auto" w:fill="FFFFFF"/>
      <w:spacing w:line="0" w:lineRule="atLeast"/>
      <w:ind w:firstLine="0"/>
      <w:jc w:val="left"/>
    </w:pPr>
    <w:rPr>
      <w:rFonts w:ascii="Times New Roman" w:hAnsi="Times New Roman"/>
      <w:spacing w:val="2"/>
      <w:sz w:val="25"/>
      <w:szCs w:val="25"/>
      <w:lang w:eastAsia="en-US"/>
    </w:rPr>
  </w:style>
  <w:style w:type="character" w:styleId="HTML">
    <w:name w:val="HTML Variable"/>
    <w:aliases w:val="!Ссылки в документе"/>
    <w:basedOn w:val="a0"/>
    <w:rsid w:val="00EC4946"/>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EC4946"/>
    <w:rPr>
      <w:rFonts w:ascii="Courier" w:hAnsi="Courier"/>
      <w:sz w:val="22"/>
      <w:szCs w:val="20"/>
    </w:rPr>
  </w:style>
  <w:style w:type="character" w:customStyle="1" w:styleId="af9">
    <w:name w:val="Текст примечания Знак"/>
    <w:basedOn w:val="a0"/>
    <w:link w:val="af8"/>
    <w:semiHidden/>
    <w:rsid w:val="00EC4946"/>
    <w:rPr>
      <w:rFonts w:ascii="Courier" w:eastAsia="Times New Roman" w:hAnsi="Courier" w:cs="Times New Roman"/>
      <w:szCs w:val="20"/>
      <w:lang w:eastAsia="ru-RU"/>
    </w:rPr>
  </w:style>
  <w:style w:type="table" w:styleId="afa">
    <w:name w:val="Table Grid"/>
    <w:basedOn w:val="a1"/>
    <w:uiPriority w:val="59"/>
    <w:rsid w:val="00EC49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EC494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494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4946"/>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967E3185C318ECAE018BB5F2032BB8319936D948999D1AB0DC6A089F9DE78CAC4E7C966740E08840E2034BA9003F9B86AB0F47C67CDDCCZ3w5H" TargetMode="External"/><Relationship Id="rId299" Type="http://schemas.openxmlformats.org/officeDocument/2006/relationships/hyperlink" Target="consultantplus://offline/ref=20DE5E590DF616BC336D896E8C174150EB671B6565887717140E40E64249A86B33F243C94B1AF5CEAB63ED9556D4867F0B4DFA97C052O5l2N" TargetMode="External"/><Relationship Id="rId303" Type="http://schemas.openxmlformats.org/officeDocument/2006/relationships/hyperlink" Target="consultantplus://offline/ref=20DE5E590DF616BC336D896E8C174150EB671B6565887717140E40E64249A86B33F243C9431FF9CEAB63ED9556D4867F0B4DFA97C052O5l2N" TargetMode="External"/><Relationship Id="rId21" Type="http://schemas.openxmlformats.org/officeDocument/2006/relationships/hyperlink" Target="consultantplus://offline/ref=91DC53780537F00F2B58D106AD2299AB1B7ACE86F6B5C428CD53FE7CC385D6CD396ED3167EBD8526ADEE9A4FE3D5C9130DFE6A751DE82C75K3f7O" TargetMode="External"/><Relationship Id="rId42" Type="http://schemas.openxmlformats.org/officeDocument/2006/relationships/hyperlink" Target="consultantplus://offline/ref=A0A9692CE7BB4025E8A408D94EF8675AAF65C8789DCBCE7BB525A69F7375739831A893EC6734E2728FA7287673BFDEDE0A4DB9174BADE236eAo4J" TargetMode="External"/><Relationship Id="rId63" Type="http://schemas.openxmlformats.org/officeDocument/2006/relationships/hyperlink" Target="consultantplus://offline/ref=60295D26D302FE6745841C5A9F545C794E58975169DDE00B7D0455718483CD2274ABA092260BC73B505082716C9DBF2A402E1A89D7F2ED07vAF9L" TargetMode="External"/><Relationship Id="rId84" Type="http://schemas.openxmlformats.org/officeDocument/2006/relationships/hyperlink" Target="consultantplus://offline/ref=2424B4F86D61CD4B763C39CBFA0346523AA3B71DB2363DC4DF4BBFE6790D29DCF59443AD11B7DDEB63BD9DF373AF3B6A1307B46952C85DE8UENDH" TargetMode="External"/><Relationship Id="rId138" Type="http://schemas.openxmlformats.org/officeDocument/2006/relationships/hyperlink" Target="consultantplus://offline/ref=25734C9CAB6DE26625F7408A4060A2B7952729445D41FC6F01F1D71F3C0D08876B2CAE1C7557D2380C4CBCE8306F361541323FB1AC245652A2kDJ" TargetMode="External"/><Relationship Id="rId159" Type="http://schemas.openxmlformats.org/officeDocument/2006/relationships/hyperlink" Target="consultantplus://offline/ref=5270BB9B6898CF6AAB555C8C156235115C0EE2DB849F8AA4D0D1615BC4C48587D564979406C23F6A653C920A772DC00F3A1CB012AFD8C68260eEH" TargetMode="External"/><Relationship Id="rId324" Type="http://schemas.openxmlformats.org/officeDocument/2006/relationships/hyperlink" Target="consultantplus://offline/ref=27513553BBB106188994F84242A95CBBE012E797B7E4C1C4B0C125AB678DC22FA1CC5C3F8C38554E9506F22F9BB12C3CE73849A13617F161LBA9O" TargetMode="External"/><Relationship Id="rId345" Type="http://schemas.openxmlformats.org/officeDocument/2006/relationships/hyperlink" Target="consultantplus://offline/ref=80CC7889BF0B8AE873E76D8855216DA961A10566A0375BA9E52E3156FADAF12FA3C20778F928706DD910D586E90EBB338241719EE0C5EC8DK0h4G" TargetMode="External"/><Relationship Id="rId170" Type="http://schemas.openxmlformats.org/officeDocument/2006/relationships/hyperlink" Target="consultantplus://offline/ref=1982139F3A4A7547FED0AC0CBA0AFECFDD9F8297B9485AEACFC5CC001BFA8E10A5126B3FB82CBB36EABA10C3A7C568053E40A5701E636DD8wA0DH" TargetMode="External"/><Relationship Id="rId191" Type="http://schemas.openxmlformats.org/officeDocument/2006/relationships/hyperlink" Target="consultantplus://offline/ref=1D8E98E6B5BEFFAA818F0184D3C8A065B8ED83D12224F613502EE073E9B7083C996DBA5F78AA532333BC5993E9B50BFF4041D2F0D846D84DQ6jCI" TargetMode="External"/><Relationship Id="rId205" Type="http://schemas.openxmlformats.org/officeDocument/2006/relationships/hyperlink" Target="consultantplus://offline/ref=1D8E98E6B5BEFFAA818F089DD4C8A065B4EF84D02B2BF613502EE073E9B7083C8B6DE25378AC4F2637A90FC2AFQEj3I" TargetMode="External"/><Relationship Id="rId226" Type="http://schemas.openxmlformats.org/officeDocument/2006/relationships/hyperlink" Target="consultantplus://offline/ref=1D8E98E6B5BEFFAA818F0184D3C8A065B8ED83D12224F613502EE073E9B7083C996DBA5F78AA532331BC5993E9B50BFF4041D2F0D846D84DQ6jCI" TargetMode="External"/><Relationship Id="rId247" Type="http://schemas.openxmlformats.org/officeDocument/2006/relationships/hyperlink" Target="consultantplus://offline/ref=69D5123743303A83DB6F0E83C30243C83082BA83310BB446B322334B38880B703FF911B70C0A8F39F7C572BDCDCA5CFD1FEBA94119EF5C78l728L" TargetMode="External"/><Relationship Id="rId107" Type="http://schemas.openxmlformats.org/officeDocument/2006/relationships/hyperlink" Target="consultantplus://offline/ref=2424B4F86D61CD4B763C39CBFA0346523AA3B71DB2363DC4DF4BBFE6790D29DCF59443AD11B7DDEA6ABD9DF373AF3B6A1307B46952C85DE8UENDH" TargetMode="External"/><Relationship Id="rId268" Type="http://schemas.openxmlformats.org/officeDocument/2006/relationships/hyperlink" Target="consultantplus://offline/ref=64656B2BDB3C0E40E25899D70BC1B55D03802E850D140F9D88036D4FD0775A168C6DDA657237DB7C9D7CF1D5AEoBZ7M" TargetMode="External"/><Relationship Id="rId289" Type="http://schemas.openxmlformats.org/officeDocument/2006/relationships/hyperlink" Target="consultantplus://offline/ref=F38440786A1A56BC3F776D2C1E0EF502A1F77FB32856FA4A23A8F79F5F2D48425EA15FC4830BB7B73F9B1BABD9CFD6F015759BB3EDBDBA79p0Q6N" TargetMode="External"/><Relationship Id="rId11" Type="http://schemas.openxmlformats.org/officeDocument/2006/relationships/hyperlink" Target="consultantplus://offline/ref=CA39CFA3A0EB8243C6457347A53DB522966CC20E673B802919EF98B29EEA7D18F2AE7757FB5ED4B11DF121D59AA483F78F16BD221A2BABD92ABC56E5hDH3O" TargetMode="External"/><Relationship Id="rId32" Type="http://schemas.openxmlformats.org/officeDocument/2006/relationships/hyperlink" Target="consultantplus://offline/ref=23FA045A1E41EFE875B69CB377FD4DB82CA8434801B7517D744FD0A164E0D1200E45C0A3866754B98F96A93716379525B3EAF9ED86389690JCdFJ" TargetMode="External"/><Relationship Id="rId53" Type="http://schemas.openxmlformats.org/officeDocument/2006/relationships/hyperlink" Target="consultantplus://offline/ref=60295D26D302FE6745841C5A9F545C794E58975169DDE00B7D0455718483CD2274ABA092260BC435505082716C9DBF2A402E1A89D7F2ED07vAF9L" TargetMode="External"/><Relationship Id="rId74" Type="http://schemas.openxmlformats.org/officeDocument/2006/relationships/hyperlink" Target="consultantplus://offline/ref=60295D26D302FE674584154398545C79425D975C68D1E00B7D0455718483CD2274ABA0922609C53E565082716C9DBF2A402E1A89D7F2ED07vAF9L" TargetMode="External"/><Relationship Id="rId128" Type="http://schemas.openxmlformats.org/officeDocument/2006/relationships/hyperlink" Target="consultantplus://offline/ref=25734C9CAB6DE26625F7408A4060A2B7952729445D41FC6F01F1D71F3C0D08876B2CAE1C7557D238094CBCE8306F361541323FB1AC245652A2kDJ" TargetMode="External"/><Relationship Id="rId149" Type="http://schemas.openxmlformats.org/officeDocument/2006/relationships/hyperlink" Target="consultantplus://offline/ref=25734C9CAB6DE26625F7408A4060A2B7952729445D41FC6F01F1D71F3C0D08876B2CAE1C7557D239064CBCE8306F361541323FB1AC245652A2kDJ" TargetMode="External"/><Relationship Id="rId314" Type="http://schemas.openxmlformats.org/officeDocument/2006/relationships/hyperlink" Target="consultantplus://offline/ref=8EAC4997E10155E041619D0910AC7A0DF6B4F6DA4825FC25523185F172A5B3A4F4F47409B8EFC04AA6062C05D3FD138588265C56262DE9D44EsBN" TargetMode="External"/><Relationship Id="rId335" Type="http://schemas.openxmlformats.org/officeDocument/2006/relationships/hyperlink" Target="consultantplus://offline/ref=4652003D71B6FE88FC8C14E3A51793FDFE4514F1FAF25B42BB5EDE4BF5B37A4F4B134189A130559A3F90F33014FB5CEA3667247B19A8E86EAETCO" TargetMode="External"/><Relationship Id="rId5" Type="http://schemas.openxmlformats.org/officeDocument/2006/relationships/webSettings" Target="webSettings.xml"/><Relationship Id="rId95" Type="http://schemas.openxmlformats.org/officeDocument/2006/relationships/hyperlink" Target="consultantplus://offline/ref=2424B4F86D61CD4B763C39CBFA0346523AA3B71DB2363DC4DF4BBFE6790D29DCF59443AD11B7DEE765BD9DF373AF3B6A1307B46952C85DE8UENDH" TargetMode="External"/><Relationship Id="rId160" Type="http://schemas.openxmlformats.org/officeDocument/2006/relationships/hyperlink" Target="consultantplus://offline/ref=5270BB9B6898CF6AAB555C8C156235115C0EE2DB849F8AA4D0D1615BC4C48587D564979406C23F6B6B3C920A772DC00F3A1CB012AFD8C68260eEH" TargetMode="External"/><Relationship Id="rId181" Type="http://schemas.openxmlformats.org/officeDocument/2006/relationships/hyperlink" Target="consultantplus://offline/ref=1982139F3A4A7547FED0AC0CBA0AFECFDD9F8297B9485AEACFC5CC001BFA8E10A5126B3FB82CB93DE6BA10C3A7C568053E40A5701E636DD8wA0DH" TargetMode="External"/><Relationship Id="rId216" Type="http://schemas.openxmlformats.org/officeDocument/2006/relationships/hyperlink" Target="consultantplus://offline/ref=1D8E98E6B5BEFFAA818F0184D3C8A065B8ED83D12224F613502EE073E9B7083C996DBA5F78AA502E3BBC5993E9B50BFF4041D2F0D846D84DQ6jCI" TargetMode="External"/><Relationship Id="rId237" Type="http://schemas.openxmlformats.org/officeDocument/2006/relationships/hyperlink" Target="consultantplus://offline/ref=1D8E98E6B5BEFFAA818F0184D3C8A065B8ED83D12224F613502EE073E9B7083C996DBA5F78AA532331BC5993E9B50BFF4041D2F0D846D84DQ6jCI" TargetMode="External"/><Relationship Id="rId258" Type="http://schemas.openxmlformats.org/officeDocument/2006/relationships/hyperlink" Target="consultantplus://offline/ref=69D5123743303A83DB6F0E83C30243C83082BA83310BB446B322334B38880B703FF911B70C0A8E3BFFC572BDCDCA5CFD1FEBA94119EF5C78l728L" TargetMode="External"/><Relationship Id="rId279" Type="http://schemas.openxmlformats.org/officeDocument/2006/relationships/hyperlink" Target="consultantplus://offline/ref=A3BD778108631A56AC0E007EFF084FA09E50A2EF6EA6114CB659A01D4CD3207E7FD9619A1164963337284020B28838FCE198044A46WCCBJ" TargetMode="External"/><Relationship Id="rId22" Type="http://schemas.openxmlformats.org/officeDocument/2006/relationships/hyperlink" Target="consultantplus://offline/ref=91DC53780537F00F2B58D81FAA2299AB1778C888F5BBC428CD53FE7CC385D6CD2B6E8B1A7DBF9A2EA7FBCC1EA5K8f3O" TargetMode="External"/><Relationship Id="rId43" Type="http://schemas.openxmlformats.org/officeDocument/2006/relationships/hyperlink" Target="consultantplus://offline/ref=237F015105DE8713024769E2E79EC27F0ED5320B0BC9B20ACAB97B78BBD075CCF68B3A0148B0861AB5545033F291A2CCC19F6CE8DCDFA557EAyCJ" TargetMode="External"/><Relationship Id="rId64" Type="http://schemas.openxmlformats.org/officeDocument/2006/relationships/hyperlink" Target="consultantplus://offline/ref=60295D26D302FE6745841C5A9F545C794E58975169DDE00B7D0455718483CD2274ABA092260AC434565082716C9DBF2A402E1A89D7F2ED07vAF9L" TargetMode="External"/><Relationship Id="rId118" Type="http://schemas.openxmlformats.org/officeDocument/2006/relationships/hyperlink" Target="consultantplus://offline/ref=3CB04B65FB4F9E749944197A117BD424E2A37FDF4AE5023412157311F83AC017B5B0E2E7A43EBC491024F029EDA91FC9541390C6F46749B203g5J" TargetMode="External"/><Relationship Id="rId139" Type="http://schemas.openxmlformats.org/officeDocument/2006/relationships/hyperlink" Target="consultantplus://offline/ref=25734C9CAB6DE26625F7408A4060A2B7952729445D41FC6F01F1D71F3C0D08876B2CAE1C7557D238094CBCE8306F361541323FB1AC245652A2kDJ" TargetMode="External"/><Relationship Id="rId290" Type="http://schemas.openxmlformats.org/officeDocument/2006/relationships/hyperlink" Target="consultantplus://offline/ref=F779C091E0B2D9C84AF353373CF5E746CC25973CCA875F3A44F3FE77FE10AE34E9C4593AECFA83B7A2E3C7109D9071BB7FAA139BA804AE85i3T5N" TargetMode="External"/><Relationship Id="rId304" Type="http://schemas.openxmlformats.org/officeDocument/2006/relationships/hyperlink" Target="consultantplus://offline/ref=20DE5E590DF616BC336D896E8C174150EB671B6565887717140E40E64249A86B33F243C9431CFDCEAB63ED9556D4867F0B4DFA97C052O5l2N" TargetMode="External"/><Relationship Id="rId325" Type="http://schemas.openxmlformats.org/officeDocument/2006/relationships/hyperlink" Target="consultantplus://offline/ref=27513553BBB106188994F84242A95CBBE012E797B7E4C1C4B0C125AB678DC22FA1CC5C3F8C38554E9606F22F9BB12C3CE73849A13617F161LBA9O" TargetMode="External"/><Relationship Id="rId346" Type="http://schemas.openxmlformats.org/officeDocument/2006/relationships/header" Target="header1.xml"/><Relationship Id="rId85" Type="http://schemas.openxmlformats.org/officeDocument/2006/relationships/hyperlink" Target="consultantplus://offline/ref=2424B4F86D61CD4B763C39CBFA0346523AA3B71DB2363DC4DF4BBFE6790D29DCF59443AD11B7DDEB62BD9DF373AF3B6A1307B46952C85DE8UENDH" TargetMode="External"/><Relationship Id="rId150" Type="http://schemas.openxmlformats.org/officeDocument/2006/relationships/hyperlink" Target="consultantplus://offline/ref=25734C9CAB6DE26625F7408A4060A2B7952729445D41FC6F01F1D71F3C0D08876B2CAE1C7557D238084CBCE8306F361541323FB1AC245652A2kDJ" TargetMode="External"/><Relationship Id="rId171" Type="http://schemas.openxmlformats.org/officeDocument/2006/relationships/hyperlink" Target="consultantplus://offline/ref=1982139F3A4A7547FED0AC0CBA0AFECFDD9F8297B9485AEACFC5CC001BFA8E10A5126B3FB82CB83BE2BA10C3A7C568053E40A5701E636DD8wA0DH" TargetMode="External"/><Relationship Id="rId192" Type="http://schemas.openxmlformats.org/officeDocument/2006/relationships/hyperlink" Target="consultantplus://offline/ref=1D8E98E6B5BEFFAA818F0184D3C8A065B8ED83D12224F613502EE073E9B7083C996DBA5F78AA532E37BC5993E9B50BFF4041D2F0D846D84DQ6jCI" TargetMode="External"/><Relationship Id="rId206" Type="http://schemas.openxmlformats.org/officeDocument/2006/relationships/hyperlink" Target="consultantplus://offline/ref=1D8E98E6B5BEFFAA818F0184D3C8A065B8ED83D12224F613502EE073E9B7083C996DBA5F78AA532136BC5993E9B50BFF4041D2F0D846D84DQ6jCI" TargetMode="External"/><Relationship Id="rId227" Type="http://schemas.openxmlformats.org/officeDocument/2006/relationships/hyperlink" Target="consultantplus://offline/ref=1D8E98E6B5BEFFAA818F0184D3C8A065B8ED83D12224F613502EE073E9B7083C996DBA5F78AA53203BBC5993E9B50BFF4041D2F0D846D84DQ6jCI" TargetMode="External"/><Relationship Id="rId248" Type="http://schemas.openxmlformats.org/officeDocument/2006/relationships/hyperlink" Target="consultantplus://offline/ref=69D5123743303A83DB6F079AC40243C83C80BE8E3102B446B322334B38880B703FF911B504088434AB9F62B9849F55E31BF1B74707EFl52FL" TargetMode="External"/><Relationship Id="rId269" Type="http://schemas.openxmlformats.org/officeDocument/2006/relationships/hyperlink" Target="consultantplus://offline/ref=64656B2BDB3C0E40E25890CE0CC1B55D0F822984041B0F9D88036D4FD0775A169E6D82697231C77B9169A784E8E19C6EF570629EDFD2DAABoBZCM" TargetMode="External"/><Relationship Id="rId12" Type="http://schemas.openxmlformats.org/officeDocument/2006/relationships/hyperlink" Target="consultantplus://offline/ref=83EF7328F12DCF1E3485E77DAE6829D1678696737FE76269D04561733D3B3E826BF27B446575EC65B458A53D7033C77F06E4DD524258DFA612IDO" TargetMode="External"/><Relationship Id="rId33" Type="http://schemas.openxmlformats.org/officeDocument/2006/relationships/hyperlink" Target="consultantplus://offline/ref=F3EB6C185F24A7E49325250C01AE1B884B56DE4A2631D88257F4D19EA0B5ACD7BB6D5088E06B3813BE95A00654F1F61E30C32532FD5B52C1xDlCJ" TargetMode="External"/><Relationship Id="rId108" Type="http://schemas.openxmlformats.org/officeDocument/2006/relationships/hyperlink" Target="consultantplus://offline/ref=2424B4F86D61CD4B763C39CBFA0346523AA3B71DB2363DC4DF4BBFE6790D29DCF59443AD11B7DDEB64BD9DF373AF3B6A1307B46952C85DE8UENDH" TargetMode="External"/><Relationship Id="rId129" Type="http://schemas.openxmlformats.org/officeDocument/2006/relationships/hyperlink" Target="consultantplus://offline/ref=25734C9CAB6DE26625F749934760A2B799252D495D48FC6F01F1D71F3C0D08876B2CAE1E7050D4365A16ACEC793A380B422821B7B224A5k5J" TargetMode="External"/><Relationship Id="rId280" Type="http://schemas.openxmlformats.org/officeDocument/2006/relationships/hyperlink" Target="consultantplus://offline/ref=A3BD778108631A56AC0E007EFF084FA09E50A2EF6EA6114CB659A01D4CD3207E7FD9619915609E626267417CF6D52BFDE898074B5ACB59E6WACDJ" TargetMode="External"/><Relationship Id="rId315" Type="http://schemas.openxmlformats.org/officeDocument/2006/relationships/hyperlink" Target="consultantplus://offline/ref=8EAC4997E10155E041619D0910AC7A0DF6B4F6DA4825FC25523185F172A5B3A4F4F47409B8EFC04AA7062C05D3FD138588265C56262DE9D44EsBN" TargetMode="External"/><Relationship Id="rId336" Type="http://schemas.openxmlformats.org/officeDocument/2006/relationships/hyperlink" Target="consultantplus://offline/ref=4652003D71B6FE88FC8C1DFAA21793FDF24710FCFAFB5B42BB5EDE4BF5B37A4F4B13418BA73054916DCAE3345DAE55F4327D3A7D07A8AETBO" TargetMode="External"/><Relationship Id="rId54" Type="http://schemas.openxmlformats.org/officeDocument/2006/relationships/hyperlink" Target="consultantplus://offline/ref=60295D26D302FE6745841C5A9F545C794E58975169DDE00B7D0455718483CD2274ABA092260AC53B535082716C9DBF2A402E1A89D7F2ED07vAF9L" TargetMode="External"/><Relationship Id="rId75" Type="http://schemas.openxmlformats.org/officeDocument/2006/relationships/hyperlink" Target="consultantplus://offline/ref=6A83E2166B3684CC06E2BA35811E9873670B16A2DFA100A464358AC295C44878D13D01891509BB0C449F78BE4DB0B7410DDD7E2E7B28EDF411V9G" TargetMode="External"/><Relationship Id="rId96" Type="http://schemas.openxmlformats.org/officeDocument/2006/relationships/hyperlink" Target="consultantplus://offline/ref=2424B4F86D61CD4B763C39CBFA0346523AA3B71DB2363DC4DF4BBFE6790D29DCF59443AD11B7DDEA6ABD9DF373AF3B6A1307B46952C85DE8UENDH" TargetMode="External"/><Relationship Id="rId140" Type="http://schemas.openxmlformats.org/officeDocument/2006/relationships/hyperlink" Target="consultantplus://offline/ref=25734C9CAB6DE26625F749934760A2B799252D495D48FC6F01F1D71F3C0D08876B2CAE1E7357D2365A16ACEC793A380B422821B7B224A5k5J" TargetMode="External"/><Relationship Id="rId161" Type="http://schemas.openxmlformats.org/officeDocument/2006/relationships/hyperlink" Target="consultantplus://offline/ref=5270BB9B6898CF6AAB555C8C156235115C0EE2DB849F8AA4D0D1615BC4C48587D564979406C23F6B6A3C920A772DC00F3A1CB012AFD8C68260eEH" TargetMode="External"/><Relationship Id="rId182" Type="http://schemas.openxmlformats.org/officeDocument/2006/relationships/hyperlink" Target="consultantplus://offline/ref=1982139F3A4A7547FED0AC0CBA0AFECFDD9F8297B9485AEACFC5CC001BFA8E10A5126B3FB82CB93DE6BA10C3A7C568053E40A5701E636DD8wA0DH" TargetMode="External"/><Relationship Id="rId217" Type="http://schemas.openxmlformats.org/officeDocument/2006/relationships/hyperlink" Target="consultantplus://offline/ref=1D8E98E6B5BEFFAA818F0184D3C8A065B8ED83D12224F613502EE073E9B7083C996DBA5F78AA532331BC5993E9B50BFF4041D2F0D846D84DQ6jCI" TargetMode="External"/><Relationship Id="rId6" Type="http://schemas.openxmlformats.org/officeDocument/2006/relationships/footnotes" Target="footnotes.xml"/><Relationship Id="rId238" Type="http://schemas.openxmlformats.org/officeDocument/2006/relationships/hyperlink" Target="consultantplus://offline/ref=1D8E98E6B5BEFFAA818F0184D3C8A065B8ED83D12224F613502EE073E9B7083C996DBA5F78AA532330BC5993E9B50BFF4041D2F0D846D84DQ6jCI" TargetMode="External"/><Relationship Id="rId259" Type="http://schemas.openxmlformats.org/officeDocument/2006/relationships/hyperlink" Target="consultantplus://offline/ref=64656B2BDB3C0E40E25890CE0CC1B55D0F822984041B0F9D88036D4FD0775A169E6D82697231C7759169A784E8E19C6EF570629EDFD2DAABoBZCM" TargetMode="External"/><Relationship Id="rId23" Type="http://schemas.openxmlformats.org/officeDocument/2006/relationships/hyperlink" Target="consultantplus://offline/ref=91DC53780537F00F2B58D81FAA2299AB1778CA8BF6BCC428CD53FE7CC385D6CD396ED31476BF8C25F0B48A4BAA83C40E0DE3747403E8K2fFO" TargetMode="External"/><Relationship Id="rId119" Type="http://schemas.openxmlformats.org/officeDocument/2006/relationships/hyperlink" Target="consultantplus://offline/ref=3CB04B65FB4F9E749944197A117BD424E2A37FDF4AE5023412157311F83AC017B5B0E2E7A43EBA4B1424F029EDA91FC9541390C6F46749B203g5J" TargetMode="External"/><Relationship Id="rId270" Type="http://schemas.openxmlformats.org/officeDocument/2006/relationships/hyperlink" Target="consultantplus://offline/ref=64656B2BDB3C0E40E25890CE0CC1B55D0F822984041B0F9D88036D4FD0775A169E6D82697231C4749B69A784E8E19C6EF570629EDFD2DAABoBZCM" TargetMode="External"/><Relationship Id="rId291" Type="http://schemas.openxmlformats.org/officeDocument/2006/relationships/hyperlink" Target="consultantplus://offline/ref=F779C091E0B2D9C84AF353373CF5E746CC25973CCA875F3A44F3FE77FE10AE34E9C4593AECF88BBBABE3C7109D9071BB7FAA139BA804AE85i3T5N" TargetMode="External"/><Relationship Id="rId305" Type="http://schemas.openxmlformats.org/officeDocument/2006/relationships/hyperlink" Target="consultantplus://offline/ref=20DE5E590DF616BC336D896E8C174150EB671B6565887717140E40E64249A86B33F243C9461FF9CEAB63ED9556D4867F0B4DFA97C052O5l2N" TargetMode="External"/><Relationship Id="rId326" Type="http://schemas.openxmlformats.org/officeDocument/2006/relationships/hyperlink" Target="consultantplus://offline/ref=27513553BBB106188994F15B45A95CBBEC10E39AB7EDC1C4B0C125AB678DC22FA1CC5C3D8A385445C45CE22BD2E42522E32257A72817LFA2O" TargetMode="External"/><Relationship Id="rId347" Type="http://schemas.openxmlformats.org/officeDocument/2006/relationships/header" Target="header2.xml"/><Relationship Id="rId44" Type="http://schemas.openxmlformats.org/officeDocument/2006/relationships/hyperlink" Target="consultantplus://offline/ref=237F015105DE8713024769E2E79EC27F0ED5320B0BC9B20ACAB97B78BBD075CCF68B3A0148B0861AB5545033F291A2CCC19F6CE8DCDFA557EAyCJ" TargetMode="External"/><Relationship Id="rId65" Type="http://schemas.openxmlformats.org/officeDocument/2006/relationships/hyperlink" Target="consultantplus://offline/ref=60295D26D302FE6745841C5A9F545C794E58975169DDE00B7D0455718483CD2274ABA092260BC434575082716C9DBF2A402E1A89D7F2ED07vAF9L" TargetMode="External"/><Relationship Id="rId86" Type="http://schemas.openxmlformats.org/officeDocument/2006/relationships/hyperlink" Target="consultantplus://offline/ref=2424B4F86D61CD4B763C39CBFA0346523AA3B71DB2363DC4DF4BBFE6790D29DCF59443AD11B7DDE666BD9DF373AF3B6A1307B46952C85DE8UENDH" TargetMode="External"/><Relationship Id="rId130" Type="http://schemas.openxmlformats.org/officeDocument/2006/relationships/hyperlink" Target="consultantplus://offline/ref=25734C9CAB6DE26625F7408A4060A2B7952729445D41FC6F01F1D71F3C0D08876B2CAE1C7557D238084CBCE8306F361541323FB1AC245652A2kDJ" TargetMode="External"/><Relationship Id="rId151" Type="http://schemas.openxmlformats.org/officeDocument/2006/relationships/hyperlink" Target="consultantplus://offline/ref=25734C9CAB6DE26625F7408A4060A2B7952729445D41FC6F01F1D71F3C0D08876B2CAE1C7557D238094CBCE8306F361541323FB1AC245652A2kDJ" TargetMode="External"/><Relationship Id="rId172" Type="http://schemas.openxmlformats.org/officeDocument/2006/relationships/hyperlink" Target="consultantplus://offline/ref=1982139F3A4A7547FED0AC0CBA0AFECFDD9F8297B9485AEACFC5CC001BFA8E10A5126B3FB82CB83BE2BA10C3A7C568053E40A5701E636DD8wA0DH" TargetMode="External"/><Relationship Id="rId193" Type="http://schemas.openxmlformats.org/officeDocument/2006/relationships/hyperlink" Target="consultantplus://offline/ref=1D8E98E6B5BEFFAA818F0184D3C8A065B8ED83D12224F613502EE073E9B7083C996DBA5F78AA532331BC5993E9B50BFF4041D2F0D846D84DQ6jCI" TargetMode="External"/><Relationship Id="rId207" Type="http://schemas.openxmlformats.org/officeDocument/2006/relationships/hyperlink" Target="consultantplus://offline/ref=1D8E98E6B5BEFFAA818F0184D3C8A065B8ED83D12224F613502EE073E9B7083C996DBA5F78AA532331BC5993E9B50BFF4041D2F0D846D84DQ6jCI" TargetMode="External"/><Relationship Id="rId228" Type="http://schemas.openxmlformats.org/officeDocument/2006/relationships/hyperlink" Target="consultantplus://offline/ref=1D8E98E6B5BEFFAA818F089DD4C8A065B4EF87DC222DF613502EE073E9B7083C996DBA5D70A8582D67E64997A0E002E1445BCCF6C646QDjBI" TargetMode="External"/><Relationship Id="rId249" Type="http://schemas.openxmlformats.org/officeDocument/2006/relationships/hyperlink" Target="consultantplus://offline/ref=69D5123743303A83DB6F0E83C30243C83082BA83310BB446B322334B38880B703FF911B70C0A8F3AFDC572BDCDCA5CFD1FEBA94119EF5C78l728L" TargetMode="External"/><Relationship Id="rId13" Type="http://schemas.openxmlformats.org/officeDocument/2006/relationships/hyperlink" Target="consultantplus://offline/ref=83EF7328F12DCF1E3485E77DAE6829D1678696737FE76269D04561733D3B3E826BF27B446575EC65B158A53D7033C77F06E4DD524258DFA612IDO" TargetMode="External"/><Relationship Id="rId109" Type="http://schemas.openxmlformats.org/officeDocument/2006/relationships/hyperlink" Target="consultantplus://offline/ref=2424B4F86D61CD4B763C39CBFA0346523AA3B71DB2363DC4DF4BBFE6790D29DCF59443AD11B7DDEB65BD9DF373AF3B6A1307B46952C85DE8UENDH" TargetMode="External"/><Relationship Id="rId260" Type="http://schemas.openxmlformats.org/officeDocument/2006/relationships/hyperlink" Target="consultantplus://offline/ref=64656B2BDB3C0E40E25890CE0CC1B55D0F822984041B0F9D88036D4FD0775A169E6D82697230C57B9F69A784E8E19C6EF570629EDFD2DAABoBZCM" TargetMode="External"/><Relationship Id="rId281" Type="http://schemas.openxmlformats.org/officeDocument/2006/relationships/hyperlink" Target="consultantplus://offline/ref=A3BD778108631A56AC0E007EFF084FA09E50A2EF6EA6114CB659A01D4CD3207E7FD9619915609E626267417CF6D52BFDE898074B5ACB59E6WACDJ" TargetMode="External"/><Relationship Id="rId316" Type="http://schemas.openxmlformats.org/officeDocument/2006/relationships/hyperlink" Target="consultantplus://offline/ref=8EAC4997E10155E041619D0910AC7A0DF6B4F6DA4825FC25523185F172A5B3A4F4F47409B8EFC046A6062C05D3FD138588265C56262DE9D44EsBN" TargetMode="External"/><Relationship Id="rId337" Type="http://schemas.openxmlformats.org/officeDocument/2006/relationships/hyperlink" Target="consultantplus://offline/ref=4652003D71B6FE88FC8C14E3A51793FDFE4514F1FAF25B42BB5EDE4BF5B37A4F4B134189A130559A3E90F33014FB5CEA3667247B19A8E86EAETCO" TargetMode="External"/><Relationship Id="rId34" Type="http://schemas.openxmlformats.org/officeDocument/2006/relationships/hyperlink" Target="consultantplus://offline/ref=A0A9692CE7BB4025E8A408D94EF8675AAF65C8789DCBCE7BB525A69F7375739831A893EC6734E97186A7287673BFDEDE0A4DB9174BADE236eAo4J" TargetMode="External"/><Relationship Id="rId55" Type="http://schemas.openxmlformats.org/officeDocument/2006/relationships/hyperlink" Target="consultantplus://offline/ref=60295D26D302FE6745841C5A9F545C794E58975169DDE00B7D0455718483CD2274ABA092260BC4345D5082716C9DBF2A402E1A89D7F2ED07vAF9L" TargetMode="External"/><Relationship Id="rId76" Type="http://schemas.openxmlformats.org/officeDocument/2006/relationships/hyperlink" Target="consultantplus://offline/ref=6A83E2166B3684CC06E2BA35811E9873670B16A2DFA100A464358AC295C44878D13D01891509BB074B9F78BE4DB0B7410DDD7E2E7B28EDF411V9G" TargetMode="External"/><Relationship Id="rId97" Type="http://schemas.openxmlformats.org/officeDocument/2006/relationships/hyperlink" Target="consultantplus://offline/ref=2424B4F86D61CD4B763C39CBFA0346523AA3B71DB2363DC4DF4BBFE6790D29DCF59443AD11B7DDEB64BD9DF373AF3B6A1307B46952C85DE8UENDH" TargetMode="External"/><Relationship Id="rId120" Type="http://schemas.openxmlformats.org/officeDocument/2006/relationships/hyperlink" Target="consultantplus://offline/ref=25734C9CAB6DE26625F7408A4060A2B7952729445D41FC6F01F1D71F3C0D08876B2CAE1C7557D239064CBCE8306F361541323FB1AC245652A2kDJ" TargetMode="External"/><Relationship Id="rId141" Type="http://schemas.openxmlformats.org/officeDocument/2006/relationships/hyperlink" Target="consultantplus://offline/ref=25734C9CAB6DE26625F749934760A2B799252D495D48FC6F01F1D71F3C0D08876B2CAE1E7357D2365A16ACEC793A380B422821B7B224A5k5J" TargetMode="External"/><Relationship Id="rId7" Type="http://schemas.openxmlformats.org/officeDocument/2006/relationships/endnotes" Target="endnotes.xml"/><Relationship Id="rId162" Type="http://schemas.openxmlformats.org/officeDocument/2006/relationships/hyperlink" Target="consultantplus://offline/ref=5270BB9B6898CF6AAB555C8C156235115C0EE2DB849F8AA4D0D1615BC4C48587D564979406C23F6A653C920A772DC00F3A1CB012AFD8C68260eEH" TargetMode="External"/><Relationship Id="rId183" Type="http://schemas.openxmlformats.org/officeDocument/2006/relationships/hyperlink" Target="consultantplus://offline/ref=1D8E98E6B5BEFFAA818F0184D3C8A065B8ED83D12224F613502EE073E9B7083C996DBA5F78AA532F3BBC5993E9B50BFF4041D2F0D846D84DQ6jCI" TargetMode="External"/><Relationship Id="rId218" Type="http://schemas.openxmlformats.org/officeDocument/2006/relationships/hyperlink" Target="consultantplus://offline/ref=1D8E98E6B5BEFFAA818F0184D3C8A065B8ED83D12224F613502EE073E9B7083C996DBA5F78AA53203BBC5993E9B50BFF4041D2F0D846D84DQ6jCI" TargetMode="External"/><Relationship Id="rId239" Type="http://schemas.openxmlformats.org/officeDocument/2006/relationships/hyperlink" Target="consultantplus://offline/ref=1D8E98E6B5BEFFAA818F0184D3C8A065B8ED83D12224F613502EE073E9B7083C996DBA5F78AA53203BBC5993E9B50BFF4041D2F0D846D84DQ6jCI" TargetMode="External"/><Relationship Id="rId250" Type="http://schemas.openxmlformats.org/officeDocument/2006/relationships/hyperlink" Target="consultantplus://offline/ref=69D5123743303A83DB6F0E83C30243C83082BA83310BB446B322334B38880B703FF911B70C0A8F3AFCC572BDCDCA5CFD1FEBA94119EF5C78l728L" TargetMode="External"/><Relationship Id="rId271" Type="http://schemas.openxmlformats.org/officeDocument/2006/relationships/hyperlink" Target="consultantplus://offline/ref=64656B2BDB3C0E40E25890CE0CC1B55D0F822984041B0F9D88036D4FD0775A169E6D82697231C4759F69A784E8E19C6EF570629EDFD2DAABoBZCM" TargetMode="External"/><Relationship Id="rId292" Type="http://schemas.openxmlformats.org/officeDocument/2006/relationships/hyperlink" Target="consultantplus://offline/ref=F779C091E0B2D9C84AF353373CF5E746CC25973CCA875F3A44F3FE77FE10AE34E9C45938E5FB8EB4F6B9D714D4C578A57BB00D9DB604iATDN" TargetMode="External"/><Relationship Id="rId306" Type="http://schemas.openxmlformats.org/officeDocument/2006/relationships/hyperlink" Target="consultantplus://offline/ref=20DE5E590DF616BC336D896E8C174150EB671B6565887717140E40E64249A86B33F243C9461DFFCEAB63ED9556D4867F0B4DFA97C052O5l2N" TargetMode="External"/><Relationship Id="rId24" Type="http://schemas.openxmlformats.org/officeDocument/2006/relationships/hyperlink" Target="consultantplus://offline/ref=91DC53780537F00F2B58D81FAA2299AB1778CA8BF6BCC428CD53FE7CC385D6CD396ED31477BF8D25F0B48A4BAA83C40E0DE3747403E8K2fFO" TargetMode="External"/><Relationship Id="rId45" Type="http://schemas.openxmlformats.org/officeDocument/2006/relationships/hyperlink" Target="consultantplus://offline/ref=60295D26D302FE6745841C5A9F545C794E58975169DDE00B7D0455718483CD2274ABA092260AC53D545082716C9DBF2A402E1A89D7F2ED07vAF9L" TargetMode="External"/><Relationship Id="rId66" Type="http://schemas.openxmlformats.org/officeDocument/2006/relationships/hyperlink" Target="consultantplus://offline/ref=60295D26D302FE6745841C5A9F545C794E58975169DDE00B7D0455718483CD2274ABA092260AC73C565082716C9DBF2A402E1A89D7F2ED07vAF9L" TargetMode="External"/><Relationship Id="rId87" Type="http://schemas.openxmlformats.org/officeDocument/2006/relationships/hyperlink" Target="consultantplus://offline/ref=2424B4F86D61CD4B763C39CBFA0346523AA3B71DB2363DC4DF4BBFE6790D29DCF59443AD11B7DDEA6ABD9DF373AF3B6A1307B46952C85DE8UENDH" TargetMode="External"/><Relationship Id="rId110" Type="http://schemas.openxmlformats.org/officeDocument/2006/relationships/hyperlink" Target="consultantplus://offline/ref=90967E3185C318ECAE018BB5F2032BB8319936D948999D1AB0DC6A089F9DE78CAC4E7C966740E08840E2034BA9003F9B86AB0F47C67CDDCCZ3w5H" TargetMode="External"/><Relationship Id="rId131" Type="http://schemas.openxmlformats.org/officeDocument/2006/relationships/hyperlink" Target="consultantplus://offline/ref=25734C9CAB6DE26625F749934760A2B799252D495D48FC6F01F1D71F3C0D08876B2CAE1E7050D4365A16ACEC793A380B422821B7B224A5k5J" TargetMode="External"/><Relationship Id="rId327" Type="http://schemas.openxmlformats.org/officeDocument/2006/relationships/hyperlink" Target="consultantplus://offline/ref=27513553BBB106188994F84242A95CBBE012E797B7E4C1C4B0C125AB678DC22FA1CC5C3F8C38554E9706F22F9BB12C3CE73849A13617F161LBA9O" TargetMode="External"/><Relationship Id="rId348" Type="http://schemas.openxmlformats.org/officeDocument/2006/relationships/footer" Target="footer1.xml"/><Relationship Id="rId152" Type="http://schemas.openxmlformats.org/officeDocument/2006/relationships/hyperlink" Target="consultantplus://offline/ref=25734C9CAB6DE26625F7408A4060A2B7952729445D41FC6F01F1D71F3C0D08876B2CAE1C7557D239064CBCE8306F361541323FB1AC245652A2kDJ" TargetMode="External"/><Relationship Id="rId173" Type="http://schemas.openxmlformats.org/officeDocument/2006/relationships/hyperlink" Target="consultantplus://offline/ref=1982139F3A4A7547FED0AC0CBA0AFECFDD9F8297B9485AEACFC5CC001BFA8E10A5126B3FB82CB83BE2BA10C3A7C568053E40A5701E636DD8wA0DH" TargetMode="External"/><Relationship Id="rId194" Type="http://schemas.openxmlformats.org/officeDocument/2006/relationships/hyperlink" Target="consultantplus://offline/ref=1D8E98E6B5BEFFAA818F0184D3C8A065B8ED83D12224F613502EE073E9B7083C996DBA5F78AA53203BBC5993E9B50BFF4041D2F0D846D84DQ6jCI" TargetMode="External"/><Relationship Id="rId208" Type="http://schemas.openxmlformats.org/officeDocument/2006/relationships/hyperlink" Target="consultantplus://offline/ref=1D8E98E6B5BEFFAA818F0184D3C8A065B8ED83D12224F613502EE073E9B7083C996DBA5F78AA53203BBC5993E9B50BFF4041D2F0D846D84DQ6jCI" TargetMode="External"/><Relationship Id="rId229" Type="http://schemas.openxmlformats.org/officeDocument/2006/relationships/hyperlink" Target="consultantplus://offline/ref=1D8E98E6B5BEFFAA818F089DD4C8A065B4EF87DC222DF613502EE073E9B7083C996DBA5D7EAA532D67E64997A0E002E1445BCCF6C646QDjBI" TargetMode="External"/><Relationship Id="rId240" Type="http://schemas.openxmlformats.org/officeDocument/2006/relationships/hyperlink" Target="consultantplus://offline/ref=1D8E98E6B5BEFFAA818F089DD4C8A065B4EF87DC222DF613502EE073E9B7083C996DBA5D70A8582D67E64997A0E002E1445BCCF6C646QDjBI" TargetMode="External"/><Relationship Id="rId261" Type="http://schemas.openxmlformats.org/officeDocument/2006/relationships/hyperlink" Target="consultantplus://offline/ref=64656B2BDB3C0E40E25890CE0CC1B55D0F822984041B0F9D88036D4FD0775A169E6D82697231C4749169A784E8E19C6EF570629EDFD2DAABoBZCM" TargetMode="External"/><Relationship Id="rId14" Type="http://schemas.openxmlformats.org/officeDocument/2006/relationships/hyperlink" Target="consultantplus://offline/ref=83EF7328F12DCF1E3485E77DAE6829D1678696737FE76269D04561733D3B3E826BF27B446575EC65B358A53D7033C77F06E4DD524258DFA612IDO" TargetMode="External"/><Relationship Id="rId35" Type="http://schemas.openxmlformats.org/officeDocument/2006/relationships/hyperlink" Target="consultantplus://offline/ref=A0A9692CE7BB4025E8A408D94EF8675AAF65C8789DCBCE7BB525A69F7375739831A893EC6734E97187A7287673BFDEDE0A4DB9174BADE236eAo4J" TargetMode="External"/><Relationship Id="rId56" Type="http://schemas.openxmlformats.org/officeDocument/2006/relationships/hyperlink" Target="consultantplus://offline/ref=60295D26D302FE6745841C5A9F545C794E58975169DDE00B7D0455718483CD2274ABA092260BC73D575082716C9DBF2A402E1A89D7F2ED07vAF9L" TargetMode="External"/><Relationship Id="rId77" Type="http://schemas.openxmlformats.org/officeDocument/2006/relationships/hyperlink" Target="consultantplus://offline/ref=6A83E2166B3684CC06E2BA35811E9873670B16A2DFA100A464358AC295C44878D13D01891509B80B4B9F78BE4DB0B7410DDD7E2E7B28EDF411V9G" TargetMode="External"/><Relationship Id="rId100" Type="http://schemas.openxmlformats.org/officeDocument/2006/relationships/hyperlink" Target="consultantplus://offline/ref=2424B4F86D61CD4B763C39CBFA0346523AA3B71DB2363DC4DF4BBFE6790D29DCF59443AD11B7DDEA6ABD9DF373AF3B6A1307B46952C85DE8UENDH" TargetMode="External"/><Relationship Id="rId282" Type="http://schemas.openxmlformats.org/officeDocument/2006/relationships/hyperlink" Target="consultantplus://offline/ref=A3BD778108631A56AC0E007EFF084FA09E50A2EF6EA6114CB659A01D4CD3207E7FD9619915609E626267417CF6D52BFDE898074B5ACB59E6WACDJ" TargetMode="External"/><Relationship Id="rId317" Type="http://schemas.openxmlformats.org/officeDocument/2006/relationships/hyperlink" Target="consultantplus://offline/ref=8EAC4997E10155E041619D0910AC7A0DF6B4F6DA4825FC25523185F172A5B3A4F4F47409B8EFC043A6062C05D3FD138588265C56262DE9D44EsBN" TargetMode="External"/><Relationship Id="rId338" Type="http://schemas.openxmlformats.org/officeDocument/2006/relationships/hyperlink" Target="consultantplus://offline/ref=4652003D71B6FE88FC8C1DFAA21793FDF24710FCFAFB5B42BB5EDE4BF5B37A4F4B13418BA73054916DCAE3345DAE55F4327D3A7D07A8AETBO" TargetMode="External"/><Relationship Id="rId8" Type="http://schemas.openxmlformats.org/officeDocument/2006/relationships/image" Target="media/image1.png"/><Relationship Id="rId98" Type="http://schemas.openxmlformats.org/officeDocument/2006/relationships/hyperlink" Target="consultantplus://offline/ref=2424B4F86D61CD4B763C39CBFA0346523AA3B71DB2363DC4DF4BBFE6790D29DCF59443AD11B7DDEB65BD9DF373AF3B6A1307B46952C85DE8UENDH" TargetMode="External"/><Relationship Id="rId121" Type="http://schemas.openxmlformats.org/officeDocument/2006/relationships/hyperlink" Target="consultantplus://offline/ref=25734C9CAB6DE26625F7408A4060A2B7952729445D41FC6F01F1D71F3C0D08876B2CAE1C7557D238084CBCE8306F361541323FB1AC245652A2kDJ" TargetMode="External"/><Relationship Id="rId142" Type="http://schemas.openxmlformats.org/officeDocument/2006/relationships/hyperlink" Target="consultantplus://offline/ref=25734C9CAB6DE26625F749934760A2B799252D495D48FC6F01F1D71F3C0D08876B2CAE1F7056D6365A16ACEC793A380B422821B7B224A5k5J" TargetMode="External"/><Relationship Id="rId163" Type="http://schemas.openxmlformats.org/officeDocument/2006/relationships/hyperlink" Target="consultantplus://offline/ref=5270BB9B6898CF6AAB555C8C156235115C0EE2DB849F8AA4D0D1615BC4C48587D564979406C23F6B6B3C920A772DC00F3A1CB012AFD8C68260eEH" TargetMode="External"/><Relationship Id="rId184" Type="http://schemas.openxmlformats.org/officeDocument/2006/relationships/hyperlink" Target="consultantplus://offline/ref=1D8E98E6B5BEFFAA818F0184D3C8A065B8ED83D12224F613502EE073E9B7083C996DBA5F78AA592130BC5993E9B50BFF4041D2F0D846D84DQ6jCI" TargetMode="External"/><Relationship Id="rId219" Type="http://schemas.openxmlformats.org/officeDocument/2006/relationships/hyperlink" Target="consultantplus://offline/ref=1D8E98E6B5BEFFAA818F089DD4C8A065B4EF87DC222DF613502EE073E9B7083C996DBA5D70A8582D67E64997A0E002E1445BCCF6C646QDjBI" TargetMode="External"/><Relationship Id="rId230" Type="http://schemas.openxmlformats.org/officeDocument/2006/relationships/hyperlink" Target="consultantplus://offline/ref=1D8E98E6B5BEFFAA818F089DD4C8A065B4EF87DC222DF613502EE073E9B7083C996DBA5D7EAA532D67E64997A0E002E1445BCCF6C646QDjBI" TargetMode="External"/><Relationship Id="rId251" Type="http://schemas.openxmlformats.org/officeDocument/2006/relationships/hyperlink" Target="consultantplus://offline/ref=69D5123743303A83DB6F0E83C30243C83082BA83310BB446B322334B38880B703FF911B70C0A8F39F7C572BDCDCA5CFD1FEBA94119EF5C78l728L" TargetMode="External"/><Relationship Id="rId25" Type="http://schemas.openxmlformats.org/officeDocument/2006/relationships/hyperlink" Target="consultantplus://offline/ref=91DC53780537F00F2B58D81FAA2299AB1778CA8BF6BCC428CD53FE7CC385D6CD396ED31477BF8D25F0B48A4BAA83C40E0DE3747403E8K2fFO" TargetMode="External"/><Relationship Id="rId46" Type="http://schemas.openxmlformats.org/officeDocument/2006/relationships/hyperlink" Target="consultantplus://offline/ref=60295D26D302FE6745841C5A9F545C794E58975169DDE00B7D0455718483CD2274ABA092260AC538505082716C9DBF2A402E1A89D7F2ED07vAF9L" TargetMode="External"/><Relationship Id="rId67" Type="http://schemas.openxmlformats.org/officeDocument/2006/relationships/hyperlink" Target="consultantplus://offline/ref=60295D26D302FE6745841C5A9F545C794E58975169DDE00B7D0455718483CD2274ABA092260BC4345D5082716C9DBF2A402E1A89D7F2ED07vAF9L" TargetMode="External"/><Relationship Id="rId272" Type="http://schemas.openxmlformats.org/officeDocument/2006/relationships/hyperlink" Target="consultantplus://offline/ref=64656B2BDB3C0E40E25890CE0CC1B55D0F822984041B0F9D88036D4FD0775A169E6D82697231C4759F69A784E8E19C6EF570629EDFD2DAABoBZCM" TargetMode="External"/><Relationship Id="rId293" Type="http://schemas.openxmlformats.org/officeDocument/2006/relationships/hyperlink" Target="consultantplus://offline/ref=F779C091E0B2D9C84AF353373CF5E746CC25973CCA875F3A44F3FE77FE10AE34E9C45938E5FB8DB4F6B9D714D4C578A57BB00D9DB604iATDN" TargetMode="External"/><Relationship Id="rId307" Type="http://schemas.openxmlformats.org/officeDocument/2006/relationships/hyperlink" Target="consultantplus://offline/ref=8EAC4997E10155E041619D0910AC7A0DF6B4F6DA4825FC25523185F172A5B3A4F4F47409B8EFC04BA3062C05D3FD138588265C56262DE9D44EsBN" TargetMode="External"/><Relationship Id="rId328" Type="http://schemas.openxmlformats.org/officeDocument/2006/relationships/hyperlink" Target="consultantplus://offline/ref=27513553BBB106188994F15B45A95CBBEC10E39AB7EDC1C4B0C125AB678DC22FA1CC5C3D8A385445C45CE22BD2E42522E32257A72817LFA2O" TargetMode="External"/><Relationship Id="rId349" Type="http://schemas.openxmlformats.org/officeDocument/2006/relationships/footer" Target="footer2.xml"/><Relationship Id="rId20" Type="http://schemas.openxmlformats.org/officeDocument/2006/relationships/hyperlink" Target="consultantplus://offline/ref=91DC53780537F00F2B58D106AD2299AB1B7ACE86F6B5C428CD53FE7CC385D6CD396ED3167EBD8526ADEE9A4FE3D5C9130DFE6A751DE82C75K3f7O" TargetMode="External"/><Relationship Id="rId41" Type="http://schemas.openxmlformats.org/officeDocument/2006/relationships/hyperlink" Target="consultantplus://offline/ref=A0A9692CE7BB4025E8A408D94EF8675AAF65C8789DCBCE7BB525A69F7375739831A893EC6734E97186A7287673BFDEDE0A4DB9174BADE236eAo4J" TargetMode="External"/><Relationship Id="rId62" Type="http://schemas.openxmlformats.org/officeDocument/2006/relationships/hyperlink" Target="consultantplus://offline/ref=60295D26D302FE6745841C5A9F545C794E58975169DDE00B7D0455718483CD2274ABA092260BC73D575082716C9DBF2A402E1A89D7F2ED07vAF9L" TargetMode="External"/><Relationship Id="rId83" Type="http://schemas.openxmlformats.org/officeDocument/2006/relationships/hyperlink" Target="consultantplus://offline/ref=2424B4F86D61CD4B763C39CBFA0346523AA3B71DB2363DC4DF4BBFE6790D29DCF59443AD11B7DDEB62BD9DF373AF3B6A1307B46952C85DE8UENDH" TargetMode="External"/><Relationship Id="rId88" Type="http://schemas.openxmlformats.org/officeDocument/2006/relationships/hyperlink" Target="consultantplus://offline/ref=2424B4F86D61CD4B763C39CBFA0346523AA3B71DB2363DC4DF4BBFE6790D29DCF59443AD11B7DDEB64BD9DF373AF3B6A1307B46952C85DE8UENDH" TargetMode="External"/><Relationship Id="rId111" Type="http://schemas.openxmlformats.org/officeDocument/2006/relationships/hyperlink" Target="consultantplus://offline/ref=90967E3185C318ECAE018BB5F2032BB8319936D948999D1AB0DC6A089F9DE78CAC4E7C966740E08840E2034BA9003F9B86AB0F47C67CDDCCZ3w5H" TargetMode="External"/><Relationship Id="rId132" Type="http://schemas.openxmlformats.org/officeDocument/2006/relationships/hyperlink" Target="consultantplus://offline/ref=25734C9CAB6DE26625F7408A4060A2B7952729445D41FC6F01F1D71F3C0D08876B2CAE1C7557D2380C4CBCE8306F361541323FB1AC245652A2kDJ" TargetMode="External"/><Relationship Id="rId153" Type="http://schemas.openxmlformats.org/officeDocument/2006/relationships/hyperlink" Target="consultantplus://offline/ref=25734C9CAB6DE26625F7408A4060A2B7952729445D41FC6F01F1D71F3C0D08876B2CAE1C7557D238084CBCE8306F361541323FB1AC245652A2kDJ" TargetMode="External"/><Relationship Id="rId174" Type="http://schemas.openxmlformats.org/officeDocument/2006/relationships/hyperlink" Target="consultantplus://offline/ref=1982139F3A4A7547FED0AC0CBA0AFECFDD9F8297B9485AEACFC5CC001BFA8E10A5126B3FB82CBB37E7BA10C3A7C568053E40A5701E636DD8wA0DH" TargetMode="External"/><Relationship Id="rId179" Type="http://schemas.openxmlformats.org/officeDocument/2006/relationships/hyperlink" Target="consultantplus://offline/ref=1982139F3A4A7547FED0AC0CBA0AFECFDD9F8297B9485AEACFC5CC001BFA8E10A5126B3FB82CBB36E0BA10C3A7C568053E40A5701E636DD8wA0DH" TargetMode="External"/><Relationship Id="rId195" Type="http://schemas.openxmlformats.org/officeDocument/2006/relationships/hyperlink" Target="consultantplus://offline/ref=1D8E98E6B5BEFFAA818F089DD4C8A065B4EF87DC222DF613502EE073E9B7083C996DBA5D70A8582D67E64997A0E002E1445BCCF6C646QDjBI" TargetMode="External"/><Relationship Id="rId209" Type="http://schemas.openxmlformats.org/officeDocument/2006/relationships/hyperlink" Target="consultantplus://offline/ref=1D8E98E6B5BEFFAA818F089DD4C8A065B4EF87DC222DF613502EE073E9B7083C996DBA5D70A8582D67E64997A0E002E1445BCCF6C646QDjBI" TargetMode="External"/><Relationship Id="rId190" Type="http://schemas.openxmlformats.org/officeDocument/2006/relationships/hyperlink" Target="consultantplus://offline/ref=1D8E98E6B5BEFFAA818F0184D3C8A065B8ED83D12224F613502EE073E9B7083C996DBA5F78AA532333BC5993E9B50BFF4041D2F0D846D84DQ6jCI" TargetMode="External"/><Relationship Id="rId204" Type="http://schemas.openxmlformats.org/officeDocument/2006/relationships/hyperlink" Target="consultantplus://offline/ref=1D8E98E6B5BEFFAA818F089DD4C8A065B4EF87DC222DF613502EE073E9B7083C996DBA5D70A8582D67E64997A0E002E1445BCCF6C646QDjBI" TargetMode="External"/><Relationship Id="rId220" Type="http://schemas.openxmlformats.org/officeDocument/2006/relationships/hyperlink" Target="consultantplus://offline/ref=1D8E98E6B5BEFFAA818F0184D3C8A065B8ED83D12224F613502EE073E9B7083C996DBA5F78AA532331BC5993E9B50BFF4041D2F0D846D84DQ6jCI" TargetMode="External"/><Relationship Id="rId225" Type="http://schemas.openxmlformats.org/officeDocument/2006/relationships/hyperlink" Target="consultantplus://offline/ref=1D8E98E6B5BEFFAA818F089DD4C8A065B4EF87DC222DF613502EE073E9B7083C996DBA5C7DAB572D67E64997A0E002E1445BCCF6C646QDjBI" TargetMode="External"/><Relationship Id="rId241" Type="http://schemas.openxmlformats.org/officeDocument/2006/relationships/hyperlink" Target="consultantplus://offline/ref=1D8E98E6B5BEFFAA818F0184D3C8A065B8ED83D12224F613502EE073E9B7083C996DBA5F78AA532331BC5993E9B50BFF4041D2F0D846D84DQ6jCI" TargetMode="External"/><Relationship Id="rId246" Type="http://schemas.openxmlformats.org/officeDocument/2006/relationships/hyperlink" Target="consultantplus://offline/ref=69D5123743303A83DB6F0E83C30243C83082BA83310BB446B322334B38880B703FF911B70C0A8F3AFCC572BDCDCA5CFD1FEBA94119EF5C78l728L" TargetMode="External"/><Relationship Id="rId267" Type="http://schemas.openxmlformats.org/officeDocument/2006/relationships/hyperlink" Target="consultantplus://offline/ref=64656B2BDB3C0E40E25890CE0CC1B55D0F822984041B0F9D88036D4FD0775A169E6D82697231C4759F69A784E8E19C6EF570629EDFD2DAABoBZCM" TargetMode="External"/><Relationship Id="rId288" Type="http://schemas.openxmlformats.org/officeDocument/2006/relationships/hyperlink" Target="consultantplus://offline/ref=F38440786A1A56BC3F776D2C1E0EF502A1F77FB32856FA4A23A8F79F5F2D48425EA15FC4830BB4BB3F9B1BABD9CFD6F015759BB3EDBDBA79p0Q6N" TargetMode="External"/><Relationship Id="rId15" Type="http://schemas.openxmlformats.org/officeDocument/2006/relationships/hyperlink" Target="consultantplus://offline/ref=83EF7328F12DCF1E3485E77DAE6829D1678696737FE76269D04561733D3B3E826BF27B446575EC66BC58A53D7033C77F06E4DD524258DFA612IDO" TargetMode="External"/><Relationship Id="rId36" Type="http://schemas.openxmlformats.org/officeDocument/2006/relationships/hyperlink" Target="consultantplus://offline/ref=A0A9692CE7BB4025E8A408D94EF8675AAF65C8789DCBCE7BB525A69F7375739831A893EC6734E9708EA7287673BFDEDE0A4DB9174BADE236eAo4J" TargetMode="External"/><Relationship Id="rId57" Type="http://schemas.openxmlformats.org/officeDocument/2006/relationships/hyperlink" Target="consultantplus://offline/ref=60295D26D302FE6745841C5A9F545C794E58975169DDE00B7D0455718483CD2274ABA092260BC73B505082716C9DBF2A402E1A89D7F2ED07vAF9L" TargetMode="External"/><Relationship Id="rId106" Type="http://schemas.openxmlformats.org/officeDocument/2006/relationships/hyperlink" Target="consultantplus://offline/ref=2424B4F86D61CD4B763C39CBFA0346523AA3B71DB2363DC4DF4BBFE6790D29DCF59443AD11B7DDEB65BD9DF373AF3B6A1307B46952C85DE8UENDH" TargetMode="External"/><Relationship Id="rId127" Type="http://schemas.openxmlformats.org/officeDocument/2006/relationships/hyperlink" Target="consultantplus://offline/ref=25734C9CAB6DE26625F7408A4060A2B7952729445D41FC6F01F1D71F3C0D08876B2CAE1C7557D238084CBCE8306F361541323FB1AC245652A2kDJ" TargetMode="External"/><Relationship Id="rId262" Type="http://schemas.openxmlformats.org/officeDocument/2006/relationships/hyperlink" Target="consultantplus://offline/ref=64656B2BDB3C0E40E25890CE0CC1B55D0F822984041B0F9D88036D4FD0775A169E6D82697231C7799969A784E8E19C6EF570629EDFD2DAABoBZCM" TargetMode="External"/><Relationship Id="rId283" Type="http://schemas.openxmlformats.org/officeDocument/2006/relationships/hyperlink" Target="consultantplus://offline/ref=A3BD778108631A56AC0E007EFF084FA09E50A2EF6EA6114CB659A01D4CD3207E7FD9619915609E626267417CF6D52BFDE898074B5ACB59E6WACDJ" TargetMode="External"/><Relationship Id="rId313" Type="http://schemas.openxmlformats.org/officeDocument/2006/relationships/hyperlink" Target="consultantplus://offline/ref=8EAC4997E10155E041619D0910AC7A0DF6B4F6DA4825FC25523185F172A5B3A4F4F47409B8EFC04BAF062C05D3FD138588265C56262DE9D44EsBN" TargetMode="External"/><Relationship Id="rId318" Type="http://schemas.openxmlformats.org/officeDocument/2006/relationships/hyperlink" Target="consultantplus://offline/ref=8EAC4997E10155E041619D0910AC7A0DF6B4F6DA4825FC25523185F172A5B3A4F4F47409B8EFC042A4062C05D3FD138588265C56262DE9D44EsBN" TargetMode="External"/><Relationship Id="rId339" Type="http://schemas.openxmlformats.org/officeDocument/2006/relationships/hyperlink" Target="consultantplus://offline/ref=4652003D71B6FE88FC8C14E3A51793FDFE4514F1FAF25B42BB5EDE4BF5B37A4F4B134189A130559A3190F33014FB5CEA3667247B19A8E86EAETCO" TargetMode="External"/><Relationship Id="rId10" Type="http://schemas.openxmlformats.org/officeDocument/2006/relationships/hyperlink" Target="http://www.govvrn.ru/" TargetMode="External"/><Relationship Id="rId31" Type="http://schemas.openxmlformats.org/officeDocument/2006/relationships/hyperlink" Target="consultantplus://offline/ref=91DC53780537F00F2B58D81FAA2299AB1778CA8BF6BCC428CD53FE7CC385D6CD396ED31476BF8C25F0B48A4BAA83C40E0DE3747403E8K2fFO" TargetMode="External"/><Relationship Id="rId52" Type="http://schemas.openxmlformats.org/officeDocument/2006/relationships/hyperlink" Target="consultantplus://offline/ref=60295D26D302FE674584154398545C79425A935C69D4E00B7D0455718483CD2274ABA091230AC337010A927525CBB33741330488C9F2vEFEL" TargetMode="External"/><Relationship Id="rId73" Type="http://schemas.openxmlformats.org/officeDocument/2006/relationships/hyperlink" Target="consultantplus://offline/ref=60295D26D302FE674584154398545C79425A955E6BD0E00B7D0455718483CD2274ABA0902300CE68041F832D2BC9AC29422E188ACBvFF3L" TargetMode="External"/><Relationship Id="rId78" Type="http://schemas.openxmlformats.org/officeDocument/2006/relationships/hyperlink" Target="consultantplus://offline/ref=6A83E2166B3684CC06E2BA35811E9873670B16A2DFA100A464358AC295C44878D13D01891509BC06459F78BE4DB0B7410DDD7E2E7B28EDF411V9G" TargetMode="External"/><Relationship Id="rId94" Type="http://schemas.openxmlformats.org/officeDocument/2006/relationships/hyperlink" Target="consultantplus://offline/ref=2424B4F86D61CD4B763C39CBFA0346523AA3B71DB2363DC4DF4BBFE6790D29DCF59443AD11B7DEE66BBD9DF373AF3B6A1307B46952C85DE8UENDH" TargetMode="External"/><Relationship Id="rId99" Type="http://schemas.openxmlformats.org/officeDocument/2006/relationships/hyperlink" Target="consultantplus://offline/ref=2424B4F86D61CD4B763C30D2FD03465236A1B01CBB393DC4DF4BBFE6790D29DCE7941BA111B6C1EE66A8CBA235UFN9H" TargetMode="External"/><Relationship Id="rId101" Type="http://schemas.openxmlformats.org/officeDocument/2006/relationships/hyperlink" Target="consultantplus://offline/ref=2424B4F86D61CD4B763C39CBFA0346523AA3B71DB2363DC4DF4BBFE6790D29DCF59443AD11B7DDEB64BD9DF373AF3B6A1307B46952C85DE8UENDH" TargetMode="External"/><Relationship Id="rId122" Type="http://schemas.openxmlformats.org/officeDocument/2006/relationships/hyperlink" Target="consultantplus://offline/ref=25734C9CAB6DE26625F7408A4060A2B7952729445D41FC6F01F1D71F3C0D08876B2CAE1C7557D238094CBCE8306F361541323FB1AC245652A2kDJ" TargetMode="External"/><Relationship Id="rId143" Type="http://schemas.openxmlformats.org/officeDocument/2006/relationships/hyperlink" Target="consultantplus://offline/ref=25734C9CAB6DE26625F7408A4060A2B7952729445D41FC6F01F1D71F3C0D08876B2CAE1C7557D239064CBCE8306F361541323FB1AC245652A2kDJ" TargetMode="External"/><Relationship Id="rId148" Type="http://schemas.openxmlformats.org/officeDocument/2006/relationships/hyperlink" Target="consultantplus://offline/ref=25734C9CAB6DE26625F7408A4060A2B7952729445D41FC6F01F1D71F3C0D08876B2CAE1C7557D238094CBCE8306F361541323FB1AC245652A2kDJ" TargetMode="External"/><Relationship Id="rId164" Type="http://schemas.openxmlformats.org/officeDocument/2006/relationships/hyperlink" Target="consultantplus://offline/ref=5270BB9B6898CF6AAB555C8C156235115C0EE2DB849F8AA4D0D1615BC4C48587D564979406C23F6B6A3C920A772DC00F3A1CB012AFD8C68260eEH" TargetMode="External"/><Relationship Id="rId169" Type="http://schemas.openxmlformats.org/officeDocument/2006/relationships/hyperlink" Target="consultantplus://offline/ref=1982139F3A4A7547FED0AC0CBA0AFECFDD9F8297B9485AEACFC5CC001BFA8E10A5126B3FB82DBB3AE1BA10C3A7C568053E40A5701E636DD8wA0DH" TargetMode="External"/><Relationship Id="rId185" Type="http://schemas.openxmlformats.org/officeDocument/2006/relationships/hyperlink" Target="consultantplus://offline/ref=1D8E98E6B5BEFFAA818F0184D3C8A065B8ED83D12224F613502EE073E9B7083C996DBA5F78AA532331BC5993E9B50BFF4041D2F0D846D84DQ6jCI" TargetMode="External"/><Relationship Id="rId334" Type="http://schemas.openxmlformats.org/officeDocument/2006/relationships/hyperlink" Target="consultantplus://offline/ref=4652003D71B6FE88FC8C14E3A51793FDFE4514F1FAF25B42BB5EDE4BF5B37A4F4B134189A130559A3C90F33014FB5CEA3667247B19A8E86EAETCO" TargetMode="External"/><Relationship Id="rId35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85E4DECFDBFAE25423CBA97202C3C688F39F80F7782347E44CA63E2696A1A472B89734D46264495A46FAFEB40A058B2C69F8543947CA6547EU3G" TargetMode="External"/><Relationship Id="rId180" Type="http://schemas.openxmlformats.org/officeDocument/2006/relationships/hyperlink" Target="consultantplus://offline/ref=1982139F3A4A7547FED0AC0CBA0AFECFDD9F8297B9485AEACFC5CC001BFA8E10A5126B3FB82CB93DE6BA10C3A7C568053E40A5701E636DD8wA0DH" TargetMode="External"/><Relationship Id="rId210" Type="http://schemas.openxmlformats.org/officeDocument/2006/relationships/hyperlink" Target="consultantplus://offline/ref=1D8E98E6B5BEFFAA818F0184D3C8A065B8ED83D12224F613502EE073E9B7083C996DBA5F78AA532331BC5993E9B50BFF4041D2F0D846D84DQ6jCI" TargetMode="External"/><Relationship Id="rId215" Type="http://schemas.openxmlformats.org/officeDocument/2006/relationships/hyperlink" Target="consultantplus://offline/ref=1D8E98E6B5BEFFAA818F089DD4C8A065B4EF87DC222DF613502EE073E9B7083C996DBA5D70A8582D67E64997A0E002E1445BCCF6C646QDjBI" TargetMode="External"/><Relationship Id="rId236" Type="http://schemas.openxmlformats.org/officeDocument/2006/relationships/hyperlink" Target="consultantplus://offline/ref=1D8E98E6B5BEFFAA818F089DD4C8A065B4EF87DC222DF613502EE073E9B7083C996DBA5D70A8582D67E64997A0E002E1445BCCF6C646QDjBI" TargetMode="External"/><Relationship Id="rId257" Type="http://schemas.openxmlformats.org/officeDocument/2006/relationships/hyperlink" Target="consultantplus://offline/ref=69D5123743303A83DB6F0E83C30243C83082BA83310BB446B322334B38880B703FF911B70C0A8F38F7C572BDCDCA5CFD1FEBA94119EF5C78l728L" TargetMode="External"/><Relationship Id="rId278" Type="http://schemas.openxmlformats.org/officeDocument/2006/relationships/hyperlink" Target="consultantplus://offline/ref=A3BD778108631A56AC0E007EFF084FA09E50A2EF6EA6114CB659A01D4CD3207E7FD9619915609E626467417CF6D52BFDE898074B5ACB59E6WACDJ" TargetMode="External"/><Relationship Id="rId26" Type="http://schemas.openxmlformats.org/officeDocument/2006/relationships/hyperlink" Target="consultantplus://offline/ref=91DC53780537F00F2B58D81FAA2299AB1778CA8BF6BCC428CD53FE7CC385D6CD396ED3147BBA8025F0B48A4BAA83C40E0DE3747403E8K2fFO" TargetMode="External"/><Relationship Id="rId231" Type="http://schemas.openxmlformats.org/officeDocument/2006/relationships/hyperlink" Target="consultantplus://offline/ref=1D8E98E6B5BEFFAA818F089DD4C8A065B4EF87DC222DF613502EE073E9B7083C996DBA5C7DAB572D67E64997A0E002E1445BCCF6C646QDjBI" TargetMode="External"/><Relationship Id="rId252" Type="http://schemas.openxmlformats.org/officeDocument/2006/relationships/hyperlink" Target="consultantplus://offline/ref=69D5123743303A83DB6F079AC40243C83C80BE8E3102B446B322334B38880B703FF911B504088434AB9F62B9849F55E31BF1B74707EFl52FL" TargetMode="External"/><Relationship Id="rId273" Type="http://schemas.openxmlformats.org/officeDocument/2006/relationships/hyperlink" Target="consultantplus://offline/ref=64656B2BDB3C0E40E25890CE0CC1B55D0F822984041B0F9D88036D4FD0775A169E6D82697231C67E9E69A784E8E19C6EF570629EDFD2DAABoBZCM" TargetMode="External"/><Relationship Id="rId294" Type="http://schemas.openxmlformats.org/officeDocument/2006/relationships/hyperlink" Target="consultantplus://offline/ref=F779C091E0B2D9C84AF353373CF5E746CC25973CCA875F3A44F3FE77FE10AE34E9C45938ECFF8FB4F6B9D714D4C578A57BB00D9DB604iATDN" TargetMode="External"/><Relationship Id="rId308" Type="http://schemas.openxmlformats.org/officeDocument/2006/relationships/hyperlink" Target="consultantplus://offline/ref=8EAC4997E10155E041619D0910AC7A0DF6B4F6DA4825FC25523185F172A5B3A4F4F47409B8EFC04BA0062C05D3FD138588265C56262DE9D44EsBN" TargetMode="External"/><Relationship Id="rId329" Type="http://schemas.openxmlformats.org/officeDocument/2006/relationships/hyperlink" Target="consultantplus://offline/ref=27513553BBB106188994F84242A95CBBE012E797B7E4C1C4B0C125AB678DC22FA1CC5C3F8C38554E9806F22F9BB12C3CE73849A13617F161LBA9O" TargetMode="External"/><Relationship Id="rId47" Type="http://schemas.openxmlformats.org/officeDocument/2006/relationships/hyperlink" Target="consultantplus://offline/ref=60295D26D302FE6745841C5A9F545C794E58975169DDE00B7D0455718483CD2274ABA092260BC739575082716C9DBF2A402E1A89D7F2ED07vAF9L" TargetMode="External"/><Relationship Id="rId68" Type="http://schemas.openxmlformats.org/officeDocument/2006/relationships/hyperlink" Target="consultantplus://offline/ref=60295D26D302FE6745841C5A9F545C794E58975169DDE00B7D0455718483CD2274ABA092260BC73D575082716C9DBF2A402E1A89D7F2ED07vAF9L" TargetMode="External"/><Relationship Id="rId89" Type="http://schemas.openxmlformats.org/officeDocument/2006/relationships/hyperlink" Target="consultantplus://offline/ref=2424B4F86D61CD4B763C39CBFA0346523AA3B71DB2363DC4DF4BBFE6790D29DCF59443AD11B7DDEB65BD9DF373AF3B6A1307B46952C85DE8UENDH" TargetMode="External"/><Relationship Id="rId112" Type="http://schemas.openxmlformats.org/officeDocument/2006/relationships/hyperlink" Target="consultantplus://offline/ref=90967E3185C318ECAE0182ACF5032BB83D9B32D448909D1AB0DC6A089F9DE78CAC4E7C946247E68612B8134FE055318585B11141D87CZDwEH" TargetMode="External"/><Relationship Id="rId133" Type="http://schemas.openxmlformats.org/officeDocument/2006/relationships/hyperlink" Target="consultantplus://offline/ref=25734C9CAB6DE26625F7408A4060A2B7952729445D41FC6F01F1D71F3C0D08876B2CAE1C7557D2380D4CBCE8306F361541323FB1AC245652A2kDJ" TargetMode="External"/><Relationship Id="rId154" Type="http://schemas.openxmlformats.org/officeDocument/2006/relationships/hyperlink" Target="consultantplus://offline/ref=25734C9CAB6DE26625F7408A4060A2B7952729445D41FC6F01F1D71F3C0D08876B2CAE1C7557D238094CBCE8306F361541323FB1AC245652A2kDJ" TargetMode="External"/><Relationship Id="rId175" Type="http://schemas.openxmlformats.org/officeDocument/2006/relationships/hyperlink" Target="consultantplus://offline/ref=1982139F3A4A7547FED0AC0CBA0AFECFDD9F8297B9485AEACFC5CC001BFA8E10A5126B3FB82CBB36EBBA10C3A7C568053E40A5701E636DD8wA0DH" TargetMode="External"/><Relationship Id="rId340" Type="http://schemas.openxmlformats.org/officeDocument/2006/relationships/hyperlink" Target="consultantplus://offline/ref=4652003D71B6FE88FC8C1DFAA21793FDF24710FCFAFB5B42BB5EDE4BF5B37A4F4B13418AA43150916DCAE3345DAE55F4327D3A7D07A8AETBO" TargetMode="External"/><Relationship Id="rId196" Type="http://schemas.openxmlformats.org/officeDocument/2006/relationships/hyperlink" Target="consultantplus://offline/ref=1D8E98E6B5BEFFAA818F0184D3C8A065B8ED83D12224F613502EE073E9B7083C996DBA5F78AA502F36BC5993E9B50BFF4041D2F0D846D84DQ6jCI" TargetMode="External"/><Relationship Id="rId200" Type="http://schemas.openxmlformats.org/officeDocument/2006/relationships/hyperlink" Target="consultantplus://offline/ref=1D8E98E6B5BEFFAA818F089DD4C8A065B4EF87DC222DF613502EE073E9B7083C996DBA5D70A8582D67E64997A0E002E1445BCCF6C646QDjBI" TargetMode="External"/><Relationship Id="rId16" Type="http://schemas.openxmlformats.org/officeDocument/2006/relationships/hyperlink" Target="consultantplus://offline/ref=83EF7328F12DCF1E3485EE64A96829D16B86937B77ED6269D04561733D3B3E826BF27B416C7CBA31F006FC6F3478CA7F18F8DD5315IFO" TargetMode="External"/><Relationship Id="rId221" Type="http://schemas.openxmlformats.org/officeDocument/2006/relationships/hyperlink" Target="consultantplus://offline/ref=1D8E98E6B5BEFFAA818F0184D3C8A065B8ED83D12224F613502EE073E9B7083C996DBA5F78AA53203BBC5993E9B50BFF4041D2F0D846D84DQ6jCI" TargetMode="External"/><Relationship Id="rId242" Type="http://schemas.openxmlformats.org/officeDocument/2006/relationships/hyperlink" Target="consultantplus://offline/ref=1D8E98E6B5BEFFAA818F0184D3C8A065B8ED83D12224F613502EE073E9B7083C996DBA5F78AA53203BBC5993E9B50BFF4041D2F0D846D84DQ6jCI" TargetMode="External"/><Relationship Id="rId263" Type="http://schemas.openxmlformats.org/officeDocument/2006/relationships/hyperlink" Target="consultantplus://offline/ref=64656B2BDB3C0E40E25890CE0CC1B55D0F822984041B0F9D88036D4FD0775A169E6D82697231C7799869A784E8E19C6EF570629EDFD2DAABoBZCM" TargetMode="External"/><Relationship Id="rId284" Type="http://schemas.openxmlformats.org/officeDocument/2006/relationships/hyperlink" Target="consultantplus://offline/ref=A3BD778108631A56AC0E007EFF084FA09E50A2EF6EA6114CB659A01D4CD3207E7FD9619A1C60963337284020B28838FCE198044A46WCCBJ" TargetMode="External"/><Relationship Id="rId319" Type="http://schemas.openxmlformats.org/officeDocument/2006/relationships/hyperlink" Target="consultantplus://offline/ref=8EAC4997E10155E041619D0910AC7A0DF6B4F6DA4825FC25523185F172A5B3A4F4F47409B8EFC04AA4062C05D3FD138588265C56262DE9D44EsBN" TargetMode="External"/><Relationship Id="rId37" Type="http://schemas.openxmlformats.org/officeDocument/2006/relationships/hyperlink" Target="consultantplus://offline/ref=A0A9692CE7BB4025E8A408D94EF8675AAF65C8789DCBCE7BB525A69F7375739831A893EC6734E9708BA7287673BFDEDE0A4DB9174BADE236eAo4J" TargetMode="External"/><Relationship Id="rId58" Type="http://schemas.openxmlformats.org/officeDocument/2006/relationships/hyperlink" Target="consultantplus://offline/ref=60295D26D302FE6745841C5A9F545C794E58975169DDE00B7D0455718483CD2274ABA092260AC43E555082716C9DBF2A402E1A89D7F2ED07vAF9L" TargetMode="External"/><Relationship Id="rId79" Type="http://schemas.openxmlformats.org/officeDocument/2006/relationships/hyperlink" Target="consultantplus://offline/ref=2424B4F86D61CD4B763C39CBFA0346523AA3B71DB2363DC4DF4BBFE6790D29DCF59443AD11B7D8E661BD9DF373AF3B6A1307B46952C85DE8UENDH" TargetMode="External"/><Relationship Id="rId102" Type="http://schemas.openxmlformats.org/officeDocument/2006/relationships/hyperlink" Target="consultantplus://offline/ref=2424B4F86D61CD4B763C39CBFA0346523AA3B71DB2363DC4DF4BBFE6790D29DCF59443AD11B7DDEB65BD9DF373AF3B6A1307B46952C85DE8UENDH" TargetMode="External"/><Relationship Id="rId123" Type="http://schemas.openxmlformats.org/officeDocument/2006/relationships/hyperlink" Target="consultantplus://offline/ref=25734C9CAB6DE26625F7408A4060A2B7952729445D41FC6F01F1D71F3C0D08876B2CAE1C7557D239064CBCE8306F361541323FB1AC245652A2kDJ" TargetMode="External"/><Relationship Id="rId144" Type="http://schemas.openxmlformats.org/officeDocument/2006/relationships/hyperlink" Target="consultantplus://offline/ref=25734C9CAB6DE26625F7408A4060A2B7952729445D41FC6F01F1D71F3C0D08876B2CAE1C7557D238084CBCE8306F361541323FB1AC245652A2kDJ" TargetMode="External"/><Relationship Id="rId330" Type="http://schemas.openxmlformats.org/officeDocument/2006/relationships/hyperlink" Target="consultantplus://offline/ref=27513553BBB106188994F15B45A95CBBEC10E39AB7EDC1C4B0C125AB678DC22FA1CC5C3C89395045C45CE22BD2E42522E32257A72817LFA2O" TargetMode="External"/><Relationship Id="rId90" Type="http://schemas.openxmlformats.org/officeDocument/2006/relationships/hyperlink" Target="consultantplus://offline/ref=2424B4F86D61CD4B763C39CBFA0346523AA3B71DB2363DC4DF4BBFE6790D29DCF59443AD11B7DEE767BD9DF373AF3B6A1307B46952C85DE8UENDH" TargetMode="External"/><Relationship Id="rId165" Type="http://schemas.openxmlformats.org/officeDocument/2006/relationships/hyperlink" Target="consultantplus://offline/ref=5270BB9B6898CF6AAB555C8C156235115C0EE2DB849F8AA4D0D1615BC4C48587D564979406C23F69653C920A772DC00F3A1CB012AFD8C68260eEH" TargetMode="External"/><Relationship Id="rId186" Type="http://schemas.openxmlformats.org/officeDocument/2006/relationships/hyperlink" Target="consultantplus://offline/ref=1D8E98E6B5BEFFAA818F0184D3C8A065B8ED83D12224F613502EE073E9B7083C996DBA5F78AA53203BBC5993E9B50BFF4041D2F0D846D84DQ6jCI" TargetMode="External"/><Relationship Id="rId351" Type="http://schemas.openxmlformats.org/officeDocument/2006/relationships/footer" Target="footer3.xml"/><Relationship Id="rId211" Type="http://schemas.openxmlformats.org/officeDocument/2006/relationships/hyperlink" Target="consultantplus://offline/ref=1D8E98E6B5BEFFAA818F0184D3C8A065B8ED83D12224F613502EE073E9B7083C996DBA5F78AA53203BBC5993E9B50BFF4041D2F0D846D84DQ6jCI" TargetMode="External"/><Relationship Id="rId232" Type="http://schemas.openxmlformats.org/officeDocument/2006/relationships/hyperlink" Target="consultantplus://offline/ref=1D8E98E6B5BEFFAA818F0184D3C8A065B8ED83D12224F613502EE073E9B7083C996DBA5F78AA532331BC5993E9B50BFF4041D2F0D846D84DQ6jCI" TargetMode="External"/><Relationship Id="rId253" Type="http://schemas.openxmlformats.org/officeDocument/2006/relationships/hyperlink" Target="consultantplus://offline/ref=69D5123743303A83DB6F0E83C30243C83082BA83310BB446B322334B38880B703FF911B70C0A8F3AFDC572BDCDCA5CFD1FEBA94119EF5C78l728L" TargetMode="External"/><Relationship Id="rId274" Type="http://schemas.openxmlformats.org/officeDocument/2006/relationships/hyperlink" Target="consultantplus://offline/ref=4116E84F4FD311FCCC102D791563DFA763CF6CFBA1C88EA7AEBA4CABE1D1D813E3D84E90C0E344D69241CF7765gBt9M" TargetMode="External"/><Relationship Id="rId295" Type="http://schemas.openxmlformats.org/officeDocument/2006/relationships/hyperlink" Target="consultantplus://offline/ref=F779C091E0B2D9C84AF353373CF5E746CC25973CCA875F3A44F3FE77FE10AE34E9C45938ECFC8BB4F6B9D714D4C578A57BB00D9DB604iATDN" TargetMode="External"/><Relationship Id="rId309" Type="http://schemas.openxmlformats.org/officeDocument/2006/relationships/hyperlink" Target="consultantplus://offline/ref=8EAC4997E10155E041619D0910AC7A0DF6B4F6DA4825FC25523185F172A5B3A4F4F47409B8EFC04BA1062C05D3FD138588265C56262DE9D44EsBN" TargetMode="External"/><Relationship Id="rId27" Type="http://schemas.openxmlformats.org/officeDocument/2006/relationships/hyperlink" Target="consultantplus://offline/ref=91DC53780537F00F2B58D81FAA2299AB1778CA8BF6BCC428CD53FE7CC385D6CD396ED31577BE8425F0B48A4BAA83C40E0DE3747403E8K2fFO" TargetMode="External"/><Relationship Id="rId48" Type="http://schemas.openxmlformats.org/officeDocument/2006/relationships/hyperlink" Target="consultantplus://offline/ref=60295D26D302FE6745841C5A9F545C794E58975169DDE00B7D0455718483CD2274ABA092260BC739525082716C9DBF2A402E1A89D7F2ED07vAF9L" TargetMode="External"/><Relationship Id="rId69" Type="http://schemas.openxmlformats.org/officeDocument/2006/relationships/hyperlink" Target="consultantplus://offline/ref=60295D26D302FE6745841C5A9F545C794E58975169DDE00B7D0455718483CD2274ABA092260BC73B505082716C9DBF2A402E1A89D7F2ED07vAF9L" TargetMode="External"/><Relationship Id="rId113" Type="http://schemas.openxmlformats.org/officeDocument/2006/relationships/hyperlink" Target="consultantplus://offline/ref=90967E3185C318ECAE0182ACF5032BB83D9B32D448909D1AB0DC6A089F9DE78CAC4E7C956E43E28612B8134FE055318585B11141D87CZDwEH" TargetMode="External"/><Relationship Id="rId134" Type="http://schemas.openxmlformats.org/officeDocument/2006/relationships/hyperlink" Target="consultantplus://offline/ref=25734C9CAB6DE26625F7408A4060A2B7952729445D41FC6F01F1D71F3C0D08876B2CAE1C7557D238094CBCE8306F361541323FB1AC245652A2kDJ" TargetMode="External"/><Relationship Id="rId320" Type="http://schemas.openxmlformats.org/officeDocument/2006/relationships/hyperlink" Target="consultantplus://offline/ref=8EAC4997E10155E04161941017AC7A0DFAB6F1DB412AFC25523185F172A5B3A4F4F47409B8EDC24BAE062C05D3FD138588265C56262DE9D44EsBN" TargetMode="External"/><Relationship Id="rId80" Type="http://schemas.openxmlformats.org/officeDocument/2006/relationships/hyperlink" Target="consultantplus://offline/ref=2424B4F86D61CD4B763C39CBFA0346523AA3B71DB2363DC4DF4BBFE6790D29DCF59443AD11B7DDEA6ABD9DF373AF3B6A1307B46952C85DE8UENDH" TargetMode="External"/><Relationship Id="rId155" Type="http://schemas.openxmlformats.org/officeDocument/2006/relationships/hyperlink" Target="consultantplus://offline/ref=25734C9CAB6DE26625F7408A4060A2B7952729445D41FC6F01F1D71F3C0D08876B2CAE1C7557D23A064CBCE8306F361541323FB1AC245652A2kDJ" TargetMode="External"/><Relationship Id="rId176" Type="http://schemas.openxmlformats.org/officeDocument/2006/relationships/hyperlink" Target="consultantplus://offline/ref=1982139F3A4A7547FED0A515BD0AFECFD19D8596B0475AEACFC5CC001BFA8E10B7123333B82AA43EE6AF4692E1w903H" TargetMode="External"/><Relationship Id="rId197" Type="http://schemas.openxmlformats.org/officeDocument/2006/relationships/hyperlink" Target="consultantplus://offline/ref=1D8E98E6B5BEFFAA818F0184D3C8A065B8ED83D12224F613502EE073E9B7083C996DBA5F78AA532331BC5993E9B50BFF4041D2F0D846D84DQ6jCI" TargetMode="External"/><Relationship Id="rId341" Type="http://schemas.openxmlformats.org/officeDocument/2006/relationships/hyperlink" Target="consultantplus://offline/ref=BED7D11BCD6960212A8A42F881418573081899DFBD9915FF67CC45C12D39B8A747DB63D4D7B35598851E2A8D4A4DD62457D98DB952FCBA47bDaCG" TargetMode="External"/><Relationship Id="rId201" Type="http://schemas.openxmlformats.org/officeDocument/2006/relationships/hyperlink" Target="consultantplus://offline/ref=1D8E98E6B5BEFFAA818F0184D3C8A065B8ED83D12224F613502EE073E9B7083C996DBA5F78AA502E3ABC5993E9B50BFF4041D2F0D846D84DQ6jCI" TargetMode="External"/><Relationship Id="rId222" Type="http://schemas.openxmlformats.org/officeDocument/2006/relationships/hyperlink" Target="consultantplus://offline/ref=1D8E98E6B5BEFFAA818F089DD4C8A065B4EF87DC222DF613502EE073E9B7083C996DBA5D70A8582D67E64997A0E002E1445BCCF6C646QDjBI" TargetMode="External"/><Relationship Id="rId243" Type="http://schemas.openxmlformats.org/officeDocument/2006/relationships/hyperlink" Target="consultantplus://offline/ref=1D8E98E6B5BEFFAA818F089DD4C8A065B4EF87DC222DF613502EE073E9B7083C996DBA5D70A8582D67E64997A0E002E1445BCCF6C646QDjBI" TargetMode="External"/><Relationship Id="rId264" Type="http://schemas.openxmlformats.org/officeDocument/2006/relationships/hyperlink" Target="consultantplus://offline/ref=64656B2BDB3C0E40E25890CE0CC1B55D0F822984041B0F9D88036D4FD0775A169E6D82697231C7799869A784E8E19C6EF570629EDFD2DAABoBZCM" TargetMode="External"/><Relationship Id="rId285"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83EF7328F12DCF1E3485EE64A96829D16B84947C7DEA6269D04561733D3B3E826BF27B446570E534E517A4613766D47C05E4DF515E15I9O" TargetMode="External"/><Relationship Id="rId38" Type="http://schemas.openxmlformats.org/officeDocument/2006/relationships/hyperlink" Target="consultantplus://offline/ref=A0A9692CE7BB4025E8A408D94EF8675AAF65C8789DCBCE7BB525A69F7375739831A893EC6734E9758EA7287673BFDEDE0A4DB9174BADE236eAo4J" TargetMode="External"/><Relationship Id="rId59" Type="http://schemas.openxmlformats.org/officeDocument/2006/relationships/hyperlink" Target="consultantplus://offline/ref=60295D26D302FE6745841C5A9F545C794E58975169DDE00B7D0455718483CD2274ABA092260BC434575082716C9DBF2A402E1A89D7F2ED07vAF9L" TargetMode="External"/><Relationship Id="rId103" Type="http://schemas.openxmlformats.org/officeDocument/2006/relationships/hyperlink" Target="consultantplus://offline/ref=2424B4F86D61CD4B763C39CBFA0346523AA3B71DB2363DC4DF4BBFE6790D29DCF59443AD11B7DDE967BD9DF373AF3B6A1307B46952C85DE8UENDH" TargetMode="External"/><Relationship Id="rId124" Type="http://schemas.openxmlformats.org/officeDocument/2006/relationships/hyperlink" Target="consultantplus://offline/ref=25734C9CAB6DE26625F7408A4060A2B7952729445D41FC6F01F1D71F3C0D08876B2CAE1C7557D238084CBCE8306F361541323FB1AC245652A2kDJ" TargetMode="External"/><Relationship Id="rId310" Type="http://schemas.openxmlformats.org/officeDocument/2006/relationships/hyperlink" Target="consultantplus://offline/ref=8EAC4997E10155E041619D0910AC7A0DF6B4F6DA4825FC25523185F172A5B3A4F4F47409B8EFC047AF062C05D3FD138588265C56262DE9D44EsBN" TargetMode="External"/><Relationship Id="rId70" Type="http://schemas.openxmlformats.org/officeDocument/2006/relationships/hyperlink" Target="consultantplus://offline/ref=60295D26D302FE6745841C5A9F545C794E58975169DDE00B7D0455718483CD2274ABA092260AC738545082716C9DBF2A402E1A89D7F2ED07vAF9L" TargetMode="External"/><Relationship Id="rId91" Type="http://schemas.openxmlformats.org/officeDocument/2006/relationships/hyperlink" Target="consultantplus://offline/ref=2424B4F86D61CD4B763C39CBFA0346523AA3B71DB2363DC4DF4BBFE6790D29DCF59443AD11B7DDEA6ABD9DF373AF3B6A1307B46952C85DE8UENDH" TargetMode="External"/><Relationship Id="rId145" Type="http://schemas.openxmlformats.org/officeDocument/2006/relationships/hyperlink" Target="consultantplus://offline/ref=25734C9CAB6DE26625F7408A4060A2B7952729445D41FC6F01F1D71F3C0D08876B2CAE1C7557D238094CBCE8306F361541323FB1AC245652A2kDJ" TargetMode="External"/><Relationship Id="rId166" Type="http://schemas.openxmlformats.org/officeDocument/2006/relationships/hyperlink" Target="consultantplus://offline/ref=5270BB9B6898CF6AAB555C8C156235115C0EE2DB849F8AA4D0D1615BC4C48587D564979406C23F69653C920A772DC00F3A1CB012AFD8C68260eEH" TargetMode="External"/><Relationship Id="rId187" Type="http://schemas.openxmlformats.org/officeDocument/2006/relationships/hyperlink" Target="consultantplus://offline/ref=1D8E98E6B5BEFFAA818F089DD4C8A065B4EF87DC222DF613502EE073E9B7083C996DBA5D70A8582D67E64997A0E002E1445BCCF6C646QDjBI" TargetMode="External"/><Relationship Id="rId331" Type="http://schemas.openxmlformats.org/officeDocument/2006/relationships/hyperlink" Target="consultantplus://offline/ref=4652003D71B6FE88FC8C14E3A51793FDFE4514F1FAF25B42BB5EDE4BF5B37A4F4B134189A130559A3D90F33014FB5CEA3667247B19A8E86EAETCO" TargetMode="External"/><Relationship Id="rId352"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consultantplus://offline/ref=1D8E98E6B5BEFFAA818F089DD4C8A065B4EF87DC222DF613502EE073E9B7083C996DBA5D70A8582D67E64997A0E002E1445BCCF6C646QDjBI" TargetMode="External"/><Relationship Id="rId233" Type="http://schemas.openxmlformats.org/officeDocument/2006/relationships/hyperlink" Target="consultantplus://offline/ref=1D8E98E6B5BEFFAA818F0184D3C8A065B8ED83D12224F613502EE073E9B7083C996DBA5F78AA53203BBC5993E9B50BFF4041D2F0D846D84DQ6jCI" TargetMode="External"/><Relationship Id="rId254" Type="http://schemas.openxmlformats.org/officeDocument/2006/relationships/hyperlink" Target="consultantplus://offline/ref=69D5123743303A83DB6F0E83C30243C83082BA83310BB446B322334B38880B703FF911B70C0A8F39F7C572BDCDCA5CFD1FEBA94119EF5C78l728L" TargetMode="External"/><Relationship Id="rId28" Type="http://schemas.openxmlformats.org/officeDocument/2006/relationships/hyperlink" Target="consultantplus://offline/ref=91DC53780537F00F2B58D81FAA2299AB1778CA8BF6BCC428CD53FE7CC385D6CD396ED31478BE8725F0B48A4BAA83C40E0DE3747403E8K2fFO" TargetMode="External"/><Relationship Id="rId49" Type="http://schemas.openxmlformats.org/officeDocument/2006/relationships/hyperlink" Target="consultantplus://offline/ref=60295D26D302FE6745841C5A9F545C794E58975169DDE00B7D0455718483CD2274ABA092260BC73A5D5082716C9DBF2A402E1A89D7F2ED07vAF9L" TargetMode="External"/><Relationship Id="rId114" Type="http://schemas.openxmlformats.org/officeDocument/2006/relationships/hyperlink" Target="consultantplus://offline/ref=90967E3185C318ECAE0182ACF5032BB83D9B32D448909D1AB0DC6A089F9DE78CAC4E7C946143E18612B8134FE055318585B11141D87CZDwEH" TargetMode="External"/><Relationship Id="rId275" Type="http://schemas.openxmlformats.org/officeDocument/2006/relationships/hyperlink" Target="consultantplus://offline/ref=4116E84F4FD311FCCC102D791563DFA763CF6CFBA1C88EA7AEBA4CABE1D1D813F1D8169CC0E759D39454992623EFF2A4A5185EAF609EE14Bg0t5M" TargetMode="External"/><Relationship Id="rId296" Type="http://schemas.openxmlformats.org/officeDocument/2006/relationships/hyperlink" Target="consultantplus://offline/ref=F779C091E0B2D9C84AF353373CF5E746CC25973CCA875F3A44F3FE77FE10AE34E9C45938E9FF8FB4F6B9D714D4C578A57BB00D9DB604iATDN" TargetMode="External"/><Relationship Id="rId300" Type="http://schemas.openxmlformats.org/officeDocument/2006/relationships/hyperlink" Target="consultantplus://offline/ref=20DE5E590DF616BC336D896E8C174150EB671B6565887717140E40E64249A86B33F243CB4318FDC1F639FD911F818F610F57E491DE525143O7lFN" TargetMode="External"/><Relationship Id="rId60" Type="http://schemas.openxmlformats.org/officeDocument/2006/relationships/hyperlink" Target="consultantplus://offline/ref=60295D26D302FE6745841C5A9F545C794E58975169DDE00B7D0455718483CD2274ABA092260AC438565082716C9DBF2A402E1A89D7F2ED07vAF9L" TargetMode="External"/><Relationship Id="rId81" Type="http://schemas.openxmlformats.org/officeDocument/2006/relationships/hyperlink" Target="consultantplus://offline/ref=2424B4F86D61CD4B763C39CBFA0346523AA3B71DB2363DC4DF4BBFE6790D29DCF59443AD11B7DEE66ABD9DF373AF3B6A1307B46952C85DE8UENDH" TargetMode="External"/><Relationship Id="rId135" Type="http://schemas.openxmlformats.org/officeDocument/2006/relationships/hyperlink" Target="consultantplus://offline/ref=25734C9CAB6DE26625F749934760A2B799252D495D48FC6F01F1D71F3C0D08876B2CAE1E7357D2365A16ACEC793A380B422821B7B224A5k5J" TargetMode="External"/><Relationship Id="rId156" Type="http://schemas.openxmlformats.org/officeDocument/2006/relationships/hyperlink" Target="consultantplus://offline/ref=5270BB9B6898CF6AAB555C8C156235115C0EE2DB849F8AA4D0D1615BC4C48587D564979406C23F6A653C920A772DC00F3A1CB012AFD8C68260eEH" TargetMode="External"/><Relationship Id="rId177" Type="http://schemas.openxmlformats.org/officeDocument/2006/relationships/hyperlink" Target="consultantplus://offline/ref=1982139F3A4A7547FED0AC0CBA0AFECFDD9F8297B9485AEACFC5CC001BFA8E10A5126B3FB82CB839E7BA10C3A7C568053E40A5701E636DD8wA0DH" TargetMode="External"/><Relationship Id="rId198" Type="http://schemas.openxmlformats.org/officeDocument/2006/relationships/hyperlink" Target="consultantplus://offline/ref=1D8E98E6B5BEFFAA818F0184D3C8A065B8ED83D12224F613502EE073E9B7083C996DBA5F78AA532330BC5993E9B50BFF4041D2F0D846D84DQ6jCI" TargetMode="External"/><Relationship Id="rId321" Type="http://schemas.openxmlformats.org/officeDocument/2006/relationships/hyperlink" Target="consultantplus://offline/ref=27513553BBB106188994F84242A95CBBE012E797B7E4C1C4B0C125AB678DC22FA1CC5C3F8C38554E9406F22F9BB12C3CE73849A13617F161LBA9O" TargetMode="External"/><Relationship Id="rId342" Type="http://schemas.openxmlformats.org/officeDocument/2006/relationships/hyperlink" Target="consultantplus://offline/ref=BED7D11BCD6960212A8A42F881418573081899DFBD9915FF67CC45C12D39B8A747DB63D4D7B35793851E2A8D4A4DD62457D98DB952FCBA47bDaCG" TargetMode="External"/><Relationship Id="rId202" Type="http://schemas.openxmlformats.org/officeDocument/2006/relationships/hyperlink" Target="consultantplus://offline/ref=1D8E98E6B5BEFFAA818F0184D3C8A065B8ED83D12224F613502EE073E9B7083C996DBA5F78AA532331BC5993E9B50BFF4041D2F0D846D84DQ6jCI" TargetMode="External"/><Relationship Id="rId223" Type="http://schemas.openxmlformats.org/officeDocument/2006/relationships/hyperlink" Target="consultantplus://offline/ref=1D8E98E6B5BEFFAA818F089DD4C8A065B4EF87DC222DF613502EE073E9B7083C996DBA5D7EAA532D67E64997A0E002E1445BCCF6C646QDjBI" TargetMode="External"/><Relationship Id="rId244" Type="http://schemas.openxmlformats.org/officeDocument/2006/relationships/hyperlink" Target="consultantplus://offline/ref=1D8E98E6B5BEFFAA818F0184D3C8A065B8ED83D12224F613502EE073E9B7083C996DBA5F78AA53213BBC5993E9B50BFF4041D2F0D846D84DQ6jCI" TargetMode="External"/><Relationship Id="rId18" Type="http://schemas.openxmlformats.org/officeDocument/2006/relationships/hyperlink" Target="consultantplus://offline/ref=83EF7328F12DCF1E3485EE64A96829D16C86957D77EE6269D04561733D3B3E8279F223486677F060B74DF36C3616I5O" TargetMode="External"/><Relationship Id="rId39" Type="http://schemas.openxmlformats.org/officeDocument/2006/relationships/hyperlink" Target="consultantplus://offline/ref=A0A9692CE7BB4025E8A408D94EF8675AAF65C8789DCBCE7BB525A69F7375739831A893EC6734E9748CA7287673BFDEDE0A4DB9174BADE236eAo4J" TargetMode="External"/><Relationship Id="rId265" Type="http://schemas.openxmlformats.org/officeDocument/2006/relationships/hyperlink" Target="consultantplus://offline/ref=64656B2BDB3C0E40E25890CE0CC1B55D0F822984041B0F9D88036D4FD0775A169E6D82697231C4759C69A784E8E19C6EF570629EDFD2DAABoBZCM" TargetMode="External"/><Relationship Id="rId286" Type="http://schemas.openxmlformats.org/officeDocument/2006/relationships/hyperlink" Target="consultantplus://offline/ref=F38440786A1A56BC3F776D2C1E0EF502A1F77FB32856FA4A23A8F79F5F2D48425EA15FC4830BB5B6389B1BABD9CFD6F015759BB3EDBDBA79p0Q6N" TargetMode="External"/><Relationship Id="rId50" Type="http://schemas.openxmlformats.org/officeDocument/2006/relationships/hyperlink" Target="consultantplus://offline/ref=60295D26D302FE674584154398545C79425A935C69D4E00B7D0455718483CD2274ABA090200BC737010A927525CBB33741330488C9F2vEFEL" TargetMode="External"/><Relationship Id="rId104" Type="http://schemas.openxmlformats.org/officeDocument/2006/relationships/hyperlink" Target="consultantplus://offline/ref=2424B4F86D61CD4B763C39CBFA0346523AA3B71DB2363DC4DF4BBFE6790D29DCF59443AD11B7DDEA6ABD9DF373AF3B6A1307B46952C85DE8UENDH" TargetMode="External"/><Relationship Id="rId125" Type="http://schemas.openxmlformats.org/officeDocument/2006/relationships/hyperlink" Target="consultantplus://offline/ref=25734C9CAB6DE26625F7408A4060A2B7952729445D41FC6F01F1D71F3C0D08876B2CAE1C7557D238094CBCE8306F361541323FB1AC245652A2kDJ" TargetMode="External"/><Relationship Id="rId146" Type="http://schemas.openxmlformats.org/officeDocument/2006/relationships/hyperlink" Target="consultantplus://offline/ref=25734C9CAB6DE26625F7408A4060A2B7952729445D41FC6F01F1D71F3C0D08876B2CAE1C7557D239064CBCE8306F361541323FB1AC245652A2kDJ" TargetMode="External"/><Relationship Id="rId167" Type="http://schemas.openxmlformats.org/officeDocument/2006/relationships/hyperlink" Target="consultantplus://offline/ref=0F5298433F480F8A813C0B540E98590A07DF40ABC79C21C90CD882E853685A130D6C4E694F8B6929D37D4EB7750BCAC813758E147BB5ECFAe2oDH" TargetMode="External"/><Relationship Id="rId188" Type="http://schemas.openxmlformats.org/officeDocument/2006/relationships/hyperlink" Target="consultantplus://offline/ref=1D8E98E6B5BEFFAA818F0184D3C8A065B8ED83D12224F613502EE073E9B7083C996DBA5F78AA502E3BBC5993E9B50BFF4041D2F0D846D84DQ6jCI" TargetMode="External"/><Relationship Id="rId311" Type="http://schemas.openxmlformats.org/officeDocument/2006/relationships/hyperlink" Target="consultantplus://offline/ref=8EAC4997E10155E041619D0910AC7A0DF6B4F6DA4825FC25523185F172A5B3A4F4F47409B8EFC046A7062C05D3FD138588265C56262DE9D44EsBN" TargetMode="External"/><Relationship Id="rId332" Type="http://schemas.openxmlformats.org/officeDocument/2006/relationships/hyperlink" Target="consultantplus://offline/ref=4652003D71B6FE88FC8C14E3A51793FDFE4514F1FAF25B42BB5EDE4BF5B37A4F4B134189A130549F3B90F33014FB5CEA3667247B19A8E86EAETCO" TargetMode="External"/><Relationship Id="rId353" Type="http://schemas.openxmlformats.org/officeDocument/2006/relationships/theme" Target="theme/theme1.xml"/><Relationship Id="rId71" Type="http://schemas.openxmlformats.org/officeDocument/2006/relationships/hyperlink" Target="consultantplus://offline/ref=60295D26D302FE674584154398545C79425A955E6BD0E00B7D0455718483CD2274ABA0972502916D110EDB2329D6B22A5F321A88vCFAL" TargetMode="External"/><Relationship Id="rId92" Type="http://schemas.openxmlformats.org/officeDocument/2006/relationships/hyperlink" Target="consultantplus://offline/ref=2424B4F86D61CD4B763C39CBFA0346523AA3B71DB2363DC4DF4BBFE6790D29DCF59443AD11B7DDEB64BD9DF373AF3B6A1307B46952C85DE8UENDH" TargetMode="External"/><Relationship Id="rId213" Type="http://schemas.openxmlformats.org/officeDocument/2006/relationships/hyperlink" Target="consultantplus://offline/ref=1D8E98E6B5BEFFAA818F0184D3C8A065B8ED83D12224F613502EE073E9B7083C996DBA5F78AA532331BC5993E9B50BFF4041D2F0D846D84DQ6jCI" TargetMode="External"/><Relationship Id="rId234" Type="http://schemas.openxmlformats.org/officeDocument/2006/relationships/hyperlink" Target="consultantplus://offline/ref=1D8E98E6B5BEFFAA818F089DD4C8A065B4EF87DC222DF613502EE073E9B7083C996DBA5D70A8582D67E64997A0E002E1445BCCF6C646QDjBI" TargetMode="External"/><Relationship Id="rId2" Type="http://schemas.openxmlformats.org/officeDocument/2006/relationships/styles" Target="styles.xml"/><Relationship Id="rId29" Type="http://schemas.openxmlformats.org/officeDocument/2006/relationships/hyperlink" Target="consultantplus://offline/ref=91DC53780537F00F2B58D81FAA2299AB1778CA8BF6BCC428CD53FE7CC385D6CD396ED3147BB98325F0B48A4BAA83C40E0DE3747403E8K2fFO" TargetMode="External"/><Relationship Id="rId255" Type="http://schemas.openxmlformats.org/officeDocument/2006/relationships/hyperlink" Target="consultantplus://offline/ref=69D5123743303A83DB6F079AC40243C83C80BE8E3102B446B322334B38880B703FF911B504088434AB9F62B9849F55E31BF1B74707EFl52FL" TargetMode="External"/><Relationship Id="rId276" Type="http://schemas.openxmlformats.org/officeDocument/2006/relationships/hyperlink" Target="consultantplus://offline/ref=4116E84F4FD311FCCC102D791563DFA763CE6BFFA7CA8EA7AEBA4CABE1D1D813E3D84E90C0E344D69241CF7765gBt9M" TargetMode="External"/><Relationship Id="rId297" Type="http://schemas.openxmlformats.org/officeDocument/2006/relationships/hyperlink" Target="consultantplus://offline/ref=F779C091E0B2D9C84AF353373CF5E746CC25973CCA875F3A44F3FE77FE10AE34E9C45938E9FD89B4F6B9D714D4C578A57BB00D9DB604iATDN" TargetMode="External"/><Relationship Id="rId40" Type="http://schemas.openxmlformats.org/officeDocument/2006/relationships/hyperlink" Target="consultantplus://offline/ref=A0A9692CE7BB4025E8A401C049F8675AA367CF7994C4CE7BB525A69F7375739831A893EC6736EB7D86A7287673BFDEDE0A4DB9174BADE236eAo4J" TargetMode="External"/><Relationship Id="rId115" Type="http://schemas.openxmlformats.org/officeDocument/2006/relationships/hyperlink" Target="consultantplus://offline/ref=90967E3185C318ECAE0182ACF5032BB83D9B32D448909D1AB0DC6A089F9DE78CAC4E7C946244E58612B8134FE055318585B11141D87CZDwEH" TargetMode="External"/><Relationship Id="rId136" Type="http://schemas.openxmlformats.org/officeDocument/2006/relationships/hyperlink" Target="consultantplus://offline/ref=25734C9CAB6DE26625F749934760A2B799252D495D48FC6F01F1D71F3C0D08876B2CAE1E7357D2365A16ACEC793A380B422821B7B224A5k5J" TargetMode="External"/><Relationship Id="rId157" Type="http://schemas.openxmlformats.org/officeDocument/2006/relationships/hyperlink" Target="consultantplus://offline/ref=5270BB9B6898CF6AAB555C8C156235115C0EE2DB849F8AA4D0D1615BC4C48587D564979406C23F6B6B3C920A772DC00F3A1CB012AFD8C68260eEH" TargetMode="External"/><Relationship Id="rId178" Type="http://schemas.openxmlformats.org/officeDocument/2006/relationships/hyperlink" Target="consultantplus://offline/ref=1982139F3A4A7547FED0AC0CBA0AFECFDD9F8297B9485AEACFC5CC001BFA8E10A5126B3FB82CBB36E0BA10C3A7C568053E40A5701E636DD8wA0DH" TargetMode="External"/><Relationship Id="rId301" Type="http://schemas.openxmlformats.org/officeDocument/2006/relationships/hyperlink" Target="consultantplus://offline/ref=20DE5E590DF616BC336D896E8C174150EB671B6565887717140E40E64249A86B33F243C94A1BF8CEAB63ED9556D4867F0B4DFA97C052O5l2N" TargetMode="External"/><Relationship Id="rId322" Type="http://schemas.openxmlformats.org/officeDocument/2006/relationships/hyperlink" Target="consultantplus://offline/ref=27513553BBB106188994F84242A95CBBE012E797B7E4C1C4B0C125AB678DC22FA1CC5C3F8C38544B9206F22F9BB12C3CE73849A13617F161LBA9O" TargetMode="External"/><Relationship Id="rId343" Type="http://schemas.openxmlformats.org/officeDocument/2006/relationships/hyperlink" Target="consultantplus://offline/ref=BED7D11BCD6960212A8A42F881418573081899DFBD9915FF67CC45C12D39B8A747DB63D4D7B35598841E2A8D4A4DD62457D98DB952FCBA47bDaCG" TargetMode="External"/><Relationship Id="rId61" Type="http://schemas.openxmlformats.org/officeDocument/2006/relationships/hyperlink" Target="consultantplus://offline/ref=60295D26D302FE6745841C5A9F545C794E58975169DDE00B7D0455718483CD2274ABA092260BC4345D5082716C9DBF2A402E1A89D7F2ED07vAF9L" TargetMode="External"/><Relationship Id="rId82" Type="http://schemas.openxmlformats.org/officeDocument/2006/relationships/hyperlink" Target="consultantplus://offline/ref=2424B4F86D61CD4B763C39CBFA0346523AA3B71DB2363DC4DF4BBFE6790D29DCF59443AD11B7DDEB62BD9DF373AF3B6A1307B46952C85DE8UENDH" TargetMode="External"/><Relationship Id="rId199" Type="http://schemas.openxmlformats.org/officeDocument/2006/relationships/hyperlink" Target="consultantplus://offline/ref=1D8E98E6B5BEFFAA818F0184D3C8A065B8ED83D12224F613502EE073E9B7083C996DBA5F78AA53203BBC5993E9B50BFF4041D2F0D846D84DQ6jCI" TargetMode="External"/><Relationship Id="rId203" Type="http://schemas.openxmlformats.org/officeDocument/2006/relationships/hyperlink" Target="consultantplus://offline/ref=1D8E98E6B5BEFFAA818F0184D3C8A065B8ED83D12224F613502EE073E9B7083C996DBA5F78AA53203BBC5993E9B50BFF4041D2F0D846D84DQ6jCI" TargetMode="External"/><Relationship Id="rId19" Type="http://schemas.openxmlformats.org/officeDocument/2006/relationships/hyperlink" Target="consultantplus://offline/ref=91DC53780537F00F2B58D106AD2299AB1B7ACE86F6B5C428CD53FE7CC385D6CD396ED3167EBD8526ADEE9A4FE3D5C9130DFE6A751DE82C75K3f7O" TargetMode="External"/><Relationship Id="rId224" Type="http://schemas.openxmlformats.org/officeDocument/2006/relationships/hyperlink" Target="consultantplus://offline/ref=1D8E98E6B5BEFFAA818F089DD4C8A065B4EF87DC222DF613502EE073E9B7083C996DBA5D7EAA532D67E64997A0E002E1445BCCF6C646QDjBI" TargetMode="External"/><Relationship Id="rId245" Type="http://schemas.openxmlformats.org/officeDocument/2006/relationships/hyperlink" Target="consultantplus://offline/ref=69D5123743303A83DB6F0E83C30243C83082BA83310BB446B322334B38880B703FF911B70C0A8F3AFDC572BDCDCA5CFD1FEBA94119EF5C78l728L" TargetMode="External"/><Relationship Id="rId266" Type="http://schemas.openxmlformats.org/officeDocument/2006/relationships/hyperlink" Target="consultantplus://offline/ref=64656B2BDB3C0E40E25890CE0CC1B55D0F822984041B0F9D88036D4FD0775A169E6D82697231C4749069A784E8E19C6EF570629EDFD2DAABoBZCM" TargetMode="External"/><Relationship Id="rId287" Type="http://schemas.openxmlformats.org/officeDocument/2006/relationships/hyperlink" Target="consultantplus://offline/ref=F38440786A1A56BC3F776D2C1E0EF502A1F77FB32856FA4A23A8F79F5F2D48425EA15FC4830BB4B0309B1BABD9CFD6F015759BB3EDBDBA79p0Q6N" TargetMode="External"/><Relationship Id="rId30" Type="http://schemas.openxmlformats.org/officeDocument/2006/relationships/hyperlink" Target="consultantplus://offline/ref=91DC53780537F00F2B58D81FAA2299AB1779CE8FF6BBC428CD53FE7CC385D6CD2B6E8B1A7DBF9A2EA7FBCC1EA5K8f3O" TargetMode="External"/><Relationship Id="rId105" Type="http://schemas.openxmlformats.org/officeDocument/2006/relationships/hyperlink" Target="consultantplus://offline/ref=2424B4F86D61CD4B763C39CBFA0346523AA3B71DB2363DC4DF4BBFE6790D29DCF59443AD11B7DDEB64BD9DF373AF3B6A1307B46952C85DE8UENDH" TargetMode="External"/><Relationship Id="rId126" Type="http://schemas.openxmlformats.org/officeDocument/2006/relationships/hyperlink" Target="consultantplus://offline/ref=25734C9CAB6DE26625F7408A4060A2B7952729445D41FC6F01F1D71F3C0D08876B2CAE1C7557D239064CBCE8306F361541323FB1AC245652A2kDJ" TargetMode="External"/><Relationship Id="rId147" Type="http://schemas.openxmlformats.org/officeDocument/2006/relationships/hyperlink" Target="consultantplus://offline/ref=25734C9CAB6DE26625F7408A4060A2B7952729445D41FC6F01F1D71F3C0D08876B2CAE1C7557D238084CBCE8306F361541323FB1AC245652A2kDJ" TargetMode="External"/><Relationship Id="rId168" Type="http://schemas.openxmlformats.org/officeDocument/2006/relationships/hyperlink" Target="consultantplus://offline/ref=1982139F3A4A7547FED0AC0CBA0AFECFDD9F8297B9485AEACFC5CC001BFA8E10A5126B3FB82CB837EABA10C3A7C568053E40A5701E636DD8wA0DH" TargetMode="External"/><Relationship Id="rId312" Type="http://schemas.openxmlformats.org/officeDocument/2006/relationships/hyperlink" Target="consultantplus://offline/ref=8EAC4997E10155E041619D0910AC7A0DF6B4F6DA4825FC25523185F172A5B3A4F4F47409B8EFC04BAE062C05D3FD138588265C56262DE9D44EsBN" TargetMode="External"/><Relationship Id="rId333" Type="http://schemas.openxmlformats.org/officeDocument/2006/relationships/hyperlink" Target="consultantplus://offline/ref=4652003D71B6FE88FC8C14E3A51793FDFE4514F1FAF25B42BB5EDE4BF5B37A4F4B134189A130549C3190F33014FB5CEA3667247B19A8E86EAETCO" TargetMode="External"/><Relationship Id="rId51" Type="http://schemas.openxmlformats.org/officeDocument/2006/relationships/hyperlink" Target="consultantplus://offline/ref=60295D26D302FE674584154398545C79425A935C69D4E00B7D0455718483CD2274ABA090200BC737010A927525CBB33741330488C9F2vEFEL" TargetMode="External"/><Relationship Id="rId72" Type="http://schemas.openxmlformats.org/officeDocument/2006/relationships/hyperlink" Target="consultantplus://offline/ref=60295D26D302FE674584154398545C79425A955E6BD0E00B7D0455718483CD2274ABA0922609C639575082716C9DBF2A402E1A89D7F2ED07vAF9L" TargetMode="External"/><Relationship Id="rId93" Type="http://schemas.openxmlformats.org/officeDocument/2006/relationships/hyperlink" Target="consultantplus://offline/ref=2424B4F86D61CD4B763C39CBFA0346523AA3B71DB2363DC4DF4BBFE6790D29DCF59443AD11B7DDEB65BD9DF373AF3B6A1307B46952C85DE8UENDH" TargetMode="External"/><Relationship Id="rId189" Type="http://schemas.openxmlformats.org/officeDocument/2006/relationships/hyperlink" Target="consultantplus://offline/ref=1D8E98E6B5BEFFAA818F0184D3C8A065B8ED83D12224F613502EE073E9B7083C996DBA5F78AA532333BC5993E9B50BFF4041D2F0D846D84DQ6jCI" TargetMode="External"/><Relationship Id="rId3" Type="http://schemas.microsoft.com/office/2007/relationships/stylesWithEffects" Target="stylesWithEffects.xml"/><Relationship Id="rId214" Type="http://schemas.openxmlformats.org/officeDocument/2006/relationships/hyperlink" Target="consultantplus://offline/ref=1D8E98E6B5BEFFAA818F0184D3C8A065B8ED83D12224F613502EE073E9B7083C996DBA5F78AA53203BBC5993E9B50BFF4041D2F0D846D84DQ6jCI" TargetMode="External"/><Relationship Id="rId235" Type="http://schemas.openxmlformats.org/officeDocument/2006/relationships/hyperlink" Target="consultantplus://offline/ref=1D8E98E6B5BEFFAA818F0184D3C8A065B8ED83D12224F613502EE073E9B7083C996DBA5F78AA532331BC5993E9B50BFF4041D2F0D846D84DQ6jCI" TargetMode="External"/><Relationship Id="rId256" Type="http://schemas.openxmlformats.org/officeDocument/2006/relationships/hyperlink" Target="consultantplus://offline/ref=69D5123743303A83DB6F0E83C30243C83082BA83310BB446B322334B38880B703FF911B70C0A8C36F9C572BDCDCA5CFD1FEBA94119EF5C78l728L" TargetMode="External"/><Relationship Id="rId277" Type="http://schemas.openxmlformats.org/officeDocument/2006/relationships/hyperlink" Target="consultantplus://offline/ref=4116E84F4FD311FCCC102D791563DFA763CE6BFFA7CA8EA7AEBA4CABE1D1D813E3D84E90C0E344D69241CF7765gBt9M" TargetMode="External"/><Relationship Id="rId298" Type="http://schemas.openxmlformats.org/officeDocument/2006/relationships/hyperlink" Target="consultantplus://offline/ref=20DE5E590DF616BC336D896E8C174150EB671B6565887717140E40E64249A86B33F243C94B1AF5CEAB63ED9556D4867F0B4DFA97C052O5l2N" TargetMode="External"/><Relationship Id="rId116" Type="http://schemas.openxmlformats.org/officeDocument/2006/relationships/hyperlink" Target="consultantplus://offline/ref=90967E3185C318ECAE0182ACF5032BB83D9A36D048979D1AB0DC6A089F9DE78CBE4E249A6741FC8D42F7551AEFZ5w6H" TargetMode="External"/><Relationship Id="rId137" Type="http://schemas.openxmlformats.org/officeDocument/2006/relationships/hyperlink" Target="consultantplus://offline/ref=25734C9CAB6DE26625F749934760A2B799252D495D48FC6F01F1D71F3C0D08876B2CAE1F7056D6365A16ACEC793A380B422821B7B224A5k5J" TargetMode="External"/><Relationship Id="rId158" Type="http://schemas.openxmlformats.org/officeDocument/2006/relationships/hyperlink" Target="consultantplus://offline/ref=5270BB9B6898CF6AAB555C8C156235115C0EE2DB849F8AA4D0D1615BC4C48587D564979406C23F6B6A3C920A772DC00F3A1CB012AFD8C68260eEH" TargetMode="External"/><Relationship Id="rId302" Type="http://schemas.openxmlformats.org/officeDocument/2006/relationships/hyperlink" Target="consultantplus://offline/ref=20DE5E590DF616BC336D896E8C174150EB671B6565887717140E40E64249A86B33F243C94A1BFBCEAB63ED9556D4867F0B4DFA97C052O5l2N" TargetMode="External"/><Relationship Id="rId323" Type="http://schemas.openxmlformats.org/officeDocument/2006/relationships/hyperlink" Target="consultantplus://offline/ref=27513553BBB106188994F84242A95CBBE012E797B7E4C1C4B0C125AB678DC22FA1CC5C3F8C38544B9706F22F9BB12C3CE73849A13617F161LBA9O" TargetMode="External"/><Relationship Id="rId344" Type="http://schemas.openxmlformats.org/officeDocument/2006/relationships/hyperlink" Target="consultantplus://offline/ref=80CC7889BF0B8AE873E76D8855216DA961A10566A0375BA9E52E3156FADAF12FA3C20778F9287266D310D586E90EBB338241719EE0C5EC8DK0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40530</Words>
  <Characters>231021</Characters>
  <Application>Microsoft Office Word</Application>
  <DocSecurity>0</DocSecurity>
  <Lines>1925</Lines>
  <Paragraphs>542</Paragraphs>
  <ScaleCrop>false</ScaleCrop>
  <Company/>
  <LinksUpToDate>false</LinksUpToDate>
  <CharactersWithSpaces>271009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2024-05-06T14:01:00Z</dcterms:created>
  <dcterms:modified xsi:type="dcterms:W3CDTF">2024-05-06T14:02:00Z</dcterms:modified>
</cp:coreProperties>
</file>