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BB" w:rsidRPr="00517029" w:rsidRDefault="00253BBB" w:rsidP="00253BBB">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53BBB" w:rsidRPr="00517029" w:rsidRDefault="00253BBB" w:rsidP="00253BBB">
      <w:pPr>
        <w:widowControl w:val="0"/>
        <w:ind w:firstLine="0"/>
        <w:jc w:val="center"/>
        <w:rPr>
          <w:rFonts w:cs="Arial"/>
        </w:rPr>
      </w:pPr>
      <w:r w:rsidRPr="00517029">
        <w:rPr>
          <w:rFonts w:cs="Arial"/>
        </w:rPr>
        <w:t>АДМИНИСТРАЦИЯ</w:t>
      </w:r>
    </w:p>
    <w:p w:rsidR="00253BBB" w:rsidRPr="00517029" w:rsidRDefault="00253BBB" w:rsidP="00253BBB">
      <w:pPr>
        <w:widowControl w:val="0"/>
        <w:ind w:firstLine="0"/>
        <w:jc w:val="center"/>
        <w:rPr>
          <w:rFonts w:cs="Arial"/>
        </w:rPr>
      </w:pPr>
      <w:r w:rsidRPr="00517029">
        <w:rPr>
          <w:rFonts w:cs="Arial"/>
        </w:rPr>
        <w:t>БОГУЧАРСКОГО МУНИЦИПАЛЬНОГО РАЙОНА</w:t>
      </w:r>
    </w:p>
    <w:p w:rsidR="00253BBB" w:rsidRPr="00517029" w:rsidRDefault="00253BBB" w:rsidP="00253BBB">
      <w:pPr>
        <w:widowControl w:val="0"/>
        <w:ind w:firstLine="0"/>
        <w:jc w:val="center"/>
        <w:rPr>
          <w:rFonts w:cs="Arial"/>
        </w:rPr>
      </w:pPr>
      <w:r w:rsidRPr="00517029">
        <w:rPr>
          <w:rFonts w:cs="Arial"/>
        </w:rPr>
        <w:t>ВОРОНЕЖСКОЙ ОБЛАСТИ</w:t>
      </w:r>
    </w:p>
    <w:p w:rsidR="00253BBB" w:rsidRPr="00517029" w:rsidRDefault="00253BBB" w:rsidP="00253BBB">
      <w:pPr>
        <w:widowControl w:val="0"/>
        <w:ind w:firstLine="0"/>
        <w:jc w:val="center"/>
        <w:rPr>
          <w:rFonts w:cs="Arial"/>
        </w:rPr>
      </w:pPr>
      <w:r w:rsidRPr="00517029">
        <w:rPr>
          <w:rFonts w:cs="Arial"/>
        </w:rPr>
        <w:t>ПОСТАНОВЛЕНИЕ</w:t>
      </w:r>
    </w:p>
    <w:p w:rsidR="00253BBB" w:rsidRPr="00517029" w:rsidRDefault="00253BBB" w:rsidP="00253BBB">
      <w:pPr>
        <w:widowControl w:val="0"/>
        <w:ind w:firstLine="0"/>
        <w:rPr>
          <w:rFonts w:cs="Arial"/>
        </w:rPr>
      </w:pPr>
    </w:p>
    <w:p w:rsidR="00253BBB" w:rsidRPr="00517029" w:rsidRDefault="00253BBB" w:rsidP="00253BBB">
      <w:pPr>
        <w:widowControl w:val="0"/>
        <w:ind w:firstLine="0"/>
        <w:rPr>
          <w:rFonts w:eastAsia="Calibri" w:cs="Arial"/>
        </w:rPr>
      </w:pPr>
      <w:r w:rsidRPr="00517029">
        <w:rPr>
          <w:rFonts w:eastAsia="Calibri" w:cs="Arial"/>
        </w:rPr>
        <w:t>от «23» августа 2023 г</w:t>
      </w:r>
      <w:r>
        <w:rPr>
          <w:rFonts w:eastAsia="Calibri" w:cs="Arial"/>
        </w:rPr>
        <w:t xml:space="preserve">. </w:t>
      </w:r>
      <w:r w:rsidRPr="00517029">
        <w:rPr>
          <w:rFonts w:eastAsia="Calibri" w:cs="Arial"/>
        </w:rPr>
        <w:t>№ 579</w:t>
      </w:r>
    </w:p>
    <w:p w:rsidR="00253BBB" w:rsidRPr="00517029" w:rsidRDefault="00253BBB" w:rsidP="00253BBB">
      <w:pPr>
        <w:widowControl w:val="0"/>
        <w:ind w:firstLine="0"/>
        <w:rPr>
          <w:rFonts w:eastAsia="Calibri" w:cs="Arial"/>
        </w:rPr>
      </w:pPr>
      <w:r>
        <w:rPr>
          <w:rFonts w:eastAsia="Calibri" w:cs="Arial"/>
        </w:rPr>
        <w:t xml:space="preserve"> </w:t>
      </w:r>
      <w:r w:rsidRPr="00517029">
        <w:rPr>
          <w:rFonts w:eastAsia="Calibri" w:cs="Arial"/>
        </w:rPr>
        <w:t>г. Богучар</w:t>
      </w:r>
    </w:p>
    <w:p w:rsidR="00253BBB" w:rsidRPr="00517029" w:rsidRDefault="00253BBB" w:rsidP="00253BBB">
      <w:pPr>
        <w:widowControl w:val="0"/>
        <w:ind w:firstLine="0"/>
        <w:rPr>
          <w:rFonts w:eastAsia="Calibri" w:cs="Arial"/>
        </w:rPr>
      </w:pPr>
    </w:p>
    <w:p w:rsidR="00253BBB" w:rsidRPr="00517029" w:rsidRDefault="00253BBB" w:rsidP="00253BBB">
      <w:pPr>
        <w:pStyle w:val="Title"/>
        <w:spacing w:before="0" w:after="0"/>
        <w:ind w:firstLine="0"/>
      </w:pPr>
      <w:r w:rsidRPr="00517029">
        <w:rPr>
          <w:rFonts w:eastAsia="Calibri"/>
        </w:rPr>
        <w:t>Об утверждении административного регламента по предоставлению муниципальной</w:t>
      </w:r>
      <w:r>
        <w:rPr>
          <w:rFonts w:eastAsia="Calibri"/>
        </w:rPr>
        <w:t xml:space="preserve"> </w:t>
      </w:r>
      <w:r w:rsidRPr="00517029">
        <w:rPr>
          <w:rFonts w:eastAsia="Calibri"/>
        </w:rPr>
        <w:t xml:space="preserve">услуги </w:t>
      </w:r>
      <w:r w:rsidRPr="00517029">
        <w:t>«Предварительное согласование предоставления</w:t>
      </w:r>
      <w:r>
        <w:t xml:space="preserve"> </w:t>
      </w:r>
      <w:r w:rsidRPr="00517029">
        <w:t>земельного участка» на территории</w:t>
      </w:r>
      <w:r>
        <w:t xml:space="preserve"> </w:t>
      </w:r>
      <w:r w:rsidRPr="00517029">
        <w:t>Богучарского муниципального района Воронежской области</w:t>
      </w:r>
    </w:p>
    <w:p w:rsidR="00253BBB" w:rsidRPr="00517029" w:rsidRDefault="00253BBB" w:rsidP="00253BBB">
      <w:pPr>
        <w:widowControl w:val="0"/>
        <w:ind w:firstLine="709"/>
        <w:rPr>
          <w:rFonts w:cs="Arial"/>
        </w:rPr>
      </w:pPr>
    </w:p>
    <w:p w:rsidR="00253BBB"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17029">
        <w:rPr>
          <w:rStyle w:val="FontStyle18"/>
          <w:rFonts w:ascii="Arial" w:hAnsi="Arial" w:cs="Arial"/>
          <w:b w:val="0"/>
          <w:sz w:val="24"/>
          <w:szCs w:val="24"/>
        </w:rPr>
        <w:t>,</w:t>
      </w:r>
      <w:r w:rsidRPr="00517029">
        <w:rPr>
          <w:rFonts w:ascii="Arial" w:hAnsi="Arial" w:cs="Arial"/>
          <w:sz w:val="24"/>
          <w:szCs w:val="24"/>
          <w:lang w:eastAsia="ru-RU"/>
        </w:rPr>
        <w:t xml:space="preserve"> </w:t>
      </w:r>
      <w:r w:rsidRPr="00517029">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253BBB" w:rsidRPr="00517029" w:rsidRDefault="00253BBB" w:rsidP="00253BBB">
      <w:pPr>
        <w:pStyle w:val="a8"/>
        <w:widowControl w:val="0"/>
        <w:jc w:val="center"/>
        <w:rPr>
          <w:rFonts w:ascii="Arial" w:hAnsi="Arial" w:cs="Arial"/>
          <w:sz w:val="24"/>
          <w:szCs w:val="24"/>
        </w:rPr>
      </w:pPr>
      <w:r w:rsidRPr="00517029">
        <w:rPr>
          <w:rFonts w:ascii="Arial" w:hAnsi="Arial" w:cs="Arial"/>
          <w:sz w:val="24"/>
          <w:szCs w:val="24"/>
        </w:rPr>
        <w:t>ПОСТАНОВЛЯЕТ:</w:t>
      </w:r>
    </w:p>
    <w:p w:rsidR="00253BBB" w:rsidRPr="00517029" w:rsidRDefault="00253BBB" w:rsidP="00253BBB">
      <w:pPr>
        <w:pStyle w:val="af5"/>
        <w:suppressAutoHyphens w:val="0"/>
        <w:spacing w:after="0"/>
        <w:ind w:firstLine="709"/>
        <w:jc w:val="both"/>
        <w:rPr>
          <w:rFonts w:ascii="Arial" w:hAnsi="Arial" w:cs="Arial"/>
          <w:lang w:val="ru-RU"/>
        </w:rPr>
      </w:pPr>
      <w:r w:rsidRPr="00517029">
        <w:rPr>
          <w:rFonts w:ascii="Arial" w:hAnsi="Arial" w:cs="Arial"/>
          <w:lang w:val="ru-RU"/>
        </w:rPr>
        <w:t>1. Утвердить</w:t>
      </w:r>
      <w:r w:rsidRPr="00517029">
        <w:rPr>
          <w:rFonts w:ascii="Arial" w:eastAsia="Calibri" w:hAnsi="Arial" w:cs="Arial"/>
          <w:lang w:val="ru-RU"/>
        </w:rPr>
        <w:t xml:space="preserve"> административный регламент по предоставлению муниципальной </w:t>
      </w:r>
      <w:r w:rsidRPr="00517029">
        <w:rPr>
          <w:rFonts w:ascii="Arial" w:eastAsia="Times New Roman" w:hAnsi="Arial" w:cs="Arial"/>
          <w:lang w:val="ru-RU" w:eastAsia="ru-RU"/>
        </w:rPr>
        <w:t>услуги</w:t>
      </w:r>
      <w:r w:rsidRPr="00517029">
        <w:rPr>
          <w:rFonts w:ascii="Arial" w:eastAsia="Times New Roman" w:hAnsi="Arial" w:cs="Arial"/>
          <w:lang w:val="ru-RU"/>
        </w:rPr>
        <w:t xml:space="preserve"> </w:t>
      </w:r>
      <w:r w:rsidRPr="00517029">
        <w:rPr>
          <w:rFonts w:ascii="Arial" w:hAnsi="Arial" w:cs="Arial"/>
          <w:lang w:val="ru-RU"/>
        </w:rPr>
        <w:t>«Предварительное согласование предоставления земельного участка» на территории Богучарского муниципального района Воронежской области согласно приложению.</w:t>
      </w:r>
    </w:p>
    <w:p w:rsidR="00253BBB" w:rsidRPr="00517029" w:rsidRDefault="00253BBB" w:rsidP="00253BBB">
      <w:pPr>
        <w:pStyle w:val="ConsPlusTitle"/>
        <w:ind w:firstLine="709"/>
        <w:jc w:val="both"/>
        <w:rPr>
          <w:b w:val="0"/>
          <w:sz w:val="24"/>
          <w:szCs w:val="24"/>
        </w:rPr>
      </w:pPr>
      <w:r w:rsidRPr="00517029">
        <w:rPr>
          <w:b w:val="0"/>
          <w:sz w:val="24"/>
          <w:szCs w:val="24"/>
        </w:rPr>
        <w:t xml:space="preserve">2. Признать утратившим силу постановление администрации Богучарского муниципального района Воронежской области от </w:t>
      </w:r>
      <w:r w:rsidRPr="00517029">
        <w:rPr>
          <w:rFonts w:eastAsia="Calibri"/>
          <w:b w:val="0"/>
          <w:sz w:val="24"/>
          <w:szCs w:val="24"/>
        </w:rPr>
        <w:t>09.09.2022</w:t>
      </w:r>
      <w:r>
        <w:rPr>
          <w:rFonts w:eastAsia="Calibri"/>
          <w:b w:val="0"/>
          <w:sz w:val="24"/>
          <w:szCs w:val="24"/>
        </w:rPr>
        <w:t xml:space="preserve"> </w:t>
      </w:r>
      <w:r w:rsidRPr="00517029">
        <w:rPr>
          <w:rFonts w:eastAsia="Calibri"/>
          <w:b w:val="0"/>
          <w:sz w:val="24"/>
          <w:szCs w:val="24"/>
        </w:rPr>
        <w:t>№ 608 «Об утверждении административного регламента по предоставлению муниципальной услуги «</w:t>
      </w:r>
      <w:r w:rsidRPr="00517029">
        <w:rPr>
          <w:b w:val="0"/>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17029">
        <w:rPr>
          <w:rFonts w:eastAsia="Calibri"/>
          <w:b w:val="0"/>
          <w:sz w:val="24"/>
          <w:szCs w:val="24"/>
        </w:rPr>
        <w:t>»</w:t>
      </w:r>
      <w:r w:rsidRPr="00517029">
        <w:rPr>
          <w:b w:val="0"/>
          <w:sz w:val="24"/>
          <w:szCs w:val="24"/>
        </w:rPr>
        <w:t>.</w:t>
      </w:r>
      <w:r>
        <w:rPr>
          <w:rFonts w:eastAsia="Calibri"/>
          <w:b w:val="0"/>
          <w:sz w:val="24"/>
          <w:szCs w:val="24"/>
        </w:rPr>
        <w:t xml:space="preserve"> </w:t>
      </w:r>
    </w:p>
    <w:p w:rsidR="00253BBB" w:rsidRPr="00517029" w:rsidRDefault="00253BBB" w:rsidP="00253BBB">
      <w:pPr>
        <w:pStyle w:val="a6"/>
        <w:widowControl w:val="0"/>
        <w:tabs>
          <w:tab w:val="left" w:pos="900"/>
        </w:tabs>
        <w:spacing w:after="0" w:line="240" w:lineRule="auto"/>
        <w:ind w:left="0" w:firstLine="709"/>
        <w:rPr>
          <w:rFonts w:ascii="Arial" w:hAnsi="Arial" w:cs="Arial"/>
          <w:bCs/>
          <w:sz w:val="24"/>
          <w:szCs w:val="24"/>
        </w:rPr>
      </w:pPr>
      <w:r w:rsidRPr="00517029">
        <w:rPr>
          <w:rFonts w:ascii="Arial" w:hAnsi="Arial" w:cs="Arial"/>
          <w:sz w:val="24"/>
          <w:szCs w:val="24"/>
        </w:rPr>
        <w:t>3.</w:t>
      </w:r>
      <w:r>
        <w:rPr>
          <w:rFonts w:ascii="Arial" w:hAnsi="Arial" w:cs="Arial"/>
          <w:sz w:val="24"/>
          <w:szCs w:val="24"/>
        </w:rPr>
        <w:t xml:space="preserve"> </w:t>
      </w:r>
      <w:r w:rsidRPr="00517029">
        <w:rPr>
          <w:rFonts w:ascii="Arial" w:hAnsi="Arial" w:cs="Arial"/>
          <w:bCs/>
          <w:sz w:val="24"/>
          <w:szCs w:val="24"/>
        </w:rPr>
        <w:t>Контроль за исполнением настоящего постановления возложить на первого заместителя главы администрации Богучарского муниципального района Кожанова А.Ю..</w:t>
      </w:r>
    </w:p>
    <w:p w:rsidR="00253BBB" w:rsidRPr="00517029" w:rsidRDefault="00253BBB" w:rsidP="00253BBB">
      <w:pPr>
        <w:pStyle w:val="a6"/>
        <w:widowControl w:val="0"/>
        <w:tabs>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253BBB" w:rsidRPr="00423242" w:rsidTr="007149AB">
        <w:tc>
          <w:tcPr>
            <w:tcW w:w="3284" w:type="dxa"/>
            <w:shd w:val="clear" w:color="auto" w:fill="auto"/>
          </w:tcPr>
          <w:p w:rsidR="00253BBB" w:rsidRPr="00423242" w:rsidRDefault="00253BBB" w:rsidP="007149AB">
            <w:pPr>
              <w:widowControl w:val="0"/>
              <w:autoSpaceDE w:val="0"/>
              <w:autoSpaceDN w:val="0"/>
              <w:adjustRightInd w:val="0"/>
              <w:ind w:firstLine="0"/>
              <w:rPr>
                <w:rFonts w:cs="Arial"/>
              </w:rPr>
            </w:pPr>
            <w:r w:rsidRPr="00423242">
              <w:rPr>
                <w:rFonts w:cs="Arial"/>
              </w:rPr>
              <w:t>Глава Богучарского муниципального района</w:t>
            </w:r>
          </w:p>
        </w:tc>
        <w:tc>
          <w:tcPr>
            <w:tcW w:w="3285" w:type="dxa"/>
            <w:shd w:val="clear" w:color="auto" w:fill="auto"/>
          </w:tcPr>
          <w:p w:rsidR="00253BBB" w:rsidRPr="00423242" w:rsidRDefault="00253BBB" w:rsidP="007149AB">
            <w:pPr>
              <w:widowControl w:val="0"/>
              <w:autoSpaceDE w:val="0"/>
              <w:autoSpaceDN w:val="0"/>
              <w:adjustRightInd w:val="0"/>
              <w:ind w:firstLine="0"/>
              <w:rPr>
                <w:rFonts w:cs="Arial"/>
              </w:rPr>
            </w:pPr>
          </w:p>
        </w:tc>
        <w:tc>
          <w:tcPr>
            <w:tcW w:w="3285" w:type="dxa"/>
            <w:shd w:val="clear" w:color="auto" w:fill="auto"/>
          </w:tcPr>
          <w:p w:rsidR="00253BBB" w:rsidRPr="00423242" w:rsidRDefault="00253BBB" w:rsidP="007149AB">
            <w:pPr>
              <w:widowControl w:val="0"/>
              <w:tabs>
                <w:tab w:val="left" w:pos="0"/>
              </w:tabs>
              <w:ind w:firstLine="0"/>
              <w:rPr>
                <w:rFonts w:cs="Arial"/>
              </w:rPr>
            </w:pPr>
            <w:r w:rsidRPr="00423242">
              <w:rPr>
                <w:rFonts w:cs="Arial"/>
              </w:rPr>
              <w:t>В.В.Кузнецов</w:t>
            </w:r>
          </w:p>
          <w:p w:rsidR="00253BBB" w:rsidRPr="00423242" w:rsidRDefault="00253BBB" w:rsidP="007149AB">
            <w:pPr>
              <w:widowControl w:val="0"/>
              <w:autoSpaceDE w:val="0"/>
              <w:autoSpaceDN w:val="0"/>
              <w:adjustRightInd w:val="0"/>
              <w:ind w:firstLine="0"/>
              <w:rPr>
                <w:rFonts w:cs="Arial"/>
              </w:rPr>
            </w:pPr>
          </w:p>
        </w:tc>
      </w:tr>
    </w:tbl>
    <w:p w:rsidR="00253BBB" w:rsidRPr="00517029" w:rsidRDefault="00253BBB" w:rsidP="00253BBB">
      <w:pPr>
        <w:widowControl w:val="0"/>
        <w:ind w:left="3969" w:firstLine="0"/>
        <w:rPr>
          <w:rFonts w:cs="Arial"/>
        </w:rPr>
      </w:pPr>
      <w:r w:rsidRPr="00517029">
        <w:rPr>
          <w:rFonts w:cs="Arial"/>
        </w:rPr>
        <w:br w:type="page"/>
      </w:r>
      <w:r w:rsidRPr="00517029">
        <w:rPr>
          <w:rFonts w:cs="Arial"/>
        </w:rPr>
        <w:lastRenderedPageBreak/>
        <w:t>Приложение</w:t>
      </w:r>
    </w:p>
    <w:p w:rsidR="00253BBB" w:rsidRPr="00517029" w:rsidRDefault="00253BBB" w:rsidP="00253BBB">
      <w:pPr>
        <w:widowControl w:val="0"/>
        <w:ind w:left="3969" w:firstLine="0"/>
        <w:rPr>
          <w:rFonts w:cs="Arial"/>
        </w:rPr>
      </w:pPr>
      <w:r w:rsidRPr="00517029">
        <w:rPr>
          <w:rFonts w:cs="Arial"/>
        </w:rPr>
        <w:t>к постановлению администрации</w:t>
      </w:r>
    </w:p>
    <w:p w:rsidR="00253BBB" w:rsidRPr="00517029" w:rsidRDefault="00253BBB" w:rsidP="00253BBB">
      <w:pPr>
        <w:widowControl w:val="0"/>
        <w:ind w:left="3969" w:firstLine="0"/>
        <w:rPr>
          <w:rFonts w:cs="Arial"/>
        </w:rPr>
      </w:pPr>
      <w:r w:rsidRPr="00517029">
        <w:rPr>
          <w:rFonts w:cs="Arial"/>
        </w:rPr>
        <w:t>Богучарского</w:t>
      </w:r>
      <w:r>
        <w:rPr>
          <w:rFonts w:cs="Arial"/>
        </w:rPr>
        <w:t xml:space="preserve"> </w:t>
      </w:r>
      <w:r w:rsidRPr="00517029">
        <w:rPr>
          <w:rFonts w:cs="Arial"/>
        </w:rPr>
        <w:t xml:space="preserve">муниципального района </w:t>
      </w:r>
    </w:p>
    <w:p w:rsidR="00253BBB" w:rsidRPr="00517029" w:rsidRDefault="00253BBB" w:rsidP="00253BBB">
      <w:pPr>
        <w:widowControl w:val="0"/>
        <w:ind w:left="3969" w:firstLine="0"/>
        <w:rPr>
          <w:rFonts w:cs="Arial"/>
        </w:rPr>
      </w:pPr>
      <w:r w:rsidRPr="00517029">
        <w:rPr>
          <w:rFonts w:cs="Arial"/>
        </w:rPr>
        <w:t xml:space="preserve">Воронежской области </w:t>
      </w:r>
    </w:p>
    <w:p w:rsidR="00253BBB" w:rsidRPr="00517029" w:rsidRDefault="00253BBB" w:rsidP="00253BBB">
      <w:pPr>
        <w:widowControl w:val="0"/>
        <w:ind w:left="3969" w:firstLine="0"/>
        <w:rPr>
          <w:rFonts w:cs="Arial"/>
        </w:rPr>
      </w:pPr>
      <w:r>
        <w:rPr>
          <w:rFonts w:cs="Arial"/>
        </w:rPr>
        <w:t xml:space="preserve"> от </w:t>
      </w:r>
      <w:r w:rsidRPr="00517029">
        <w:rPr>
          <w:rFonts w:cs="Arial"/>
        </w:rPr>
        <w:t>23</w:t>
      </w:r>
      <w:r>
        <w:rPr>
          <w:rFonts w:cs="Arial"/>
        </w:rPr>
        <w:t>.08.</w:t>
      </w:r>
      <w:r w:rsidRPr="00517029">
        <w:rPr>
          <w:rFonts w:cs="Arial"/>
        </w:rPr>
        <w:t>2023</w:t>
      </w:r>
      <w:r>
        <w:rPr>
          <w:rFonts w:cs="Arial"/>
        </w:rPr>
        <w:t xml:space="preserve"> </w:t>
      </w:r>
      <w:r w:rsidRPr="00517029">
        <w:rPr>
          <w:rFonts w:cs="Arial"/>
        </w:rPr>
        <w:t>№ 579</w:t>
      </w:r>
    </w:p>
    <w:p w:rsidR="00253BBB" w:rsidRPr="00517029" w:rsidRDefault="00253BBB" w:rsidP="00253BBB">
      <w:pPr>
        <w:widowControl w:val="0"/>
        <w:ind w:firstLine="709"/>
        <w:rPr>
          <w:rFonts w:cs="Arial"/>
        </w:rPr>
      </w:pPr>
    </w:p>
    <w:p w:rsidR="00253BBB" w:rsidRPr="00517029" w:rsidRDefault="00253BBB" w:rsidP="00253BBB">
      <w:pPr>
        <w:pStyle w:val="90"/>
        <w:widowControl w:val="0"/>
        <w:shd w:val="clear" w:color="auto" w:fill="auto"/>
        <w:spacing w:after="0" w:line="240" w:lineRule="auto"/>
        <w:ind w:firstLine="709"/>
        <w:jc w:val="center"/>
        <w:rPr>
          <w:rFonts w:ascii="Arial" w:hAnsi="Arial" w:cs="Arial"/>
          <w:i w:val="0"/>
          <w:sz w:val="24"/>
          <w:szCs w:val="24"/>
        </w:rPr>
      </w:pPr>
      <w:r w:rsidRPr="00517029">
        <w:rPr>
          <w:rFonts w:ascii="Arial" w:hAnsi="Arial" w:cs="Arial"/>
          <w:i w:val="0"/>
          <w:sz w:val="24"/>
          <w:szCs w:val="24"/>
        </w:rPr>
        <w:t>Административный регламент</w:t>
      </w:r>
    </w:p>
    <w:p w:rsidR="00253BBB" w:rsidRPr="00517029" w:rsidRDefault="00253BBB" w:rsidP="00253BBB">
      <w:pPr>
        <w:pStyle w:val="90"/>
        <w:widowControl w:val="0"/>
        <w:shd w:val="clear" w:color="auto" w:fill="auto"/>
        <w:spacing w:after="0" w:line="240" w:lineRule="auto"/>
        <w:ind w:firstLine="709"/>
        <w:jc w:val="center"/>
        <w:rPr>
          <w:rFonts w:ascii="Arial" w:hAnsi="Arial" w:cs="Arial"/>
          <w:i w:val="0"/>
          <w:sz w:val="24"/>
          <w:szCs w:val="24"/>
        </w:rPr>
      </w:pPr>
      <w:r w:rsidRPr="00517029">
        <w:rPr>
          <w:rFonts w:ascii="Arial" w:hAnsi="Arial" w:cs="Arial"/>
          <w:i w:val="0"/>
          <w:sz w:val="24"/>
          <w:szCs w:val="24"/>
        </w:rPr>
        <w:t>предоставления муниципальной услуги «Предварительное согласование предоставления земельного участка» на территории Богучарского муниципального района Воронежской области</w:t>
      </w:r>
    </w:p>
    <w:p w:rsidR="00253BBB" w:rsidRPr="00517029" w:rsidRDefault="00253BBB" w:rsidP="00253BBB">
      <w:pPr>
        <w:pStyle w:val="90"/>
        <w:widowControl w:val="0"/>
        <w:shd w:val="clear" w:color="auto" w:fill="auto"/>
        <w:spacing w:after="0" w:line="240" w:lineRule="auto"/>
        <w:ind w:firstLine="709"/>
        <w:jc w:val="center"/>
        <w:rPr>
          <w:rFonts w:ascii="Arial" w:hAnsi="Arial" w:cs="Arial"/>
          <w:i w:val="0"/>
          <w:sz w:val="24"/>
          <w:szCs w:val="24"/>
        </w:rPr>
      </w:pPr>
    </w:p>
    <w:p w:rsidR="00253BBB" w:rsidRPr="00517029" w:rsidRDefault="00253BBB" w:rsidP="00253BBB">
      <w:pPr>
        <w:widowControl w:val="0"/>
        <w:ind w:firstLine="709"/>
        <w:rPr>
          <w:rFonts w:cs="Arial"/>
        </w:rPr>
      </w:pPr>
      <w:r w:rsidRPr="00517029">
        <w:rPr>
          <w:rFonts w:cs="Arial"/>
        </w:rPr>
        <w:t>I. Общие положения</w:t>
      </w:r>
    </w:p>
    <w:p w:rsidR="00253BBB" w:rsidRPr="00517029" w:rsidRDefault="00253BBB" w:rsidP="00253BBB">
      <w:pPr>
        <w:widowControl w:val="0"/>
        <w:ind w:firstLine="709"/>
        <w:rPr>
          <w:rFonts w:cs="Arial"/>
        </w:rPr>
      </w:pPr>
    </w:p>
    <w:p w:rsidR="00253BBB" w:rsidRPr="00517029" w:rsidRDefault="00253BBB" w:rsidP="00253BBB">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Предмет регулирования административного регламента</w:t>
      </w:r>
    </w:p>
    <w:p w:rsidR="00253BBB" w:rsidRPr="00517029" w:rsidRDefault="00253BBB" w:rsidP="00253BBB">
      <w:pPr>
        <w:pStyle w:val="90"/>
        <w:widowControl w:val="0"/>
        <w:shd w:val="clear" w:color="auto" w:fill="auto"/>
        <w:tabs>
          <w:tab w:val="left" w:pos="0"/>
        </w:tabs>
        <w:spacing w:after="0" w:line="240" w:lineRule="auto"/>
        <w:ind w:firstLine="709"/>
        <w:rPr>
          <w:rFonts w:ascii="Arial" w:hAnsi="Arial" w:cs="Arial"/>
          <w:i w:val="0"/>
          <w:sz w:val="24"/>
          <w:szCs w:val="24"/>
        </w:rPr>
      </w:pP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1.1. 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«Предварительное согласование предоставления земельного участка» на территории Богучарского муниципального района Воронежской области (далее – Административный регламент, Муниципальная услуга).</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1.2. В соответствии с пунктами 2,4 статьи 3.3 Федерального закона от 25.10.2001 № 137-ФЗ «О введении в действие Земельного кодекса Российской Федерации» администрация Богучарского муниципального района предоставляет муниципальную услугу «Предварительное согласование предоставления земельного участка, находящегося в муниципальной собственности, </w:t>
      </w:r>
      <w:r w:rsidRPr="00517029">
        <w:rPr>
          <w:rFonts w:ascii="Arial" w:hAnsi="Arial" w:cs="Arial"/>
          <w:bCs/>
          <w:sz w:val="24"/>
          <w:szCs w:val="24"/>
        </w:rPr>
        <w:t>а также земель и (или) земельных участков, соответственно расположенных</w:t>
      </w:r>
      <w:r>
        <w:rPr>
          <w:rFonts w:ascii="Arial" w:hAnsi="Arial" w:cs="Arial"/>
          <w:bCs/>
          <w:sz w:val="24"/>
          <w:szCs w:val="24"/>
        </w:rPr>
        <w:t xml:space="preserve"> </w:t>
      </w:r>
      <w:r w:rsidRPr="00517029">
        <w:rPr>
          <w:rFonts w:ascii="Arial" w:hAnsi="Arial" w:cs="Arial"/>
          <w:bCs/>
          <w:sz w:val="24"/>
          <w:szCs w:val="24"/>
        </w:rPr>
        <w:t>на территории городского поселения, государственная собственность на который не разграничена</w:t>
      </w:r>
      <w:r w:rsidRPr="00517029">
        <w:rPr>
          <w:rFonts w:ascii="Arial" w:hAnsi="Arial" w:cs="Arial"/>
          <w:sz w:val="24"/>
          <w:szCs w:val="24"/>
        </w:rPr>
        <w:t>»</w:t>
      </w:r>
      <w:r w:rsidRPr="00517029">
        <w:rPr>
          <w:rFonts w:ascii="Arial" w:hAnsi="Arial" w:cs="Arial"/>
          <w:bCs/>
          <w:sz w:val="24"/>
          <w:szCs w:val="24"/>
        </w:rPr>
        <w:t>, в отношении земель, соответственно расположенных</w:t>
      </w:r>
      <w:r>
        <w:rPr>
          <w:rFonts w:ascii="Arial" w:hAnsi="Arial" w:cs="Arial"/>
          <w:bCs/>
          <w:sz w:val="24"/>
          <w:szCs w:val="24"/>
        </w:rPr>
        <w:t xml:space="preserve"> </w:t>
      </w:r>
      <w:r w:rsidRPr="00517029">
        <w:rPr>
          <w:rFonts w:ascii="Arial" w:hAnsi="Arial" w:cs="Arial"/>
          <w:bCs/>
          <w:sz w:val="24"/>
          <w:szCs w:val="24"/>
        </w:rPr>
        <w:t>на территории Богучарского муниципального района, государственная собственность на которые не разграничена</w:t>
      </w:r>
      <w:r w:rsidRPr="00517029">
        <w:rPr>
          <w:rFonts w:ascii="Arial" w:hAnsi="Arial" w:cs="Arial"/>
          <w:sz w:val="24"/>
          <w:szCs w:val="24"/>
        </w:rPr>
        <w:t>» (далее – Муниципальная услуга).».</w:t>
      </w:r>
    </w:p>
    <w:p w:rsidR="00253BBB" w:rsidRPr="00517029" w:rsidRDefault="00253BBB" w:rsidP="00253BBB">
      <w:pPr>
        <w:pStyle w:val="a8"/>
        <w:widowControl w:val="0"/>
        <w:ind w:firstLine="709"/>
        <w:jc w:val="both"/>
        <w:rPr>
          <w:rFonts w:ascii="Arial" w:hAnsi="Arial" w:cs="Arial"/>
          <w:sz w:val="24"/>
          <w:szCs w:val="24"/>
        </w:rPr>
      </w:pP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 Круг заявителей</w:t>
      </w:r>
    </w:p>
    <w:p w:rsidR="00253BBB" w:rsidRPr="00517029" w:rsidRDefault="00253BBB" w:rsidP="00253BBB">
      <w:pPr>
        <w:pStyle w:val="a8"/>
        <w:widowControl w:val="0"/>
        <w:ind w:firstLine="709"/>
        <w:jc w:val="both"/>
        <w:rPr>
          <w:rFonts w:ascii="Arial" w:hAnsi="Arial" w:cs="Arial"/>
          <w:sz w:val="24"/>
          <w:szCs w:val="24"/>
        </w:rPr>
      </w:pP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w:t>
      </w:r>
      <w:r w:rsidRPr="00517029">
        <w:rPr>
          <w:rFonts w:ascii="Arial" w:hAnsi="Arial" w:cs="Arial"/>
          <w:sz w:val="24"/>
          <w:szCs w:val="24"/>
        </w:rPr>
        <w:lastRenderedPageBreak/>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253BBB" w:rsidRPr="00517029" w:rsidRDefault="00253BBB" w:rsidP="00253BBB">
      <w:pPr>
        <w:pStyle w:val="a8"/>
        <w:widowControl w:val="0"/>
        <w:ind w:firstLine="709"/>
        <w:jc w:val="both"/>
        <w:rPr>
          <w:rFonts w:ascii="Arial" w:hAnsi="Arial" w:cs="Arial"/>
          <w:sz w:val="24"/>
          <w:szCs w:val="24"/>
        </w:rPr>
      </w:pPr>
    </w:p>
    <w:p w:rsidR="00253BBB" w:rsidRPr="00517029" w:rsidRDefault="00253BBB" w:rsidP="00253BBB">
      <w:pPr>
        <w:pStyle w:val="25"/>
        <w:shd w:val="clear" w:color="auto" w:fill="auto"/>
        <w:spacing w:line="240" w:lineRule="auto"/>
        <w:ind w:firstLine="709"/>
        <w:jc w:val="both"/>
        <w:rPr>
          <w:rFonts w:ascii="Arial" w:hAnsi="Arial" w:cs="Arial"/>
          <w:b w:val="0"/>
          <w:sz w:val="24"/>
          <w:szCs w:val="24"/>
        </w:rPr>
      </w:pPr>
      <w:r w:rsidRPr="00517029">
        <w:rPr>
          <w:rFonts w:ascii="Arial" w:hAnsi="Arial" w:cs="Arial"/>
          <w:b w:val="0"/>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53BBB" w:rsidRPr="00517029" w:rsidRDefault="00253BBB" w:rsidP="00253BBB">
      <w:pPr>
        <w:pStyle w:val="a8"/>
        <w:widowControl w:val="0"/>
        <w:ind w:firstLine="709"/>
        <w:jc w:val="both"/>
        <w:rPr>
          <w:rFonts w:ascii="Arial" w:hAnsi="Arial" w:cs="Arial"/>
          <w:sz w:val="24"/>
          <w:szCs w:val="24"/>
        </w:rPr>
      </w:pP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pacing w:val="7"/>
          <w:sz w:val="24"/>
          <w:szCs w:val="24"/>
        </w:rPr>
        <w:t xml:space="preserve">3.1. </w:t>
      </w:r>
      <w:r w:rsidRPr="00517029">
        <w:rPr>
          <w:rFonts w:ascii="Arial" w:hAnsi="Arial" w:cs="Arial"/>
          <w:sz w:val="24"/>
          <w:szCs w:val="24"/>
        </w:rPr>
        <w:t>Организация предоставления</w:t>
      </w:r>
      <w:r>
        <w:rPr>
          <w:rFonts w:ascii="Arial" w:hAnsi="Arial" w:cs="Arial"/>
          <w:sz w:val="24"/>
          <w:szCs w:val="24"/>
        </w:rPr>
        <w:t xml:space="preserve"> </w:t>
      </w:r>
      <w:r w:rsidRPr="00517029">
        <w:rPr>
          <w:rFonts w:ascii="Arial" w:hAnsi="Arial" w:cs="Arial"/>
          <w:sz w:val="24"/>
          <w:szCs w:val="24"/>
        </w:rPr>
        <w:t>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3.2. На официальном сайте Администрации Богучарского муниципального района (https://bogucharskij-r20.gosweb.gosuslugi.ru/)</w:t>
      </w:r>
      <w:r>
        <w:rPr>
          <w:rFonts w:ascii="Arial" w:hAnsi="Arial" w:cs="Arial"/>
          <w:sz w:val="24"/>
          <w:szCs w:val="24"/>
        </w:rPr>
        <w:t xml:space="preserve"> </w:t>
      </w:r>
      <w:r w:rsidRPr="00517029">
        <w:rPr>
          <w:rFonts w:ascii="Arial" w:hAnsi="Arial" w:cs="Arial"/>
          <w:sz w:val="24"/>
          <w:szCs w:val="24"/>
        </w:rPr>
        <w:t>(далее - сайт Администрации) в информационно-коммуникационной сети «Интернет» (далее - сеть Интернет), на ЕПГУ –</w:t>
      </w:r>
      <w:r>
        <w:rPr>
          <w:rFonts w:ascii="Arial" w:hAnsi="Arial" w:cs="Arial"/>
          <w:sz w:val="24"/>
          <w:szCs w:val="24"/>
        </w:rPr>
        <w:t xml:space="preserve"> </w:t>
      </w:r>
      <w:r w:rsidRPr="00517029">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17029">
        <w:rPr>
          <w:rFonts w:ascii="Arial" w:hAnsi="Arial" w:cs="Arial"/>
          <w:spacing w:val="7"/>
          <w:sz w:val="24"/>
          <w:szCs w:val="24"/>
          <w:lang w:val="en-US"/>
        </w:rPr>
        <w:t>www</w:t>
      </w:r>
      <w:r w:rsidRPr="00517029">
        <w:rPr>
          <w:rFonts w:ascii="Arial" w:hAnsi="Arial" w:cs="Arial"/>
          <w:spacing w:val="7"/>
          <w:sz w:val="24"/>
          <w:szCs w:val="24"/>
        </w:rPr>
        <w:t>.</w:t>
      </w:r>
      <w:r w:rsidRPr="00517029">
        <w:rPr>
          <w:rFonts w:ascii="Arial" w:hAnsi="Arial" w:cs="Arial"/>
          <w:spacing w:val="7"/>
          <w:sz w:val="24"/>
          <w:szCs w:val="24"/>
          <w:lang w:val="en-US"/>
        </w:rPr>
        <w:t>gosuslugi</w:t>
      </w:r>
      <w:r w:rsidRPr="00517029">
        <w:rPr>
          <w:rFonts w:ascii="Arial" w:hAnsi="Arial" w:cs="Arial"/>
          <w:spacing w:val="7"/>
          <w:sz w:val="24"/>
          <w:szCs w:val="24"/>
        </w:rPr>
        <w:t>.</w:t>
      </w:r>
      <w:r w:rsidRPr="00517029">
        <w:rPr>
          <w:rFonts w:ascii="Arial" w:hAnsi="Arial" w:cs="Arial"/>
          <w:spacing w:val="7"/>
          <w:sz w:val="24"/>
          <w:szCs w:val="24"/>
          <w:lang w:val="en-US"/>
        </w:rPr>
        <w:t>ru</w:t>
      </w:r>
      <w:r w:rsidRPr="00517029">
        <w:rPr>
          <w:rFonts w:ascii="Arial" w:hAnsi="Arial" w:cs="Arial"/>
          <w:sz w:val="24"/>
          <w:szCs w:val="24"/>
        </w:rPr>
        <w:t xml:space="preserve"> (далее – ЕПГУ), в информационной системе «Портал Воронежской области в сети Интернет», расположенной в сети Интернет по адресу: </w:t>
      </w:r>
      <w:r w:rsidRPr="00517029">
        <w:rPr>
          <w:rFonts w:ascii="Arial" w:hAnsi="Arial" w:cs="Arial"/>
          <w:spacing w:val="7"/>
          <w:sz w:val="24"/>
          <w:szCs w:val="24"/>
          <w:lang w:val="en-US"/>
        </w:rPr>
        <w:t>www</w:t>
      </w:r>
      <w:r w:rsidRPr="00517029">
        <w:rPr>
          <w:rFonts w:ascii="Arial" w:hAnsi="Arial" w:cs="Arial"/>
          <w:spacing w:val="7"/>
          <w:sz w:val="24"/>
          <w:szCs w:val="24"/>
        </w:rPr>
        <w:t>.</w:t>
      </w:r>
      <w:r w:rsidRPr="00517029">
        <w:rPr>
          <w:rFonts w:ascii="Arial" w:hAnsi="Arial" w:cs="Arial"/>
          <w:spacing w:val="7"/>
          <w:sz w:val="24"/>
          <w:szCs w:val="24"/>
          <w:lang w:val="en-US"/>
        </w:rPr>
        <w:t>govvrn</w:t>
      </w:r>
      <w:r w:rsidRPr="00517029">
        <w:rPr>
          <w:rFonts w:ascii="Arial" w:hAnsi="Arial" w:cs="Arial"/>
          <w:spacing w:val="7"/>
          <w:sz w:val="24"/>
          <w:szCs w:val="24"/>
        </w:rPr>
        <w:t>.</w:t>
      </w:r>
      <w:r w:rsidRPr="00517029">
        <w:rPr>
          <w:rFonts w:ascii="Arial" w:hAnsi="Arial" w:cs="Arial"/>
          <w:spacing w:val="7"/>
          <w:sz w:val="24"/>
          <w:szCs w:val="24"/>
          <w:lang w:val="en-US"/>
        </w:rPr>
        <w:t>ru</w:t>
      </w:r>
      <w:r w:rsidRPr="00517029">
        <w:rPr>
          <w:rFonts w:ascii="Arial" w:hAnsi="Arial" w:cs="Arial"/>
          <w:sz w:val="24"/>
          <w:szCs w:val="24"/>
        </w:rPr>
        <w:t xml:space="preserve"> (далее – региональный портал, РПГУ) обязательному размещению подлежит следующая справочная информация:</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место нахождения и график работы Администрации;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справочные телефоны Администрации, в том числе номер телефона-автоинформатора;</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3.3. Информирование Заявителей по вопросам предоставления Муниципальной услуги осуществляется:</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а) путем размещения информации на сайте Администрации, ЕПГУ, РПГУ;</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 путем публикации информационных материалов в средствах массовой информации;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517029">
        <w:rPr>
          <w:rFonts w:ascii="Arial" w:hAnsi="Arial" w:cs="Arial"/>
          <w:sz w:val="24"/>
          <w:szCs w:val="24"/>
        </w:rPr>
        <w:lastRenderedPageBreak/>
        <w:t>собственности по согласованию с указанными организациями, в том числе в МФЦ;</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д) посредством телефонной и факсимильной связи;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е) посредством ответов на обращения Заявителей по вопросу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б) перечень лиц, имеющих право на получение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 срок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ж) формы заявлений (уведомлений, сообщений), используемые при предоставлении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3.6. На сайте Администрации дополнительно размещаются:</w:t>
      </w:r>
    </w:p>
    <w:p w:rsidR="00253BBB" w:rsidRPr="00517029" w:rsidRDefault="00253BBB" w:rsidP="00253BBB">
      <w:pPr>
        <w:pStyle w:val="a8"/>
        <w:widowControl w:val="0"/>
        <w:ind w:firstLine="709"/>
        <w:jc w:val="both"/>
        <w:rPr>
          <w:rFonts w:ascii="Arial" w:hAnsi="Arial" w:cs="Arial"/>
          <w:spacing w:val="10"/>
          <w:sz w:val="24"/>
          <w:szCs w:val="24"/>
        </w:rPr>
      </w:pPr>
      <w:r w:rsidRPr="00517029">
        <w:rPr>
          <w:rFonts w:ascii="Arial" w:hAnsi="Arial" w:cs="Arial"/>
          <w:spacing w:val="10"/>
          <w:sz w:val="24"/>
          <w:szCs w:val="24"/>
        </w:rPr>
        <w:t xml:space="preserve">а) полные наименования и почтовые адреса Администрации, </w:t>
      </w:r>
      <w:r w:rsidRPr="00517029">
        <w:rPr>
          <w:rFonts w:ascii="Arial" w:hAnsi="Arial" w:cs="Arial"/>
          <w:sz w:val="24"/>
          <w:szCs w:val="24"/>
        </w:rPr>
        <w:t>предоставляющей Муниципальную услугу;</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 режим работы Администрации;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г) график работы подразделения, непосредственно предоставляющего Муниципальную услугу;</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е) перечень лиц, имеющих право на получение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з) порядок и способы предварительной записи на получение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и) текст Административного регламента с приложениями;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к) краткое описание порядка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а) о перечне лиц, имеющих право на получение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 о перечне документов, необходимых для получения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г) о сроках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д) об основаниях для приостановления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е) об основаниях для отказа в предоставлении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253BBB" w:rsidRPr="00517029" w:rsidRDefault="00253BBB" w:rsidP="00253BBB">
      <w:pPr>
        <w:pStyle w:val="a8"/>
        <w:widowControl w:val="0"/>
        <w:ind w:firstLine="709"/>
        <w:jc w:val="both"/>
        <w:rPr>
          <w:rFonts w:ascii="Arial" w:hAnsi="Arial" w:cs="Arial"/>
          <w:spacing w:val="10"/>
          <w:sz w:val="24"/>
          <w:szCs w:val="24"/>
        </w:rPr>
      </w:pPr>
      <w:r w:rsidRPr="00517029">
        <w:rPr>
          <w:rFonts w:ascii="Arial" w:hAnsi="Arial" w:cs="Arial"/>
          <w:sz w:val="24"/>
          <w:szCs w:val="24"/>
        </w:rPr>
        <w:t xml:space="preserve">3.9. Информирование о порядке предоставления Муниципальной услуги </w:t>
      </w:r>
      <w:r w:rsidRPr="00517029">
        <w:rPr>
          <w:rFonts w:ascii="Arial" w:hAnsi="Arial" w:cs="Arial"/>
          <w:spacing w:val="10"/>
          <w:sz w:val="24"/>
          <w:szCs w:val="24"/>
        </w:rPr>
        <w:t>осуществляется также по единому номеру телефона Контактного центра.</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53BBB" w:rsidRPr="00517029" w:rsidRDefault="00253BBB" w:rsidP="00253BBB">
      <w:pPr>
        <w:pStyle w:val="a8"/>
        <w:widowControl w:val="0"/>
        <w:ind w:firstLine="709"/>
        <w:jc w:val="both"/>
        <w:rPr>
          <w:rFonts w:ascii="Arial" w:hAnsi="Arial" w:cs="Arial"/>
          <w:iCs/>
          <w:sz w:val="24"/>
          <w:szCs w:val="24"/>
        </w:rPr>
      </w:pPr>
      <w:r w:rsidRPr="00517029">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517029">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517029">
        <w:rPr>
          <w:rFonts w:ascii="Arial" w:hAnsi="Arial" w:cs="Arial"/>
          <w:sz w:val="24"/>
          <w:szCs w:val="24"/>
        </w:rPr>
        <w:lastRenderedPageBreak/>
        <w:t>или предоставление им персональных данных.</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253BBB" w:rsidRPr="00517029" w:rsidRDefault="00253BBB" w:rsidP="00253BBB">
      <w:pPr>
        <w:pStyle w:val="21"/>
        <w:widowControl w:val="0"/>
        <w:shd w:val="clear" w:color="auto" w:fill="auto"/>
        <w:tabs>
          <w:tab w:val="left" w:pos="1402"/>
        </w:tabs>
        <w:spacing w:before="0" w:after="0" w:line="240" w:lineRule="auto"/>
        <w:ind w:firstLine="709"/>
        <w:rPr>
          <w:rFonts w:ascii="Arial" w:hAnsi="Arial" w:cs="Arial"/>
          <w:sz w:val="24"/>
          <w:szCs w:val="24"/>
        </w:rPr>
      </w:pPr>
    </w:p>
    <w:p w:rsidR="00253BBB" w:rsidRPr="00517029" w:rsidRDefault="00253BBB" w:rsidP="00253BBB">
      <w:pPr>
        <w:pStyle w:val="21"/>
        <w:widowControl w:val="0"/>
        <w:shd w:val="clear" w:color="auto" w:fill="auto"/>
        <w:tabs>
          <w:tab w:val="left" w:pos="1402"/>
        </w:tabs>
        <w:spacing w:before="0" w:after="0" w:line="240" w:lineRule="auto"/>
        <w:ind w:firstLine="709"/>
        <w:rPr>
          <w:rFonts w:ascii="Arial" w:hAnsi="Arial" w:cs="Arial"/>
          <w:sz w:val="24"/>
          <w:szCs w:val="24"/>
        </w:rPr>
      </w:pPr>
    </w:p>
    <w:p w:rsidR="00253BBB" w:rsidRPr="00517029" w:rsidRDefault="00253BBB" w:rsidP="00253BBB">
      <w:pPr>
        <w:pStyle w:val="a5"/>
        <w:framePr w:wrap="none" w:vAnchor="page" w:hAnchor="page" w:x="5877" w:y="16041"/>
        <w:widowControl w:val="0"/>
        <w:shd w:val="clear" w:color="auto" w:fill="auto"/>
        <w:spacing w:line="240" w:lineRule="auto"/>
        <w:ind w:firstLine="709"/>
        <w:rPr>
          <w:rFonts w:ascii="Arial" w:hAnsi="Arial" w:cs="Arial"/>
          <w:b w:val="0"/>
          <w:sz w:val="24"/>
          <w:szCs w:val="24"/>
        </w:rPr>
      </w:pPr>
    </w:p>
    <w:p w:rsidR="00253BBB" w:rsidRPr="00517029" w:rsidRDefault="00253BBB" w:rsidP="00253BBB">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517029">
        <w:rPr>
          <w:rFonts w:ascii="Arial" w:hAnsi="Arial" w:cs="Arial"/>
          <w:b w:val="0"/>
          <w:sz w:val="24"/>
          <w:szCs w:val="24"/>
        </w:rPr>
        <w:t>Стандарт предоставления муниципальной услуги</w:t>
      </w:r>
      <w:bookmarkEnd w:id="0"/>
    </w:p>
    <w:p w:rsidR="00253BBB" w:rsidRPr="00517029" w:rsidRDefault="00253BBB" w:rsidP="00253BBB">
      <w:pPr>
        <w:pStyle w:val="90"/>
        <w:widowControl w:val="0"/>
        <w:shd w:val="clear" w:color="auto" w:fill="auto"/>
        <w:tabs>
          <w:tab w:val="left" w:pos="-142"/>
        </w:tabs>
        <w:spacing w:after="0" w:line="240" w:lineRule="auto"/>
        <w:ind w:firstLine="709"/>
        <w:rPr>
          <w:rFonts w:ascii="Arial" w:hAnsi="Arial" w:cs="Arial"/>
          <w:i w:val="0"/>
          <w:sz w:val="24"/>
          <w:szCs w:val="24"/>
        </w:rPr>
      </w:pPr>
    </w:p>
    <w:p w:rsidR="00253BBB" w:rsidRPr="00517029" w:rsidRDefault="00253BBB" w:rsidP="00253BBB">
      <w:pPr>
        <w:pStyle w:val="90"/>
        <w:widowControl w:val="0"/>
        <w:shd w:val="clear" w:color="auto" w:fill="auto"/>
        <w:tabs>
          <w:tab w:val="left" w:pos="-142"/>
        </w:tabs>
        <w:spacing w:after="0" w:line="240" w:lineRule="auto"/>
        <w:ind w:firstLine="709"/>
        <w:rPr>
          <w:rFonts w:ascii="Arial" w:hAnsi="Arial" w:cs="Arial"/>
          <w:i w:val="0"/>
          <w:sz w:val="24"/>
          <w:szCs w:val="24"/>
        </w:rPr>
      </w:pPr>
      <w:r w:rsidRPr="00517029">
        <w:rPr>
          <w:rFonts w:ascii="Arial" w:hAnsi="Arial" w:cs="Arial"/>
          <w:i w:val="0"/>
          <w:sz w:val="24"/>
          <w:szCs w:val="24"/>
        </w:rPr>
        <w:t>4. Наименование Муниципальной услуги</w:t>
      </w:r>
    </w:p>
    <w:p w:rsidR="00253BBB" w:rsidRPr="00517029" w:rsidRDefault="00253BBB" w:rsidP="00253BBB">
      <w:pPr>
        <w:pStyle w:val="90"/>
        <w:widowControl w:val="0"/>
        <w:shd w:val="clear" w:color="auto" w:fill="auto"/>
        <w:tabs>
          <w:tab w:val="left" w:pos="-142"/>
        </w:tabs>
        <w:spacing w:after="0" w:line="240" w:lineRule="auto"/>
        <w:ind w:firstLine="709"/>
        <w:rPr>
          <w:rFonts w:ascii="Arial" w:hAnsi="Arial" w:cs="Arial"/>
          <w:i w:val="0"/>
          <w:sz w:val="24"/>
          <w:szCs w:val="24"/>
        </w:rPr>
      </w:pPr>
    </w:p>
    <w:p w:rsidR="00253BBB" w:rsidRPr="00517029" w:rsidRDefault="00253BBB" w:rsidP="00253BBB">
      <w:pPr>
        <w:widowControl w:val="0"/>
        <w:ind w:firstLine="709"/>
        <w:rPr>
          <w:rFonts w:cs="Arial"/>
        </w:rPr>
      </w:pPr>
      <w:r w:rsidRPr="00517029">
        <w:rPr>
          <w:rFonts w:cs="Arial"/>
        </w:rPr>
        <w:t>Муниципальная услуга «Предварительное согласование предоставления земельного участка».</w:t>
      </w:r>
    </w:p>
    <w:p w:rsidR="00253BBB" w:rsidRPr="00517029" w:rsidRDefault="00253BBB" w:rsidP="00253BBB">
      <w:pPr>
        <w:pStyle w:val="21"/>
        <w:widowControl w:val="0"/>
        <w:shd w:val="clear" w:color="auto" w:fill="auto"/>
        <w:tabs>
          <w:tab w:val="left" w:pos="1280"/>
        </w:tabs>
        <w:spacing w:before="0" w:after="0" w:line="240" w:lineRule="auto"/>
        <w:ind w:firstLine="709"/>
        <w:rPr>
          <w:rFonts w:ascii="Arial" w:hAnsi="Arial" w:cs="Arial"/>
          <w:sz w:val="24"/>
          <w:szCs w:val="24"/>
        </w:rPr>
      </w:pPr>
    </w:p>
    <w:p w:rsidR="00253BBB" w:rsidRPr="00517029" w:rsidRDefault="00253BBB" w:rsidP="00253BBB">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5. Наименование органа</w:t>
      </w:r>
      <w:r w:rsidRPr="00517029">
        <w:rPr>
          <w:rStyle w:val="90pt"/>
          <w:rFonts w:ascii="Arial" w:hAnsi="Arial" w:cs="Arial"/>
          <w:sz w:val="24"/>
          <w:szCs w:val="24"/>
        </w:rPr>
        <w:t xml:space="preserve">, </w:t>
      </w:r>
      <w:r w:rsidRPr="00517029">
        <w:rPr>
          <w:rFonts w:ascii="Arial" w:hAnsi="Arial" w:cs="Arial"/>
          <w:i w:val="0"/>
          <w:sz w:val="24"/>
          <w:szCs w:val="24"/>
        </w:rPr>
        <w:t>предоставляющего Муниципальную услугу</w:t>
      </w:r>
    </w:p>
    <w:p w:rsidR="00253BBB" w:rsidRPr="00517029" w:rsidRDefault="00253BBB" w:rsidP="00253BBB">
      <w:pPr>
        <w:pStyle w:val="90"/>
        <w:widowControl w:val="0"/>
        <w:shd w:val="clear" w:color="auto" w:fill="auto"/>
        <w:tabs>
          <w:tab w:val="left" w:pos="0"/>
        </w:tabs>
        <w:spacing w:after="0" w:line="240" w:lineRule="auto"/>
        <w:ind w:firstLine="709"/>
        <w:rPr>
          <w:rFonts w:ascii="Arial" w:hAnsi="Arial" w:cs="Arial"/>
          <w:i w:val="0"/>
          <w:sz w:val="24"/>
          <w:szCs w:val="24"/>
        </w:rPr>
      </w:pPr>
    </w:p>
    <w:p w:rsidR="00253BBB" w:rsidRPr="00517029" w:rsidRDefault="00253BBB" w:rsidP="00253BBB">
      <w:pPr>
        <w:widowControl w:val="0"/>
        <w:ind w:firstLine="709"/>
        <w:rPr>
          <w:rFonts w:cs="Arial"/>
        </w:rPr>
      </w:pPr>
      <w:r w:rsidRPr="00517029">
        <w:rPr>
          <w:rFonts w:cs="Arial"/>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(далее-Администрация).</w:t>
      </w:r>
    </w:p>
    <w:p w:rsidR="00253BBB" w:rsidRPr="00517029" w:rsidRDefault="00253BBB" w:rsidP="00253BBB">
      <w:pPr>
        <w:widowControl w:val="0"/>
        <w:ind w:firstLine="709"/>
        <w:rPr>
          <w:rFonts w:cs="Arial"/>
        </w:rPr>
      </w:pPr>
      <w:r w:rsidRPr="00517029">
        <w:rPr>
          <w:rFonts w:cs="Arial"/>
        </w:rPr>
        <w:t xml:space="preserve">Администрация обеспечивает предоставление Муниципальной услуги через МФЦ или в электронной форме посредством ЕПГУ, </w:t>
      </w:r>
      <w:r w:rsidRPr="00517029">
        <w:rPr>
          <w:rFonts w:eastAsia="Calibri" w:cs="Arial"/>
          <w:lang w:eastAsia="en-US"/>
        </w:rPr>
        <w:t>РПГУ, а</w:t>
      </w:r>
      <w:r w:rsidRPr="00517029">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53BBB" w:rsidRPr="00517029" w:rsidRDefault="00253BBB" w:rsidP="00253BBB">
      <w:pPr>
        <w:widowControl w:val="0"/>
        <w:ind w:firstLine="709"/>
        <w:rPr>
          <w:rFonts w:eastAsia="Calibri" w:cs="Arial"/>
        </w:rPr>
      </w:pPr>
      <w:r w:rsidRPr="00517029">
        <w:rPr>
          <w:rFonts w:eastAsia="Calibri" w:cs="Arial"/>
        </w:rPr>
        <w:t xml:space="preserve">5.2.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53BBB" w:rsidRPr="00517029" w:rsidRDefault="00253BBB" w:rsidP="00253BBB">
      <w:pPr>
        <w:widowControl w:val="0"/>
        <w:ind w:firstLine="709"/>
        <w:rPr>
          <w:rFonts w:cs="Arial"/>
        </w:rPr>
      </w:pPr>
      <w:r w:rsidRPr="00517029">
        <w:rPr>
          <w:rFonts w:cs="Arial"/>
        </w:rPr>
        <w:t xml:space="preserve"> 5.3.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253BBB" w:rsidRPr="00517029" w:rsidRDefault="00253BBB" w:rsidP="00253BBB">
      <w:pPr>
        <w:widowControl w:val="0"/>
        <w:ind w:firstLine="709"/>
        <w:rPr>
          <w:rFonts w:cs="Arial"/>
        </w:rPr>
      </w:pPr>
    </w:p>
    <w:p w:rsidR="00253BBB" w:rsidRPr="00517029" w:rsidRDefault="00253BBB" w:rsidP="00253BBB">
      <w:pPr>
        <w:pStyle w:val="90"/>
        <w:widowControl w:val="0"/>
        <w:shd w:val="clear" w:color="auto" w:fill="auto"/>
        <w:tabs>
          <w:tab w:val="left" w:pos="567"/>
        </w:tabs>
        <w:spacing w:after="0" w:line="240" w:lineRule="auto"/>
        <w:ind w:firstLine="709"/>
        <w:rPr>
          <w:rFonts w:ascii="Arial" w:hAnsi="Arial" w:cs="Arial"/>
          <w:i w:val="0"/>
          <w:sz w:val="24"/>
          <w:szCs w:val="24"/>
        </w:rPr>
      </w:pPr>
      <w:r w:rsidRPr="00517029">
        <w:rPr>
          <w:rFonts w:ascii="Arial" w:hAnsi="Arial" w:cs="Arial"/>
          <w:i w:val="0"/>
          <w:sz w:val="24"/>
          <w:szCs w:val="24"/>
        </w:rPr>
        <w:t>6. Результат предоставления Муниципальной услуги</w:t>
      </w:r>
    </w:p>
    <w:p w:rsidR="00253BBB" w:rsidRPr="00517029" w:rsidRDefault="00253BBB" w:rsidP="00253BBB">
      <w:pPr>
        <w:pStyle w:val="90"/>
        <w:widowControl w:val="0"/>
        <w:shd w:val="clear" w:color="auto" w:fill="auto"/>
        <w:tabs>
          <w:tab w:val="left" w:pos="2654"/>
        </w:tabs>
        <w:spacing w:after="0" w:line="240" w:lineRule="auto"/>
        <w:ind w:firstLine="709"/>
        <w:rPr>
          <w:rFonts w:ascii="Arial" w:hAnsi="Arial" w:cs="Arial"/>
          <w:i w:val="0"/>
          <w:sz w:val="24"/>
          <w:szCs w:val="24"/>
        </w:rPr>
      </w:pPr>
    </w:p>
    <w:p w:rsidR="00253BBB" w:rsidRPr="00517029" w:rsidRDefault="00253BBB" w:rsidP="00253BBB">
      <w:pPr>
        <w:widowControl w:val="0"/>
        <w:ind w:firstLine="709"/>
        <w:rPr>
          <w:rFonts w:cs="Arial"/>
        </w:rPr>
      </w:pPr>
      <w:r w:rsidRPr="00517029">
        <w:rPr>
          <w:rFonts w:cs="Arial"/>
        </w:rPr>
        <w:t>6.1. Результатом предоставления Муниципальной услуги является решение о предварительном согласовании земельного участка, расположенного на территории Богучарского муниципального района Воронежской области, либо мотивированный отказ в предоставлении Муниципальной услуги.</w:t>
      </w:r>
    </w:p>
    <w:p w:rsidR="00253BBB" w:rsidRPr="00517029" w:rsidRDefault="00253BBB" w:rsidP="00253BBB">
      <w:pPr>
        <w:widowControl w:val="0"/>
        <w:ind w:firstLine="709"/>
        <w:rPr>
          <w:rFonts w:cs="Arial"/>
        </w:rPr>
      </w:pPr>
      <w:r w:rsidRPr="00517029">
        <w:rPr>
          <w:rFonts w:cs="Arial"/>
        </w:rPr>
        <w:t xml:space="preserve">6.2. 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w:t>
      </w:r>
      <w:r w:rsidRPr="00517029">
        <w:rPr>
          <w:rFonts w:cs="Arial"/>
        </w:rPr>
        <w:lastRenderedPageBreak/>
        <w:t>подписью должностного лица Администрации, если это указано в заявлении о предварительном согласовании предоставления земельного участка.</w:t>
      </w:r>
    </w:p>
    <w:p w:rsidR="00253BBB" w:rsidRPr="00517029" w:rsidRDefault="00253BBB" w:rsidP="00253BBB">
      <w:pPr>
        <w:widowControl w:val="0"/>
        <w:ind w:firstLine="709"/>
        <w:rPr>
          <w:rFonts w:cs="Arial"/>
        </w:rPr>
      </w:pPr>
      <w:r w:rsidRPr="00517029">
        <w:rPr>
          <w:rFonts w:cs="Arial"/>
        </w:rPr>
        <w:t>6.3. Результат предоставления Муниципальной услуги,</w:t>
      </w:r>
      <w:r>
        <w:rPr>
          <w:rFonts w:cs="Arial"/>
        </w:rPr>
        <w:t xml:space="preserve"> </w:t>
      </w:r>
      <w:r w:rsidRPr="00517029">
        <w:rPr>
          <w:rFonts w:cs="Arial"/>
        </w:rPr>
        <w:t xml:space="preserve">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 </w:t>
      </w:r>
      <w:r w:rsidRPr="00517029">
        <w:rPr>
          <w:rFonts w:eastAsia="Calibri" w:cs="Arial"/>
          <w:lang w:eastAsia="en-US"/>
        </w:rPr>
        <w:t xml:space="preserve">РПГУ, </w:t>
      </w:r>
      <w:r w:rsidRPr="00517029">
        <w:rPr>
          <w:rFonts w:cs="Arial"/>
        </w:rPr>
        <w:t xml:space="preserve">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253BBB" w:rsidRPr="00517029" w:rsidRDefault="00253BBB" w:rsidP="00253BBB">
      <w:pPr>
        <w:widowControl w:val="0"/>
        <w:ind w:firstLine="709"/>
        <w:rPr>
          <w:rFonts w:cs="Arial"/>
        </w:rPr>
      </w:pPr>
      <w:r w:rsidRPr="00517029">
        <w:rPr>
          <w:rFonts w:cs="Arial"/>
        </w:rPr>
        <w:t>6.4. Результат предоставления Муниципальной услуги направляется Заявителю одним из следующих способов:</w:t>
      </w:r>
    </w:p>
    <w:p w:rsidR="00253BBB" w:rsidRPr="00517029" w:rsidRDefault="00253BBB" w:rsidP="00253BBB">
      <w:pPr>
        <w:widowControl w:val="0"/>
        <w:ind w:firstLine="709"/>
        <w:rPr>
          <w:rFonts w:cs="Arial"/>
        </w:rPr>
      </w:pPr>
      <w:r w:rsidRPr="00517029">
        <w:rPr>
          <w:rFonts w:cs="Arial"/>
        </w:rPr>
        <w:t>1. Посредством почтового отправления;</w:t>
      </w:r>
    </w:p>
    <w:p w:rsidR="00253BBB" w:rsidRPr="00517029" w:rsidRDefault="00253BBB" w:rsidP="00253BBB">
      <w:pPr>
        <w:widowControl w:val="0"/>
        <w:ind w:firstLine="709"/>
        <w:rPr>
          <w:rFonts w:cs="Arial"/>
        </w:rPr>
      </w:pPr>
      <w:r w:rsidRPr="00517029">
        <w:rPr>
          <w:rFonts w:cs="Arial"/>
        </w:rPr>
        <w:t>2. В личный кабинет Заявителя на ЕПГУ;</w:t>
      </w:r>
    </w:p>
    <w:p w:rsidR="00253BBB" w:rsidRPr="00517029" w:rsidRDefault="00253BBB" w:rsidP="00253BBB">
      <w:pPr>
        <w:widowControl w:val="0"/>
        <w:ind w:firstLine="709"/>
        <w:rPr>
          <w:rFonts w:cs="Arial"/>
        </w:rPr>
      </w:pPr>
      <w:r w:rsidRPr="00517029">
        <w:rPr>
          <w:rFonts w:cs="Arial"/>
        </w:rPr>
        <w:t xml:space="preserve">3. Посредством </w:t>
      </w:r>
      <w:r w:rsidRPr="00517029">
        <w:rPr>
          <w:rFonts w:eastAsia="Calibri" w:cs="Arial"/>
          <w:lang w:eastAsia="en-US"/>
        </w:rPr>
        <w:t>информационной системы Воронежской области «Портал Воронежской области в сети Интернет»</w:t>
      </w:r>
    </w:p>
    <w:p w:rsidR="00253BBB" w:rsidRPr="00517029" w:rsidRDefault="00253BBB" w:rsidP="00253BBB">
      <w:pPr>
        <w:widowControl w:val="0"/>
        <w:ind w:firstLine="709"/>
        <w:rPr>
          <w:rFonts w:cs="Arial"/>
        </w:rPr>
      </w:pPr>
      <w:r w:rsidRPr="00517029">
        <w:rPr>
          <w:rFonts w:cs="Arial"/>
        </w:rPr>
        <w:t>4. В МФЦ;</w:t>
      </w:r>
    </w:p>
    <w:p w:rsidR="00253BBB" w:rsidRPr="00517029" w:rsidRDefault="00253BBB" w:rsidP="00253BBB">
      <w:pPr>
        <w:widowControl w:val="0"/>
        <w:ind w:firstLine="709"/>
        <w:rPr>
          <w:rFonts w:cs="Arial"/>
        </w:rPr>
      </w:pPr>
      <w:r w:rsidRPr="00517029">
        <w:rPr>
          <w:rFonts w:cs="Arial"/>
        </w:rPr>
        <w:t xml:space="preserve">5. Формирование реестровой записи в качестве результата предоставления Муниципальной услуги не предусмотрено. </w:t>
      </w:r>
    </w:p>
    <w:p w:rsidR="00253BBB" w:rsidRPr="00517029" w:rsidRDefault="00253BBB" w:rsidP="00253BBB">
      <w:pPr>
        <w:pStyle w:val="21"/>
        <w:widowControl w:val="0"/>
        <w:shd w:val="clear" w:color="auto" w:fill="auto"/>
        <w:tabs>
          <w:tab w:val="left" w:pos="1448"/>
          <w:tab w:val="left" w:pos="653"/>
        </w:tabs>
        <w:spacing w:before="0" w:after="0" w:line="240" w:lineRule="auto"/>
        <w:ind w:firstLine="709"/>
        <w:rPr>
          <w:rFonts w:ascii="Arial" w:hAnsi="Arial" w:cs="Arial"/>
          <w:sz w:val="24"/>
          <w:szCs w:val="24"/>
        </w:rPr>
      </w:pPr>
    </w:p>
    <w:p w:rsidR="00253BBB" w:rsidRPr="00517029" w:rsidRDefault="00253BBB" w:rsidP="00253BBB">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7. Срок предоставления Муниципальной услуги</w:t>
      </w:r>
    </w:p>
    <w:p w:rsidR="00253BBB" w:rsidRPr="00517029" w:rsidRDefault="00253BBB" w:rsidP="00253BBB">
      <w:pPr>
        <w:pStyle w:val="90"/>
        <w:widowControl w:val="0"/>
        <w:shd w:val="clear" w:color="auto" w:fill="auto"/>
        <w:tabs>
          <w:tab w:val="left" w:pos="142"/>
        </w:tabs>
        <w:spacing w:after="0" w:line="240" w:lineRule="auto"/>
        <w:ind w:firstLine="709"/>
        <w:rPr>
          <w:rFonts w:ascii="Arial" w:hAnsi="Arial" w:cs="Arial"/>
          <w:i w:val="0"/>
          <w:sz w:val="24"/>
          <w:szCs w:val="24"/>
        </w:rPr>
      </w:pPr>
    </w:p>
    <w:p w:rsidR="00253BBB" w:rsidRPr="00517029" w:rsidRDefault="00253BBB" w:rsidP="00253BBB">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253BBB" w:rsidRPr="00517029" w:rsidRDefault="00253BBB" w:rsidP="00253BBB">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В 2023 году срок предоставления Муниципальной услуги</w:t>
      </w:r>
      <w:r>
        <w:rPr>
          <w:rFonts w:eastAsia="Calibri" w:cs="Arial"/>
          <w:lang w:eastAsia="en-US"/>
        </w:rPr>
        <w:t xml:space="preserve"> </w:t>
      </w:r>
      <w:r w:rsidRPr="00517029">
        <w:rPr>
          <w:rFonts w:eastAsia="Calibri" w:cs="Arial"/>
          <w:lang w:eastAsia="en-US"/>
        </w:rPr>
        <w:t xml:space="preserve">составляет не более 14 календарных дней. </w:t>
      </w:r>
    </w:p>
    <w:p w:rsidR="00253BBB" w:rsidRPr="00517029" w:rsidRDefault="00253BBB" w:rsidP="00253BBB">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253BBB" w:rsidRPr="00517029" w:rsidRDefault="00253BBB" w:rsidP="00253BBB">
      <w:pPr>
        <w:pStyle w:val="a6"/>
        <w:widowControl w:val="0"/>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253BBB" w:rsidRPr="00517029" w:rsidRDefault="00253BBB" w:rsidP="00253BBB">
      <w:pPr>
        <w:pStyle w:val="a6"/>
        <w:widowControl w:val="0"/>
        <w:tabs>
          <w:tab w:val="left" w:pos="142"/>
          <w:tab w:val="left" w:pos="1134"/>
        </w:tabs>
        <w:spacing w:after="0" w:line="240" w:lineRule="auto"/>
        <w:ind w:left="0" w:firstLine="709"/>
        <w:rPr>
          <w:rFonts w:ascii="Arial" w:hAnsi="Arial" w:cs="Arial"/>
          <w:sz w:val="24"/>
          <w:szCs w:val="24"/>
        </w:rPr>
      </w:pPr>
      <w:r w:rsidRPr="00517029">
        <w:rPr>
          <w:rFonts w:ascii="Arial" w:hAnsi="Arial" w:cs="Arial"/>
          <w:sz w:val="24"/>
          <w:szCs w:val="24"/>
        </w:rPr>
        <w:t>7.3. Максимальные сроки предоставления Муниципальной услуги</w:t>
      </w:r>
      <w:r>
        <w:rPr>
          <w:rFonts w:ascii="Arial" w:hAnsi="Arial" w:cs="Arial"/>
          <w:sz w:val="24"/>
          <w:szCs w:val="24"/>
        </w:rPr>
        <w:t xml:space="preserve"> </w:t>
      </w:r>
      <w:r w:rsidRPr="00517029">
        <w:rPr>
          <w:rFonts w:ascii="Arial"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253BBB" w:rsidRPr="00517029" w:rsidRDefault="00253BBB" w:rsidP="00253BBB">
      <w:pPr>
        <w:pStyle w:val="a6"/>
        <w:widowControl w:val="0"/>
        <w:spacing w:after="0" w:line="240" w:lineRule="auto"/>
        <w:ind w:left="0" w:firstLine="709"/>
        <w:rPr>
          <w:rFonts w:ascii="Arial" w:hAnsi="Arial" w:cs="Arial"/>
          <w:sz w:val="24"/>
          <w:szCs w:val="24"/>
        </w:rPr>
      </w:pPr>
    </w:p>
    <w:p w:rsidR="00253BBB" w:rsidRPr="00517029" w:rsidRDefault="00253BBB" w:rsidP="00253BBB">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8. Правовые основания для предоставления Муниципальной услуги</w:t>
      </w:r>
    </w:p>
    <w:p w:rsidR="00253BBB" w:rsidRPr="00517029" w:rsidRDefault="00253BBB" w:rsidP="00253BBB">
      <w:pPr>
        <w:pStyle w:val="a6"/>
        <w:widowControl w:val="0"/>
        <w:tabs>
          <w:tab w:val="left" w:pos="0"/>
        </w:tabs>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Конституция Российской Федерации;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Гражданский кодекс Российской Федерации;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Земельный кодекс Российской Федерации;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lastRenderedPageBreak/>
        <w:t>- Градостроительный кодекс Российской Федерации;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Федеральный закон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Федеральный закон от 06.04.2011 N 63-ФЗ "Об электронной подписи";</w:t>
      </w:r>
    </w:p>
    <w:p w:rsidR="00253BBB" w:rsidRPr="00517029" w:rsidRDefault="00253BBB" w:rsidP="00253BBB">
      <w:pPr>
        <w:pStyle w:val="ConsPlusNormal"/>
        <w:ind w:firstLine="709"/>
        <w:jc w:val="both"/>
        <w:rPr>
          <w:sz w:val="24"/>
          <w:szCs w:val="24"/>
        </w:rPr>
      </w:pPr>
      <w:r w:rsidRPr="00517029">
        <w:rPr>
          <w:sz w:val="24"/>
          <w:szCs w:val="24"/>
        </w:rPr>
        <w:t>- Федеральный закон от 27.07.2006 N 152-ФЗ "О персональных данных";</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253BBB" w:rsidRPr="00517029" w:rsidRDefault="00253BBB" w:rsidP="00253BBB">
      <w:pPr>
        <w:pStyle w:val="ConsPlusNormal"/>
        <w:ind w:firstLine="709"/>
        <w:jc w:val="both"/>
        <w:rPr>
          <w:sz w:val="24"/>
          <w:szCs w:val="24"/>
        </w:rPr>
      </w:pPr>
      <w:r w:rsidRPr="00517029">
        <w:rPr>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53BBB" w:rsidRPr="00517029" w:rsidRDefault="00253BBB" w:rsidP="00253BBB">
      <w:pPr>
        <w:widowControl w:val="0"/>
        <w:tabs>
          <w:tab w:val="left" w:pos="1341"/>
        </w:tabs>
        <w:ind w:firstLine="709"/>
        <w:rPr>
          <w:rFonts w:cs="Arial"/>
        </w:rPr>
      </w:pPr>
      <w:r w:rsidRPr="00517029">
        <w:rPr>
          <w:rFonts w:cs="Arial"/>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Pr>
          <w:rFonts w:cs="Arial"/>
        </w:rPr>
        <w:t xml:space="preserve"> </w:t>
      </w:r>
    </w:p>
    <w:p w:rsidR="00253BBB" w:rsidRPr="00517029" w:rsidRDefault="00253BBB" w:rsidP="00253BBB">
      <w:pPr>
        <w:widowControl w:val="0"/>
        <w:ind w:firstLine="709"/>
        <w:rPr>
          <w:rFonts w:cs="Arial"/>
        </w:rPr>
      </w:pPr>
      <w:r w:rsidRPr="00517029">
        <w:rPr>
          <w:rFonts w:cs="Arial"/>
        </w:rPr>
        <w:t xml:space="preserve">- </w:t>
      </w:r>
      <w:r w:rsidRPr="00517029">
        <w:rPr>
          <w:rFonts w:eastAsia="SimSun" w:cs="Arial"/>
        </w:rPr>
        <w:t>иными действующими в данной сфере нормативными правовыми актами.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8.2. Перечень нормативных правовых актов, в соответствии с 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253BBB" w:rsidRPr="00517029" w:rsidRDefault="00253BBB" w:rsidP="00253BBB">
      <w:pPr>
        <w:pStyle w:val="a8"/>
        <w:widowControl w:val="0"/>
        <w:ind w:firstLine="709"/>
        <w:jc w:val="both"/>
        <w:rPr>
          <w:rFonts w:ascii="Arial" w:eastAsia="SimSun" w:hAnsi="Arial" w:cs="Arial"/>
          <w:sz w:val="24"/>
          <w:szCs w:val="24"/>
        </w:rPr>
      </w:pPr>
    </w:p>
    <w:p w:rsidR="00253BBB" w:rsidRPr="00517029" w:rsidRDefault="00253BBB" w:rsidP="00253BBB">
      <w:pPr>
        <w:widowControl w:val="0"/>
        <w:ind w:firstLine="709"/>
        <w:rPr>
          <w:rFonts w:cs="Arial"/>
        </w:rPr>
      </w:pPr>
    </w:p>
    <w:p w:rsidR="00253BBB" w:rsidRPr="00517029" w:rsidRDefault="00253BBB" w:rsidP="00253BBB">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17029">
        <w:rPr>
          <w:rFonts w:ascii="Arial" w:hAnsi="Arial" w:cs="Arial"/>
          <w:i w:val="0"/>
          <w:sz w:val="24"/>
          <w:szCs w:val="24"/>
        </w:rPr>
        <w:t>9. Исчерпывающий перечень документов</w:t>
      </w:r>
      <w:r w:rsidRPr="00517029">
        <w:rPr>
          <w:rStyle w:val="90pt"/>
          <w:rFonts w:ascii="Arial" w:hAnsi="Arial" w:cs="Arial"/>
          <w:sz w:val="24"/>
          <w:szCs w:val="24"/>
        </w:rPr>
        <w:t xml:space="preserve">, </w:t>
      </w:r>
      <w:r w:rsidRPr="00517029">
        <w:rPr>
          <w:rFonts w:ascii="Arial" w:hAnsi="Arial" w:cs="Arial"/>
          <w:i w:val="0"/>
          <w:sz w:val="24"/>
          <w:szCs w:val="24"/>
        </w:rPr>
        <w:t>необходимых для предоставления Муниципальной услуги</w:t>
      </w:r>
      <w:r w:rsidRPr="00517029">
        <w:rPr>
          <w:rStyle w:val="90pt"/>
          <w:rFonts w:ascii="Arial" w:hAnsi="Arial" w:cs="Arial"/>
          <w:sz w:val="24"/>
          <w:szCs w:val="24"/>
        </w:rPr>
        <w:t xml:space="preserve">, </w:t>
      </w:r>
      <w:r w:rsidRPr="00517029">
        <w:rPr>
          <w:rFonts w:ascii="Arial" w:hAnsi="Arial" w:cs="Arial"/>
          <w:i w:val="0"/>
          <w:sz w:val="24"/>
          <w:szCs w:val="24"/>
        </w:rPr>
        <w:t>подлежащих представлению Заявителем</w:t>
      </w:r>
    </w:p>
    <w:p w:rsidR="00253BBB" w:rsidRPr="00517029" w:rsidRDefault="00253BBB" w:rsidP="00253BBB">
      <w:pPr>
        <w:widowControl w:val="0"/>
        <w:ind w:firstLine="709"/>
        <w:rPr>
          <w:rFonts w:cs="Arial"/>
        </w:rPr>
      </w:pPr>
      <w:r w:rsidRPr="00517029">
        <w:rPr>
          <w:rFonts w:cs="Arial"/>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253BBB" w:rsidRPr="00517029" w:rsidRDefault="00253BBB" w:rsidP="00253BBB">
      <w:pPr>
        <w:widowControl w:val="0"/>
        <w:ind w:firstLine="709"/>
        <w:rPr>
          <w:rFonts w:cs="Arial"/>
        </w:rPr>
      </w:pPr>
      <w:r w:rsidRPr="00517029">
        <w:rPr>
          <w:rFonts w:cs="Arial"/>
        </w:rPr>
        <w:t>В заявлении о предварительном согласовании предоставления земельного участка указываются: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w:t>
      </w:r>
      <w:r w:rsidRPr="00517029">
        <w:rPr>
          <w:rFonts w:eastAsia="Calibri" w:cs="Arial"/>
          <w:lang w:eastAsia="en-US"/>
        </w:rPr>
        <w:lastRenderedPageBreak/>
        <w:t>если заявителем является иностранное юридическое лицо;</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законом«О государственной регистрации недвижимости»;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39.10Земельногокодекса РФ оснований;</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8) цель использования земельного участка;</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11) почтовый адрес и (или) адрес электронной почты для связи с Заявителем.</w:t>
      </w:r>
    </w:p>
    <w:p w:rsidR="00253BBB" w:rsidRPr="00517029" w:rsidRDefault="00253BBB" w:rsidP="00253BBB">
      <w:pPr>
        <w:widowControl w:val="0"/>
        <w:ind w:firstLine="709"/>
        <w:rPr>
          <w:rFonts w:cs="Arial"/>
        </w:rPr>
      </w:pPr>
      <w:r w:rsidRPr="00517029">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в виде бумажного документа, который Заявитель получает непосредственно при личном обращении;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в виде бумажного документа, который направляется Администрацией Заявителю посредством почтового отправления;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253BBB" w:rsidRPr="00517029" w:rsidRDefault="00253BBB" w:rsidP="00253BBB">
      <w:pPr>
        <w:widowControl w:val="0"/>
        <w:ind w:firstLine="709"/>
        <w:rPr>
          <w:rFonts w:cs="Arial"/>
        </w:rPr>
      </w:pPr>
      <w:r w:rsidRPr="00517029">
        <w:rPr>
          <w:rFonts w:cs="Arial"/>
        </w:rPr>
        <w:t>9.2. С заявлением о предоставлении Муниципальной услуги Заявитель самостоятельно предоставляет</w:t>
      </w:r>
      <w:r>
        <w:rPr>
          <w:rFonts w:cs="Arial"/>
        </w:rPr>
        <w:t xml:space="preserve"> </w:t>
      </w:r>
      <w:r w:rsidRPr="00517029">
        <w:rPr>
          <w:rFonts w:cs="Arial"/>
        </w:rPr>
        <w:t xml:space="preserve">следующие документы, необходимые для оказания Муниципальной услуги и обязательные для предоставления: </w:t>
      </w:r>
    </w:p>
    <w:p w:rsidR="00253BBB" w:rsidRPr="00517029" w:rsidRDefault="00253BBB" w:rsidP="00253BBB">
      <w:pPr>
        <w:widowControl w:val="0"/>
        <w:ind w:firstLine="709"/>
        <w:rPr>
          <w:rFonts w:cs="Arial"/>
        </w:rPr>
      </w:pPr>
      <w:r w:rsidRPr="00517029">
        <w:rPr>
          <w:rFonts w:cs="Arial"/>
        </w:rPr>
        <w:t xml:space="preserve">9.2.1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517029">
        <w:rPr>
          <w:rFonts w:cs="Arial"/>
        </w:rPr>
        <w:lastRenderedPageBreak/>
        <w:t xml:space="preserve">информационной системы «Единая система межведомственного электронного взаимодействия» (далее – СМЭВ); </w:t>
      </w:r>
    </w:p>
    <w:p w:rsidR="00253BBB" w:rsidRPr="00517029" w:rsidRDefault="00253BBB" w:rsidP="00253BBB">
      <w:pPr>
        <w:widowControl w:val="0"/>
        <w:ind w:firstLine="709"/>
        <w:rPr>
          <w:rFonts w:cs="Arial"/>
        </w:rPr>
      </w:pPr>
      <w:r w:rsidRPr="00517029">
        <w:rPr>
          <w:rFonts w:cs="Arial"/>
        </w:rPr>
        <w:t>9.2.2. документ, подтверждающий полномочия представителя действовать</w:t>
      </w:r>
      <w:r>
        <w:rPr>
          <w:rFonts w:cs="Arial"/>
        </w:rPr>
        <w:t xml:space="preserve"> </w:t>
      </w:r>
      <w:r w:rsidRPr="00517029">
        <w:rPr>
          <w:rFonts w:cs="Arial"/>
        </w:rPr>
        <w:t xml:space="preserve">от имени Заявителя (в случае, если заявление подается представителем). </w:t>
      </w:r>
    </w:p>
    <w:p w:rsidR="00253BBB" w:rsidRPr="00517029" w:rsidRDefault="00253BBB" w:rsidP="00253BBB">
      <w:pPr>
        <w:widowControl w:val="0"/>
        <w:ind w:firstLine="709"/>
        <w:rPr>
          <w:rFonts w:cs="Arial"/>
        </w:rPr>
      </w:pPr>
      <w:r w:rsidRPr="00517029">
        <w:rPr>
          <w:rFonts w:cs="Arial"/>
        </w:rPr>
        <w:t>При обращении посредством ЕПГУ, РПГУ указанный документ, выданный:</w:t>
      </w:r>
      <w:r>
        <w:rPr>
          <w:rFonts w:cs="Arial"/>
        </w:rPr>
        <w:t xml:space="preserve"> </w:t>
      </w:r>
    </w:p>
    <w:p w:rsidR="00253BBB" w:rsidRPr="00517029" w:rsidRDefault="00253BBB" w:rsidP="00253BBB">
      <w:pPr>
        <w:widowControl w:val="0"/>
        <w:ind w:firstLine="709"/>
        <w:rPr>
          <w:rFonts w:cs="Arial"/>
        </w:rPr>
      </w:pPr>
      <w:r w:rsidRPr="00517029">
        <w:rPr>
          <w:rFonts w:cs="Arial"/>
        </w:rPr>
        <w:t xml:space="preserve">а) организацией, удостоверяется УКЭП правомочного должностного лица организации; </w:t>
      </w:r>
    </w:p>
    <w:p w:rsidR="00253BBB" w:rsidRPr="00517029" w:rsidRDefault="00253BBB" w:rsidP="00253BBB">
      <w:pPr>
        <w:widowControl w:val="0"/>
        <w:ind w:firstLine="709"/>
        <w:rPr>
          <w:rFonts w:cs="Arial"/>
        </w:rPr>
      </w:pPr>
      <w:r w:rsidRPr="00517029">
        <w:rPr>
          <w:rFonts w:cs="Arial"/>
        </w:rPr>
        <w:t>б)</w:t>
      </w:r>
      <w:r>
        <w:rPr>
          <w:rFonts w:cs="Arial"/>
        </w:rPr>
        <w:t xml:space="preserve"> </w:t>
      </w:r>
      <w:r w:rsidRPr="00517029">
        <w:rPr>
          <w:rFonts w:cs="Arial"/>
        </w:rPr>
        <w:t xml:space="preserve">физическим лицом, - УКЭП нотариуса с приложением файла открепленной УКЭП в формате sig; </w:t>
      </w:r>
    </w:p>
    <w:p w:rsidR="00253BBB" w:rsidRPr="00517029" w:rsidRDefault="00253BBB" w:rsidP="00253BBB">
      <w:pPr>
        <w:widowControl w:val="0"/>
        <w:ind w:firstLine="709"/>
        <w:rPr>
          <w:rFonts w:cs="Arial"/>
        </w:rPr>
      </w:pPr>
      <w:r w:rsidRPr="00517029">
        <w:rPr>
          <w:rFonts w:cs="Arial"/>
        </w:rPr>
        <w:t xml:space="preserve">9.2.3.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53BBB" w:rsidRPr="00517029" w:rsidRDefault="00253BBB" w:rsidP="00253BBB">
      <w:pPr>
        <w:widowControl w:val="0"/>
        <w:ind w:firstLine="709"/>
        <w:rPr>
          <w:rFonts w:cs="Arial"/>
        </w:rPr>
      </w:pPr>
      <w:r w:rsidRPr="00517029">
        <w:rPr>
          <w:rFonts w:cs="Arial"/>
        </w:rPr>
        <w:t xml:space="preserve">9.2.4.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253BBB" w:rsidRPr="00517029" w:rsidRDefault="00253BBB" w:rsidP="00253BBB">
      <w:pPr>
        <w:widowControl w:val="0"/>
        <w:ind w:firstLine="709"/>
        <w:rPr>
          <w:rFonts w:cs="Arial"/>
        </w:rPr>
      </w:pPr>
      <w:r w:rsidRPr="00517029">
        <w:rPr>
          <w:rFonts w:cs="Arial"/>
        </w:rPr>
        <w:t xml:space="preserve">9.2.5.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53BBB" w:rsidRPr="00517029" w:rsidRDefault="00253BBB" w:rsidP="00253BBB">
      <w:pPr>
        <w:widowControl w:val="0"/>
        <w:ind w:firstLine="709"/>
        <w:rPr>
          <w:rFonts w:cs="Arial"/>
        </w:rPr>
      </w:pPr>
      <w:r w:rsidRPr="00517029">
        <w:rPr>
          <w:rFonts w:cs="Arial"/>
        </w:rPr>
        <w:t xml:space="preserve">9.2.6.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253BBB" w:rsidRPr="00517029" w:rsidRDefault="00253BBB" w:rsidP="00253BBB">
      <w:pPr>
        <w:widowControl w:val="0"/>
        <w:autoSpaceDE w:val="0"/>
        <w:autoSpaceDN w:val="0"/>
        <w:adjustRightInd w:val="0"/>
        <w:ind w:firstLine="709"/>
        <w:rPr>
          <w:rFonts w:eastAsia="Calibri" w:cs="Arial"/>
        </w:rPr>
      </w:pPr>
      <w:r w:rsidRPr="00517029">
        <w:rPr>
          <w:rFonts w:eastAsia="Calibri" w:cs="Arial"/>
        </w:rPr>
        <w:t>9.2.7.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253BBB" w:rsidRPr="00517029" w:rsidRDefault="00253BBB" w:rsidP="00253BBB">
      <w:pPr>
        <w:pStyle w:val="a6"/>
        <w:widowControl w:val="0"/>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Pr>
          <w:rFonts w:ascii="Arial" w:hAnsi="Arial" w:cs="Arial"/>
          <w:sz w:val="24"/>
          <w:szCs w:val="24"/>
        </w:rPr>
        <w:t xml:space="preserve"> </w:t>
      </w:r>
      <w:r w:rsidRPr="00517029">
        <w:rPr>
          <w:rFonts w:ascii="Arial" w:hAnsi="Arial" w:cs="Arial"/>
          <w:sz w:val="24"/>
          <w:szCs w:val="24"/>
        </w:rPr>
        <w:t>огородного земельного участка заявителю;</w:t>
      </w:r>
    </w:p>
    <w:p w:rsidR="00253BBB" w:rsidRPr="00517029" w:rsidRDefault="00253BBB" w:rsidP="00253BBB">
      <w:pPr>
        <w:widowControl w:val="0"/>
        <w:ind w:firstLine="709"/>
        <w:rPr>
          <w:rFonts w:cs="Arial"/>
        </w:rPr>
      </w:pPr>
      <w:r w:rsidRPr="00517029">
        <w:rPr>
          <w:rFonts w:cs="Arial"/>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cs="Arial"/>
        </w:rPr>
        <w:t xml:space="preserve"> </w:t>
      </w:r>
      <w:r w:rsidRPr="00517029">
        <w:rPr>
          <w:rFonts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53BBB" w:rsidRPr="00517029" w:rsidRDefault="00253BBB" w:rsidP="00253BBB">
      <w:pPr>
        <w:widowControl w:val="0"/>
        <w:ind w:firstLine="709"/>
        <w:rPr>
          <w:rFonts w:cs="Arial"/>
        </w:rPr>
      </w:pPr>
      <w:r w:rsidRPr="00517029">
        <w:rPr>
          <w:rFonts w:cs="Arial"/>
        </w:rPr>
        <w:t xml:space="preserve">3. в случае продажи земельных участков, находящихся в постоянном </w:t>
      </w:r>
      <w:r w:rsidRPr="00517029">
        <w:rPr>
          <w:rFonts w:cs="Arial"/>
        </w:rPr>
        <w:lastRenderedPageBreak/>
        <w:t xml:space="preserve">(бессрочном)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53BBB" w:rsidRPr="00517029" w:rsidRDefault="00253BBB" w:rsidP="00253BBB">
      <w:pPr>
        <w:widowControl w:val="0"/>
        <w:ind w:firstLine="709"/>
        <w:rPr>
          <w:rFonts w:cs="Arial"/>
        </w:rPr>
      </w:pPr>
      <w:r w:rsidRPr="00517029">
        <w:rPr>
          <w:rFonts w:cs="Arial"/>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53BBB" w:rsidRPr="00517029" w:rsidRDefault="00253BBB" w:rsidP="00253BBB">
      <w:pPr>
        <w:widowControl w:val="0"/>
        <w:ind w:firstLine="709"/>
        <w:rPr>
          <w:rFonts w:cs="Arial"/>
        </w:rPr>
      </w:pPr>
      <w:r w:rsidRPr="00517029">
        <w:rPr>
          <w:rFonts w:cs="Arial"/>
        </w:rPr>
        <w:t>8. в случае предоставления в собственность</w:t>
      </w:r>
      <w:r>
        <w:rPr>
          <w:rFonts w:cs="Arial"/>
        </w:rPr>
        <w:t xml:space="preserve"> </w:t>
      </w:r>
      <w:r w:rsidRPr="00517029">
        <w:rPr>
          <w:rFonts w:cs="Arial"/>
        </w:rPr>
        <w:t xml:space="preserve">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517029">
        <w:rPr>
          <w:rFonts w:cs="Arial"/>
        </w:rPr>
        <w:lastRenderedPageBreak/>
        <w:t>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53BBB" w:rsidRPr="00517029" w:rsidRDefault="00253BBB" w:rsidP="00253BBB">
      <w:pPr>
        <w:widowControl w:val="0"/>
        <w:ind w:firstLine="709"/>
        <w:rPr>
          <w:rFonts w:cs="Arial"/>
        </w:rPr>
      </w:pPr>
      <w:r w:rsidRPr="00517029">
        <w:rPr>
          <w:rFonts w:cs="Arial"/>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253BBB" w:rsidRPr="00517029" w:rsidRDefault="00253BBB" w:rsidP="00253BBB">
      <w:pPr>
        <w:widowControl w:val="0"/>
        <w:ind w:firstLine="709"/>
        <w:rPr>
          <w:rFonts w:cs="Arial"/>
        </w:rPr>
      </w:pPr>
      <w:r w:rsidRPr="00517029">
        <w:rPr>
          <w:rFonts w:cs="Arial"/>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253BBB" w:rsidRPr="00517029" w:rsidRDefault="00253BBB" w:rsidP="00253BBB">
      <w:pPr>
        <w:widowControl w:val="0"/>
        <w:ind w:firstLine="709"/>
        <w:rPr>
          <w:rFonts w:cs="Arial"/>
        </w:rPr>
      </w:pPr>
      <w:r w:rsidRPr="00517029">
        <w:rPr>
          <w:rFonts w:cs="Arial"/>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15. в случае предоставления земельного участка в аренду юридическим </w:t>
      </w:r>
      <w:r w:rsidRPr="00517029">
        <w:rPr>
          <w:rFonts w:cs="Arial"/>
        </w:rPr>
        <w:lastRenderedPageBreak/>
        <w:t>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253BBB" w:rsidRPr="00517029" w:rsidRDefault="00253BBB" w:rsidP="00253BBB">
      <w:pPr>
        <w:widowControl w:val="0"/>
        <w:ind w:firstLine="709"/>
        <w:rPr>
          <w:rFonts w:cs="Arial"/>
        </w:rPr>
      </w:pPr>
      <w:r w:rsidRPr="00517029">
        <w:rPr>
          <w:rFonts w:cs="Arial"/>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253BBB" w:rsidRPr="00517029" w:rsidRDefault="00253BBB" w:rsidP="00253BBB">
      <w:pPr>
        <w:widowControl w:val="0"/>
        <w:ind w:firstLine="709"/>
        <w:rPr>
          <w:rFonts w:cs="Arial"/>
        </w:rPr>
      </w:pPr>
      <w:r w:rsidRPr="00517029">
        <w:rPr>
          <w:rFonts w:cs="Arial"/>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253BBB" w:rsidRPr="00517029" w:rsidRDefault="00253BBB" w:rsidP="00253BBB">
      <w:pPr>
        <w:widowControl w:val="0"/>
        <w:ind w:firstLine="709"/>
        <w:rPr>
          <w:rFonts w:cs="Arial"/>
        </w:rPr>
      </w:pPr>
      <w:r w:rsidRPr="00517029">
        <w:rPr>
          <w:rFonts w:cs="Arial"/>
        </w:rPr>
        <w:t xml:space="preserve">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w:t>
      </w:r>
      <w:r w:rsidRPr="00517029">
        <w:rPr>
          <w:rFonts w:cs="Arial"/>
        </w:rPr>
        <w:lastRenderedPageBreak/>
        <w:t>или ОНТ; решение общего собрания членов СНТ или ОНТ о распределении садового или огородного земельного участка заявителю;</w:t>
      </w:r>
    </w:p>
    <w:p w:rsidR="00253BBB" w:rsidRPr="00517029" w:rsidRDefault="00253BBB" w:rsidP="00253BBB">
      <w:pPr>
        <w:widowControl w:val="0"/>
        <w:ind w:firstLine="709"/>
        <w:rPr>
          <w:rFonts w:cs="Arial"/>
        </w:rPr>
      </w:pPr>
      <w:r w:rsidRPr="00517029">
        <w:rPr>
          <w:rFonts w:cs="Arial"/>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253BBB" w:rsidRPr="00517029" w:rsidRDefault="00253BBB" w:rsidP="00253BBB">
      <w:pPr>
        <w:widowControl w:val="0"/>
        <w:ind w:firstLine="709"/>
        <w:rPr>
          <w:rFonts w:cs="Arial"/>
        </w:rPr>
      </w:pPr>
      <w:r w:rsidRPr="00517029">
        <w:rPr>
          <w:rFonts w:cs="Arial"/>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253BBB" w:rsidRPr="00517029" w:rsidRDefault="00253BBB" w:rsidP="00253BBB">
      <w:pPr>
        <w:widowControl w:val="0"/>
        <w:ind w:firstLine="709"/>
        <w:rPr>
          <w:rFonts w:cs="Arial"/>
        </w:rPr>
      </w:pPr>
      <w:r w:rsidRPr="00517029">
        <w:rPr>
          <w:rFonts w:cs="Arial"/>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53BBB" w:rsidRPr="00517029" w:rsidRDefault="00253BBB" w:rsidP="00253BBB">
      <w:pPr>
        <w:widowControl w:val="0"/>
        <w:ind w:firstLine="709"/>
        <w:rPr>
          <w:rFonts w:cs="Arial"/>
        </w:rPr>
      </w:pPr>
      <w:r w:rsidRPr="00517029">
        <w:rPr>
          <w:rFonts w:cs="Arial"/>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w:t>
      </w:r>
      <w:r w:rsidRPr="00517029">
        <w:rPr>
          <w:rFonts w:cs="Arial"/>
        </w:rPr>
        <w:lastRenderedPageBreak/>
        <w:t>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253BBB" w:rsidRPr="00517029" w:rsidRDefault="00253BBB" w:rsidP="00253BBB">
      <w:pPr>
        <w:widowControl w:val="0"/>
        <w:ind w:firstLine="709"/>
        <w:rPr>
          <w:rFonts w:cs="Arial"/>
        </w:rPr>
      </w:pPr>
      <w:r w:rsidRPr="00517029">
        <w:rPr>
          <w:rFonts w:cs="Arial"/>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53BBB" w:rsidRPr="00517029" w:rsidRDefault="00253BBB" w:rsidP="00253BBB">
      <w:pPr>
        <w:widowControl w:val="0"/>
        <w:ind w:firstLine="709"/>
        <w:rPr>
          <w:rFonts w:cs="Arial"/>
        </w:rPr>
      </w:pPr>
      <w:r w:rsidRPr="00517029">
        <w:rPr>
          <w:rFonts w:cs="Arial"/>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253BBB" w:rsidRPr="00517029" w:rsidRDefault="00253BBB" w:rsidP="00253BBB">
      <w:pPr>
        <w:widowControl w:val="0"/>
        <w:ind w:firstLine="709"/>
        <w:rPr>
          <w:rFonts w:cs="Arial"/>
        </w:rPr>
      </w:pPr>
      <w:r w:rsidRPr="00517029">
        <w:rPr>
          <w:rFonts w:cs="Arial"/>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Pr>
          <w:rFonts w:cs="Arial"/>
        </w:rPr>
        <w:t xml:space="preserve"> </w:t>
      </w:r>
    </w:p>
    <w:p w:rsidR="00253BBB" w:rsidRPr="00517029" w:rsidRDefault="00253BBB" w:rsidP="00253BBB">
      <w:pPr>
        <w:widowControl w:val="0"/>
        <w:ind w:firstLine="709"/>
        <w:rPr>
          <w:rFonts w:cs="Arial"/>
        </w:rPr>
      </w:pPr>
      <w:r w:rsidRPr="00517029">
        <w:rPr>
          <w:rFonts w:cs="Arial"/>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53BBB" w:rsidRPr="00517029" w:rsidRDefault="00253BBB" w:rsidP="00253BBB">
      <w:pPr>
        <w:widowControl w:val="0"/>
        <w:ind w:firstLine="709"/>
        <w:rPr>
          <w:rFonts w:cs="Arial"/>
        </w:rPr>
      </w:pPr>
      <w:r w:rsidRPr="00517029">
        <w:rPr>
          <w:rFonts w:cs="Arial"/>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Pr>
          <w:rFonts w:cs="Arial"/>
        </w:rPr>
        <w:t xml:space="preserve"> </w:t>
      </w:r>
    </w:p>
    <w:p w:rsidR="00253BBB" w:rsidRPr="00517029" w:rsidRDefault="00253BBB" w:rsidP="00253BBB">
      <w:pPr>
        <w:widowControl w:val="0"/>
        <w:ind w:firstLine="709"/>
        <w:rPr>
          <w:rFonts w:cs="Arial"/>
        </w:rPr>
      </w:pPr>
      <w:r w:rsidRPr="00517029">
        <w:rPr>
          <w:rFonts w:cs="Arial"/>
        </w:rPr>
        <w:lastRenderedPageBreak/>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253BBB" w:rsidRPr="00517029" w:rsidRDefault="00253BBB" w:rsidP="00253BBB">
      <w:pPr>
        <w:widowControl w:val="0"/>
        <w:ind w:firstLine="709"/>
        <w:rPr>
          <w:rFonts w:cs="Arial"/>
        </w:rPr>
      </w:pPr>
      <w:r w:rsidRPr="00517029">
        <w:rPr>
          <w:rFonts w:cs="Arial"/>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Pr>
          <w:rFonts w:cs="Arial"/>
        </w:rPr>
        <w:t xml:space="preserve"> </w:t>
      </w:r>
    </w:p>
    <w:p w:rsidR="00253BBB" w:rsidRPr="00517029" w:rsidRDefault="00253BBB" w:rsidP="00253BBB">
      <w:pPr>
        <w:widowControl w:val="0"/>
        <w:ind w:firstLine="709"/>
        <w:rPr>
          <w:rFonts w:cs="Arial"/>
        </w:rPr>
      </w:pPr>
      <w:r w:rsidRPr="00517029">
        <w:rPr>
          <w:rFonts w:cs="Arial"/>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253BBB" w:rsidRPr="00517029" w:rsidRDefault="00253BBB" w:rsidP="00253BBB">
      <w:pPr>
        <w:widowControl w:val="0"/>
        <w:ind w:firstLine="709"/>
        <w:rPr>
          <w:rFonts w:cs="Arial"/>
        </w:rPr>
      </w:pPr>
      <w:r w:rsidRPr="00517029">
        <w:rPr>
          <w:rFonts w:cs="Arial"/>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Pr>
          <w:rFonts w:cs="Arial"/>
        </w:rPr>
        <w:t xml:space="preserve"> </w:t>
      </w:r>
    </w:p>
    <w:p w:rsidR="00253BBB" w:rsidRPr="00517029" w:rsidRDefault="00253BBB" w:rsidP="00253BBB">
      <w:pPr>
        <w:widowControl w:val="0"/>
        <w:ind w:firstLine="709"/>
        <w:rPr>
          <w:rFonts w:cs="Arial"/>
        </w:rPr>
      </w:pPr>
      <w:r w:rsidRPr="00517029">
        <w:rPr>
          <w:rFonts w:cs="Arial"/>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Pr>
          <w:rFonts w:cs="Arial"/>
        </w:rPr>
        <w:t xml:space="preserve"> </w:t>
      </w:r>
    </w:p>
    <w:p w:rsidR="00253BBB" w:rsidRPr="00517029" w:rsidRDefault="00253BBB" w:rsidP="00253BBB">
      <w:pPr>
        <w:widowControl w:val="0"/>
        <w:ind w:firstLine="709"/>
        <w:rPr>
          <w:rFonts w:cs="Arial"/>
        </w:rPr>
      </w:pPr>
      <w:r w:rsidRPr="00517029">
        <w:rPr>
          <w:rFonts w:cs="Arial"/>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w:t>
      </w:r>
      <w:r w:rsidRPr="00517029">
        <w:rPr>
          <w:rFonts w:cs="Arial"/>
        </w:rPr>
        <w:lastRenderedPageBreak/>
        <w:t xml:space="preserve">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w:t>
      </w:r>
      <w:r w:rsidRPr="00517029">
        <w:rPr>
          <w:rFonts w:cs="Arial"/>
        </w:rPr>
        <w:lastRenderedPageBreak/>
        <w:t xml:space="preserve">земельного участка; </w:t>
      </w:r>
    </w:p>
    <w:p w:rsidR="00253BBB" w:rsidRPr="00517029" w:rsidRDefault="00253BBB" w:rsidP="00253BBB">
      <w:pPr>
        <w:widowControl w:val="0"/>
        <w:ind w:firstLine="709"/>
        <w:rPr>
          <w:rFonts w:cs="Arial"/>
        </w:rPr>
      </w:pPr>
      <w:r w:rsidRPr="00517029">
        <w:rPr>
          <w:rFonts w:cs="Arial"/>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253BBB" w:rsidRPr="00517029" w:rsidRDefault="00253BBB" w:rsidP="00253BBB">
      <w:pPr>
        <w:widowControl w:val="0"/>
        <w:ind w:firstLine="709"/>
        <w:rPr>
          <w:rFonts w:cs="Arial"/>
        </w:rPr>
      </w:pPr>
      <w:r w:rsidRPr="00517029">
        <w:rPr>
          <w:rFonts w:cs="Arial"/>
        </w:rPr>
        <w:t>49. при предоставлении в аренду земельного участка арендатору (за исключением арендаторов земельных участков, указанных в подпункте 31</w:t>
      </w:r>
      <w:r>
        <w:rPr>
          <w:rFonts w:cs="Arial"/>
        </w:rPr>
        <w:t xml:space="preserve"> </w:t>
      </w:r>
      <w:r w:rsidRPr="00517029">
        <w:rPr>
          <w:rFonts w:cs="Arial"/>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cs="Arial"/>
        </w:rPr>
        <w:t xml:space="preserve"> </w:t>
      </w:r>
    </w:p>
    <w:p w:rsidR="00253BBB" w:rsidRPr="00517029" w:rsidRDefault="00253BBB" w:rsidP="00253BBB">
      <w:pPr>
        <w:widowControl w:val="0"/>
        <w:ind w:firstLine="709"/>
        <w:rPr>
          <w:rFonts w:cs="Arial"/>
        </w:rPr>
      </w:pPr>
      <w:r w:rsidRPr="00517029">
        <w:rPr>
          <w:rFonts w:cs="Arial"/>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w:t>
      </w:r>
      <w:r w:rsidRPr="00517029">
        <w:rPr>
          <w:rFonts w:cs="Arial"/>
        </w:rPr>
        <w:lastRenderedPageBreak/>
        <w:t>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253BBB" w:rsidRPr="00517029" w:rsidRDefault="00253BBB" w:rsidP="00253BBB">
      <w:pPr>
        <w:widowControl w:val="0"/>
        <w:ind w:firstLine="709"/>
        <w:rPr>
          <w:rFonts w:cs="Arial"/>
        </w:rPr>
      </w:pPr>
      <w:r w:rsidRPr="00517029">
        <w:rPr>
          <w:rFonts w:cs="Arial"/>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253BBB" w:rsidRPr="00517029" w:rsidRDefault="00253BBB" w:rsidP="00253BBB">
      <w:pPr>
        <w:widowControl w:val="0"/>
        <w:ind w:firstLine="709"/>
        <w:rPr>
          <w:rFonts w:cs="Arial"/>
        </w:rPr>
      </w:pPr>
      <w:r w:rsidRPr="00517029">
        <w:rPr>
          <w:rFonts w:cs="Arial"/>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253BBB" w:rsidRPr="00517029" w:rsidRDefault="00253BBB" w:rsidP="00253BBB">
      <w:pPr>
        <w:widowControl w:val="0"/>
        <w:ind w:firstLine="709"/>
        <w:rPr>
          <w:rFonts w:cs="Arial"/>
        </w:rPr>
      </w:pPr>
      <w:r w:rsidRPr="00517029">
        <w:rPr>
          <w:rFonts w:cs="Arial"/>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253BBB" w:rsidRPr="00517029" w:rsidRDefault="00253BBB" w:rsidP="00253BBB">
      <w:pPr>
        <w:widowControl w:val="0"/>
        <w:ind w:firstLine="709"/>
        <w:rPr>
          <w:rFonts w:cs="Arial"/>
        </w:rPr>
      </w:pPr>
      <w:r w:rsidRPr="00517029">
        <w:rPr>
          <w:rFonts w:cs="Arial"/>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253BBB" w:rsidRPr="00517029" w:rsidRDefault="00253BBB" w:rsidP="00253BBB">
      <w:pPr>
        <w:widowControl w:val="0"/>
        <w:ind w:firstLine="709"/>
        <w:rPr>
          <w:rFonts w:cs="Arial"/>
        </w:rPr>
      </w:pPr>
      <w:r w:rsidRPr="00517029">
        <w:rPr>
          <w:rFonts w:cs="Arial"/>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w:t>
      </w:r>
      <w:r w:rsidRPr="00517029">
        <w:rPr>
          <w:rFonts w:cs="Arial"/>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p w:rsidR="00253BBB" w:rsidRPr="00517029" w:rsidRDefault="00253BBB" w:rsidP="00253BBB">
      <w:pPr>
        <w:widowControl w:val="0"/>
        <w:ind w:firstLine="709"/>
        <w:rPr>
          <w:rFonts w:cs="Arial"/>
        </w:rPr>
      </w:pPr>
      <w:r w:rsidRPr="00517029">
        <w:rPr>
          <w:rFonts w:cs="Arial"/>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53BBB" w:rsidRPr="00517029" w:rsidRDefault="00253BBB" w:rsidP="00253BBB">
      <w:pPr>
        <w:widowControl w:val="0"/>
        <w:ind w:firstLine="709"/>
        <w:rPr>
          <w:rFonts w:cs="Arial"/>
        </w:rPr>
      </w:pPr>
      <w:r w:rsidRPr="00517029">
        <w:rPr>
          <w:rFonts w:cs="Arial"/>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253BBB" w:rsidRPr="00517029" w:rsidRDefault="00253BBB" w:rsidP="00253BBB">
      <w:pPr>
        <w:widowControl w:val="0"/>
        <w:ind w:firstLine="709"/>
        <w:rPr>
          <w:rFonts w:cs="Arial"/>
        </w:rPr>
      </w:pPr>
      <w:r w:rsidRPr="00517029">
        <w:rPr>
          <w:rFonts w:cs="Arial"/>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253BBB" w:rsidRPr="00517029" w:rsidRDefault="00253BBB" w:rsidP="00253BBB">
      <w:pPr>
        <w:widowControl w:val="0"/>
        <w:ind w:firstLine="709"/>
        <w:rPr>
          <w:rFonts w:cs="Arial"/>
        </w:rPr>
      </w:pPr>
      <w:r w:rsidRPr="00517029">
        <w:rPr>
          <w:rFonts w:cs="Arial"/>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517029">
        <w:rPr>
          <w:rFonts w:cs="Arial"/>
        </w:rPr>
        <w:lastRenderedPageBreak/>
        <w:t>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253BBB" w:rsidRPr="00517029" w:rsidRDefault="00253BBB" w:rsidP="00253BBB">
      <w:pPr>
        <w:widowControl w:val="0"/>
        <w:ind w:firstLine="709"/>
        <w:rPr>
          <w:rFonts w:cs="Arial"/>
        </w:rPr>
      </w:pPr>
      <w:r w:rsidRPr="00517029">
        <w:rPr>
          <w:rFonts w:cs="Arial"/>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w:t>
      </w:r>
      <w:r w:rsidRPr="00517029">
        <w:rPr>
          <w:rFonts w:cs="Arial"/>
        </w:rPr>
        <w:lastRenderedPageBreak/>
        <w:t>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253BBB" w:rsidRPr="00517029" w:rsidRDefault="00253BBB" w:rsidP="00253BBB">
      <w:pPr>
        <w:widowControl w:val="0"/>
        <w:ind w:firstLine="709"/>
        <w:rPr>
          <w:rFonts w:cs="Arial"/>
        </w:rPr>
      </w:pPr>
      <w:r w:rsidRPr="00517029">
        <w:rPr>
          <w:rFonts w:cs="Arial"/>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253BBB" w:rsidRPr="00517029" w:rsidRDefault="00253BBB" w:rsidP="00253BBB">
      <w:pPr>
        <w:widowControl w:val="0"/>
        <w:ind w:firstLine="709"/>
        <w:rPr>
          <w:rFonts w:cs="Arial"/>
        </w:rPr>
      </w:pPr>
      <w:r w:rsidRPr="00517029">
        <w:rPr>
          <w:rFonts w:cs="Arial"/>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253BBB" w:rsidRPr="00517029" w:rsidRDefault="00253BBB" w:rsidP="00253BBB">
      <w:pPr>
        <w:widowControl w:val="0"/>
        <w:ind w:firstLine="709"/>
        <w:rPr>
          <w:rFonts w:cs="Arial"/>
        </w:rPr>
      </w:pPr>
      <w:r w:rsidRPr="00517029">
        <w:rPr>
          <w:rFonts w:cs="Arial"/>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253BBB" w:rsidRPr="00517029" w:rsidRDefault="00253BBB" w:rsidP="00253BBB">
      <w:pPr>
        <w:widowControl w:val="0"/>
        <w:ind w:firstLine="709"/>
        <w:rPr>
          <w:rFonts w:cs="Arial"/>
        </w:rPr>
      </w:pPr>
    </w:p>
    <w:p w:rsidR="00253BBB" w:rsidRPr="00517029" w:rsidRDefault="00253BBB" w:rsidP="00253BBB">
      <w:pPr>
        <w:widowControl w:val="0"/>
        <w:ind w:firstLine="709"/>
        <w:rPr>
          <w:rFonts w:cs="Arial"/>
        </w:rPr>
      </w:pPr>
      <w:r w:rsidRPr="00517029">
        <w:rPr>
          <w:rFonts w:cs="Arial"/>
        </w:rPr>
        <w:t xml:space="preserve">9.3. Заявление и документы подаются одним из следующих способов по </w:t>
      </w:r>
      <w:r w:rsidRPr="00517029">
        <w:rPr>
          <w:rFonts w:cs="Arial"/>
        </w:rPr>
        <w:lastRenderedPageBreak/>
        <w:t xml:space="preserve">личному усмотрению Заявителя: </w:t>
      </w:r>
    </w:p>
    <w:p w:rsidR="00253BBB" w:rsidRPr="00517029" w:rsidRDefault="00253BBB" w:rsidP="00253BBB">
      <w:pPr>
        <w:widowControl w:val="0"/>
        <w:ind w:firstLine="709"/>
        <w:rPr>
          <w:rFonts w:cs="Arial"/>
        </w:rPr>
      </w:pPr>
      <w:r w:rsidRPr="00517029">
        <w:rPr>
          <w:rFonts w:cs="Arial"/>
        </w:rPr>
        <w:t xml:space="preserve">а) в электронной форме посредством ЕПГУ, РПГУ, на официальную электронную почту Администрации. </w:t>
      </w:r>
    </w:p>
    <w:p w:rsidR="00253BBB" w:rsidRPr="00517029" w:rsidRDefault="00253BBB" w:rsidP="00253BBB">
      <w:pPr>
        <w:widowControl w:val="0"/>
        <w:ind w:firstLine="709"/>
        <w:rPr>
          <w:rFonts w:cs="Arial"/>
        </w:rPr>
      </w:pPr>
      <w:r w:rsidRPr="00517029">
        <w:rPr>
          <w:rFonts w:cs="Arial"/>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Заявление в форме электронного документа подписывается по выбору Заявителя (если Заявителем является физическое лицо):</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электронной подписью Заявителя (представителя Заявителя);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усиленной квалифицированной электронной подписью Заявителя (представителя Заявителя).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лица, действующего от имени юридического лица без доверенности;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BBB" w:rsidRPr="00517029" w:rsidRDefault="00253BBB" w:rsidP="00253BBB">
      <w:pPr>
        <w:widowControl w:val="0"/>
        <w:ind w:firstLine="709"/>
        <w:rPr>
          <w:rFonts w:cs="Arial"/>
        </w:rPr>
      </w:pPr>
      <w:r w:rsidRPr="00517029">
        <w:rPr>
          <w:rFonts w:cs="Arial"/>
        </w:rPr>
        <w:t>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w:t>
      </w:r>
      <w:r>
        <w:rPr>
          <w:rFonts w:cs="Arial"/>
        </w:rPr>
        <w:t xml:space="preserve"> </w:t>
      </w:r>
      <w:r w:rsidRPr="00517029">
        <w:rPr>
          <w:rFonts w:cs="Arial"/>
        </w:rPr>
        <w:t>о взаимодействии, либо посредством почтового отправления с уведомлением</w:t>
      </w:r>
      <w:r>
        <w:rPr>
          <w:rFonts w:cs="Arial"/>
        </w:rPr>
        <w:t xml:space="preserve"> </w:t>
      </w:r>
      <w:r w:rsidRPr="00517029">
        <w:rPr>
          <w:rFonts w:cs="Arial"/>
        </w:rPr>
        <w:t xml:space="preserve">о вручении. </w:t>
      </w:r>
    </w:p>
    <w:p w:rsidR="00253BBB" w:rsidRPr="00517029" w:rsidRDefault="00253BBB" w:rsidP="00253BBB">
      <w:pPr>
        <w:widowControl w:val="0"/>
        <w:ind w:firstLine="709"/>
        <w:rPr>
          <w:rFonts w:cs="Arial"/>
        </w:rPr>
      </w:pPr>
      <w:r w:rsidRPr="00517029">
        <w:rPr>
          <w:rFonts w:cs="Arial"/>
        </w:rPr>
        <w:t xml:space="preserve">9.4.Документы, прилагаемые Заявителем к Заявлению, представляемые в электронной форме, направляются в следующих форматах: </w:t>
      </w:r>
    </w:p>
    <w:p w:rsidR="00253BBB" w:rsidRPr="00517029" w:rsidRDefault="00253BBB" w:rsidP="00253BBB">
      <w:pPr>
        <w:widowControl w:val="0"/>
        <w:numPr>
          <w:ilvl w:val="0"/>
          <w:numId w:val="16"/>
        </w:numPr>
        <w:ind w:firstLine="709"/>
        <w:rPr>
          <w:rFonts w:cs="Arial"/>
        </w:rPr>
      </w:pPr>
      <w:r w:rsidRPr="00517029">
        <w:rPr>
          <w:rFonts w:cs="Arial"/>
        </w:rPr>
        <w:t>xml – для документов, в отношении которых утверждены формы</w:t>
      </w:r>
      <w:r>
        <w:rPr>
          <w:rFonts w:cs="Arial"/>
        </w:rPr>
        <w:t xml:space="preserve"> </w:t>
      </w:r>
      <w:r w:rsidRPr="00517029">
        <w:rPr>
          <w:rFonts w:cs="Arial"/>
        </w:rPr>
        <w:t xml:space="preserve">и требования по формированию электронных документов в виде файлов в формате xml; </w:t>
      </w:r>
    </w:p>
    <w:p w:rsidR="00253BBB" w:rsidRPr="00517029" w:rsidRDefault="00253BBB" w:rsidP="00253BBB">
      <w:pPr>
        <w:widowControl w:val="0"/>
        <w:numPr>
          <w:ilvl w:val="0"/>
          <w:numId w:val="16"/>
        </w:numPr>
        <w:ind w:firstLine="709"/>
        <w:rPr>
          <w:rFonts w:cs="Arial"/>
        </w:rPr>
      </w:pPr>
      <w:r w:rsidRPr="00517029">
        <w:rPr>
          <w:rFonts w:cs="Arial"/>
        </w:rPr>
        <w:t xml:space="preserve">doc, docx, odt – для документов с текстовым содержанием, не включающим формулы; </w:t>
      </w:r>
    </w:p>
    <w:p w:rsidR="00253BBB" w:rsidRPr="00517029" w:rsidRDefault="00253BBB" w:rsidP="00253BBB">
      <w:pPr>
        <w:widowControl w:val="0"/>
        <w:numPr>
          <w:ilvl w:val="0"/>
          <w:numId w:val="16"/>
        </w:numPr>
        <w:ind w:firstLine="709"/>
        <w:rPr>
          <w:rFonts w:cs="Arial"/>
        </w:rPr>
      </w:pPr>
      <w:r w:rsidRPr="00517029">
        <w:rPr>
          <w:rFonts w:cs="Arial"/>
        </w:rPr>
        <w:t>pdf, jpg, jpeg, png, bmp, tiff – для документов с текстовым содержанием,</w:t>
      </w:r>
      <w:r>
        <w:rPr>
          <w:rFonts w:cs="Arial"/>
        </w:rPr>
        <w:t xml:space="preserve"> </w:t>
      </w:r>
      <w:r w:rsidRPr="00517029">
        <w:rPr>
          <w:rFonts w:cs="Arial"/>
        </w:rPr>
        <w:t>в том числе включающих формулы и (или) графические изображения,</w:t>
      </w:r>
      <w:r>
        <w:rPr>
          <w:rFonts w:cs="Arial"/>
        </w:rPr>
        <w:t xml:space="preserve"> </w:t>
      </w:r>
      <w:r w:rsidRPr="00517029">
        <w:rPr>
          <w:rFonts w:cs="Arial"/>
        </w:rPr>
        <w:t xml:space="preserve">а также документов с графическим содержанием; 4) zip, rar – для сжатых документов в один файл; 5) sig – для открепленной УКЭП. </w:t>
      </w:r>
    </w:p>
    <w:p w:rsidR="00253BBB" w:rsidRPr="00517029" w:rsidRDefault="00253BBB" w:rsidP="00253BBB">
      <w:pPr>
        <w:widowControl w:val="0"/>
        <w:ind w:firstLine="709"/>
        <w:rPr>
          <w:rFonts w:cs="Arial"/>
        </w:rPr>
      </w:pPr>
      <w:r w:rsidRPr="00517029">
        <w:rPr>
          <w:rFonts w:cs="Arial"/>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Pr>
          <w:rFonts w:cs="Arial"/>
        </w:rPr>
        <w:t xml:space="preserve"> </w:t>
      </w:r>
      <w:r w:rsidRPr="00517029">
        <w:rPr>
          <w:rFonts w:cs="Arial"/>
        </w:rPr>
        <w:t xml:space="preserve">с </w:t>
      </w:r>
      <w:r w:rsidRPr="00517029">
        <w:rPr>
          <w:rFonts w:cs="Arial"/>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53BBB" w:rsidRPr="00517029" w:rsidRDefault="00253BBB" w:rsidP="00253BBB">
      <w:pPr>
        <w:widowControl w:val="0"/>
        <w:numPr>
          <w:ilvl w:val="0"/>
          <w:numId w:val="17"/>
        </w:numPr>
        <w:ind w:firstLine="709"/>
        <w:rPr>
          <w:rFonts w:cs="Arial"/>
        </w:rPr>
      </w:pPr>
      <w:r w:rsidRPr="00517029">
        <w:rPr>
          <w:rFonts w:cs="Arial"/>
        </w:rPr>
        <w:t>«черно-белый» (при отсутствии в документе графических изображений</w:t>
      </w:r>
      <w:r>
        <w:rPr>
          <w:rFonts w:cs="Arial"/>
        </w:rPr>
        <w:t xml:space="preserve"> </w:t>
      </w:r>
      <w:r w:rsidRPr="00517029">
        <w:rPr>
          <w:rFonts w:cs="Arial"/>
        </w:rPr>
        <w:t xml:space="preserve">и(или) цветного текста); </w:t>
      </w:r>
    </w:p>
    <w:p w:rsidR="00253BBB" w:rsidRPr="00517029" w:rsidRDefault="00253BBB" w:rsidP="00253BBB">
      <w:pPr>
        <w:widowControl w:val="0"/>
        <w:numPr>
          <w:ilvl w:val="0"/>
          <w:numId w:val="17"/>
        </w:numPr>
        <w:ind w:firstLine="709"/>
        <w:rPr>
          <w:rFonts w:cs="Arial"/>
        </w:rPr>
      </w:pPr>
      <w:r w:rsidRPr="00517029">
        <w:rPr>
          <w:rFonts w:cs="Arial"/>
        </w:rPr>
        <w:t xml:space="preserve">«оттенки серого» (при наличии в документе графических изображений, отличных от цветного графического изображения); </w:t>
      </w:r>
    </w:p>
    <w:p w:rsidR="00253BBB" w:rsidRPr="00517029" w:rsidRDefault="00253BBB" w:rsidP="00253BBB">
      <w:pPr>
        <w:widowControl w:val="0"/>
        <w:numPr>
          <w:ilvl w:val="0"/>
          <w:numId w:val="17"/>
        </w:numPr>
        <w:ind w:firstLine="709"/>
        <w:rPr>
          <w:rFonts w:cs="Arial"/>
        </w:rPr>
      </w:pPr>
      <w:r w:rsidRPr="00517029">
        <w:rPr>
          <w:rFonts w:cs="Arial"/>
        </w:rPr>
        <w:t xml:space="preserve">«цветной» или «режим полной цветопередачи» (при наличии в документе цветных графических изображений либо цветного текста). </w:t>
      </w:r>
    </w:p>
    <w:p w:rsidR="00253BBB" w:rsidRPr="00517029" w:rsidRDefault="00253BBB" w:rsidP="00253BBB">
      <w:pPr>
        <w:widowControl w:val="0"/>
        <w:ind w:firstLine="709"/>
        <w:rPr>
          <w:rFonts w:cs="Arial"/>
        </w:rPr>
      </w:pPr>
      <w:r w:rsidRPr="00517029">
        <w:rPr>
          <w:rFonts w:cs="Arial"/>
        </w:rPr>
        <w:t xml:space="preserve">Количество файлов должно соответствовать количеству документов, каждый </w:t>
      </w:r>
    </w:p>
    <w:p w:rsidR="00253BBB" w:rsidRPr="00517029" w:rsidRDefault="00253BBB" w:rsidP="00253BBB">
      <w:pPr>
        <w:widowControl w:val="0"/>
        <w:ind w:firstLine="709"/>
        <w:rPr>
          <w:rFonts w:cs="Arial"/>
        </w:rPr>
      </w:pPr>
      <w:r w:rsidRPr="00517029">
        <w:rPr>
          <w:rFonts w:cs="Arial"/>
        </w:rPr>
        <w:t xml:space="preserve">из которых содержит текстовую и(или) графическую информацию. </w:t>
      </w:r>
    </w:p>
    <w:p w:rsidR="00253BBB" w:rsidRPr="00517029" w:rsidRDefault="00253BBB" w:rsidP="00253BBB">
      <w:pPr>
        <w:widowControl w:val="0"/>
        <w:ind w:firstLine="709"/>
        <w:rPr>
          <w:rFonts w:cs="Arial"/>
        </w:rPr>
      </w:pPr>
      <w:r w:rsidRPr="00517029">
        <w:rPr>
          <w:rFonts w:cs="Arial"/>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53BBB" w:rsidRPr="00517029" w:rsidRDefault="00253BBB" w:rsidP="00253BBB">
      <w:pPr>
        <w:widowControl w:val="0"/>
        <w:ind w:firstLine="709"/>
        <w:rPr>
          <w:rFonts w:cs="Arial"/>
        </w:rPr>
      </w:pPr>
    </w:p>
    <w:p w:rsidR="00253BBB" w:rsidRPr="00517029" w:rsidRDefault="00253BBB" w:rsidP="00253BBB">
      <w:pPr>
        <w:widowControl w:val="0"/>
        <w:ind w:firstLine="709"/>
        <w:rPr>
          <w:rFonts w:cs="Arial"/>
        </w:rPr>
      </w:pPr>
      <w:r w:rsidRPr="00517029">
        <w:rPr>
          <w:rFonts w:cs="Arial"/>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53BBB" w:rsidRPr="00517029" w:rsidRDefault="00253BBB" w:rsidP="00253BBB">
      <w:pPr>
        <w:widowControl w:val="0"/>
        <w:ind w:firstLine="709"/>
        <w:rPr>
          <w:rFonts w:cs="Arial"/>
        </w:rPr>
      </w:pPr>
      <w:r w:rsidRPr="00517029">
        <w:rPr>
          <w:rFonts w:cs="Arial"/>
        </w:rPr>
        <w:t>10.1.</w:t>
      </w:r>
      <w:r>
        <w:rPr>
          <w:rFonts w:cs="Arial"/>
        </w:rPr>
        <w:t xml:space="preserve"> </w:t>
      </w:r>
      <w:r w:rsidRPr="00517029">
        <w:rPr>
          <w:rFonts w:cs="Arial"/>
        </w:rPr>
        <w:t>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253BBB" w:rsidRPr="00517029" w:rsidRDefault="00253BBB" w:rsidP="00253BBB">
      <w:pPr>
        <w:widowControl w:val="0"/>
        <w:ind w:firstLine="709"/>
        <w:rPr>
          <w:rFonts w:cs="Arial"/>
        </w:rPr>
      </w:pPr>
      <w:r w:rsidRPr="00517029">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253BBB" w:rsidRPr="00517029" w:rsidRDefault="00253BBB" w:rsidP="00253BBB">
      <w:pPr>
        <w:widowControl w:val="0"/>
        <w:ind w:firstLine="709"/>
        <w:rPr>
          <w:rFonts w:cs="Arial"/>
        </w:rPr>
      </w:pPr>
      <w:r w:rsidRPr="00517029">
        <w:rPr>
          <w:rFonts w:cs="Arial"/>
        </w:rPr>
        <w:t>10.1.2. Утвержденный проект межевания территории;</w:t>
      </w:r>
    </w:p>
    <w:p w:rsidR="00253BBB" w:rsidRPr="00517029" w:rsidRDefault="00253BBB" w:rsidP="00253BBB">
      <w:pPr>
        <w:widowControl w:val="0"/>
        <w:ind w:firstLine="709"/>
        <w:rPr>
          <w:rFonts w:cs="Arial"/>
        </w:rPr>
      </w:pPr>
      <w:r w:rsidRPr="00517029">
        <w:rPr>
          <w:rFonts w:cs="Arial"/>
        </w:rPr>
        <w:t>10.1.3. Выписка из ЕГРН об объекте недвижимости (об испрашиваемом земельном участке);</w:t>
      </w:r>
    </w:p>
    <w:p w:rsidR="00253BBB" w:rsidRPr="00517029" w:rsidRDefault="00253BBB" w:rsidP="00253BBB">
      <w:pPr>
        <w:widowControl w:val="0"/>
        <w:ind w:firstLine="709"/>
        <w:rPr>
          <w:rFonts w:cs="Arial"/>
        </w:rPr>
      </w:pPr>
      <w:r w:rsidRPr="00517029">
        <w:rPr>
          <w:rFonts w:cs="Arial"/>
        </w:rPr>
        <w:t>10.1.4. Выписка из Единого государственного реестра юридических лиц (далее – ЕГРЮЛ) в отношении СНТ и ОНТ;</w:t>
      </w:r>
    </w:p>
    <w:p w:rsidR="00253BBB" w:rsidRPr="00517029" w:rsidRDefault="00253BBB" w:rsidP="00253BBB">
      <w:pPr>
        <w:widowControl w:val="0"/>
        <w:ind w:firstLine="709"/>
        <w:rPr>
          <w:rFonts w:cs="Arial"/>
        </w:rPr>
      </w:pPr>
      <w:r w:rsidRPr="00517029">
        <w:rPr>
          <w:rFonts w:cs="Arial"/>
        </w:rPr>
        <w:t>10.1.5. Выписка из ЕГРН об объекте недвижимости (о здании и (или) сооружении, расположенном(ых) на испрашиваемом земельном участке);</w:t>
      </w:r>
    </w:p>
    <w:p w:rsidR="00253BBB" w:rsidRPr="00517029" w:rsidRDefault="00253BBB" w:rsidP="00253BBB">
      <w:pPr>
        <w:widowControl w:val="0"/>
        <w:ind w:firstLine="709"/>
        <w:rPr>
          <w:rFonts w:cs="Arial"/>
        </w:rPr>
      </w:pPr>
      <w:r w:rsidRPr="00517029">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53BBB" w:rsidRPr="00517029" w:rsidRDefault="00253BBB" w:rsidP="00253BBB">
      <w:pPr>
        <w:widowControl w:val="0"/>
        <w:ind w:firstLine="709"/>
        <w:rPr>
          <w:rFonts w:cs="Arial"/>
        </w:rPr>
      </w:pPr>
      <w:r w:rsidRPr="00517029">
        <w:rPr>
          <w:rFonts w:cs="Arial"/>
        </w:rPr>
        <w:t>10.1.7. Выписка из ЕГРЮЛ о юридическом лице, являющемся заявителем;</w:t>
      </w:r>
    </w:p>
    <w:p w:rsidR="00253BBB" w:rsidRPr="00517029" w:rsidRDefault="00253BBB" w:rsidP="00253BBB">
      <w:pPr>
        <w:widowControl w:val="0"/>
        <w:ind w:firstLine="709"/>
        <w:rPr>
          <w:rFonts w:cs="Arial"/>
        </w:rPr>
      </w:pPr>
      <w:r w:rsidRPr="00517029">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53BBB" w:rsidRPr="00517029" w:rsidRDefault="00253BBB" w:rsidP="00253BBB">
      <w:pPr>
        <w:widowControl w:val="0"/>
        <w:ind w:firstLine="709"/>
        <w:rPr>
          <w:rFonts w:cs="Arial"/>
        </w:rPr>
      </w:pPr>
      <w:r w:rsidRPr="00517029">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53BBB" w:rsidRPr="00517029" w:rsidRDefault="00253BBB" w:rsidP="00253BBB">
      <w:pPr>
        <w:widowControl w:val="0"/>
        <w:ind w:firstLine="709"/>
        <w:rPr>
          <w:rFonts w:cs="Arial"/>
        </w:rPr>
      </w:pPr>
      <w:r w:rsidRPr="00517029">
        <w:rPr>
          <w:rFonts w:cs="Arial"/>
        </w:rPr>
        <w:lastRenderedPageBreak/>
        <w:t>10.1.10. Сведения о трудовой деятельности;</w:t>
      </w:r>
    </w:p>
    <w:p w:rsidR="00253BBB" w:rsidRPr="00517029" w:rsidRDefault="00253BBB" w:rsidP="00253BBB">
      <w:pPr>
        <w:widowControl w:val="0"/>
        <w:ind w:firstLine="709"/>
        <w:rPr>
          <w:rFonts w:cs="Arial"/>
        </w:rPr>
      </w:pPr>
      <w:r w:rsidRPr="00517029">
        <w:rPr>
          <w:rFonts w:cs="Arial"/>
        </w:rPr>
        <w:t>10.1.11. Указ или распоряжение Президента Российской Федерации;</w:t>
      </w:r>
    </w:p>
    <w:p w:rsidR="00253BBB" w:rsidRPr="00517029" w:rsidRDefault="00253BBB" w:rsidP="00253BBB">
      <w:pPr>
        <w:widowControl w:val="0"/>
        <w:ind w:firstLine="709"/>
        <w:rPr>
          <w:rFonts w:cs="Arial"/>
        </w:rPr>
      </w:pPr>
      <w:r w:rsidRPr="00517029">
        <w:rPr>
          <w:rFonts w:cs="Arial"/>
        </w:rPr>
        <w:t>10.1.12. Распоряжение Правительства Российской Федерации;</w:t>
      </w:r>
    </w:p>
    <w:p w:rsidR="00253BBB" w:rsidRPr="00517029" w:rsidRDefault="00253BBB" w:rsidP="00253BBB">
      <w:pPr>
        <w:widowControl w:val="0"/>
        <w:ind w:firstLine="709"/>
        <w:rPr>
          <w:rFonts w:cs="Arial"/>
        </w:rPr>
      </w:pPr>
      <w:r w:rsidRPr="00517029">
        <w:rPr>
          <w:rFonts w:cs="Arial"/>
        </w:rPr>
        <w:t>10.1.13. Распоряжение Губернатора Воронежской области;</w:t>
      </w:r>
    </w:p>
    <w:p w:rsidR="00253BBB" w:rsidRPr="00517029" w:rsidRDefault="00253BBB" w:rsidP="00253BBB">
      <w:pPr>
        <w:widowControl w:val="0"/>
        <w:ind w:firstLine="709"/>
        <w:rPr>
          <w:rFonts w:cs="Arial"/>
        </w:rPr>
      </w:pPr>
      <w:r w:rsidRPr="00517029">
        <w:rPr>
          <w:rFonts w:cs="Arial"/>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253BBB" w:rsidRPr="00517029" w:rsidRDefault="00253BBB" w:rsidP="00253BBB">
      <w:pPr>
        <w:widowControl w:val="0"/>
        <w:ind w:firstLine="709"/>
        <w:rPr>
          <w:rFonts w:cs="Arial"/>
        </w:rPr>
      </w:pPr>
      <w:r w:rsidRPr="00517029">
        <w:rPr>
          <w:rFonts w:cs="Arial"/>
        </w:rPr>
        <w:t>10.1.15. Договор аренды исходного земельного участка, в том числе предоставленного для комплексного развития территории;</w:t>
      </w:r>
    </w:p>
    <w:p w:rsidR="00253BBB" w:rsidRPr="00517029" w:rsidRDefault="00253BBB" w:rsidP="00253BBB">
      <w:pPr>
        <w:widowControl w:val="0"/>
        <w:ind w:firstLine="709"/>
        <w:rPr>
          <w:rFonts w:cs="Arial"/>
        </w:rPr>
      </w:pPr>
      <w:r w:rsidRPr="00517029">
        <w:rPr>
          <w:rFonts w:cs="Arial"/>
        </w:rPr>
        <w:t>10.1.16. Утвержденный проект планировки и утвержденный проект межевания территории;</w:t>
      </w:r>
    </w:p>
    <w:p w:rsidR="00253BBB" w:rsidRPr="00517029" w:rsidRDefault="00253BBB" w:rsidP="00253BBB">
      <w:pPr>
        <w:widowControl w:val="0"/>
        <w:ind w:firstLine="709"/>
        <w:rPr>
          <w:rFonts w:cs="Arial"/>
        </w:rPr>
      </w:pPr>
      <w:r w:rsidRPr="00517029">
        <w:rPr>
          <w:rFonts w:cs="Arial"/>
        </w:rPr>
        <w:t>10.1.17. Выписка из ЕГРН об объекте недвижимости (об объекте незавершенного строительства, расположенном на испрашиваемом земельном участке);</w:t>
      </w:r>
    </w:p>
    <w:p w:rsidR="00253BBB" w:rsidRPr="00517029" w:rsidRDefault="00253BBB" w:rsidP="00253BBB">
      <w:pPr>
        <w:widowControl w:val="0"/>
        <w:ind w:firstLine="709"/>
        <w:rPr>
          <w:rFonts w:cs="Arial"/>
        </w:rPr>
      </w:pPr>
      <w:r w:rsidRPr="00517029">
        <w:rPr>
          <w:rFonts w:cs="Arial"/>
        </w:rPr>
        <w:t>10.1.18. Договор или решение о комплексном развитии территории;</w:t>
      </w:r>
    </w:p>
    <w:p w:rsidR="00253BBB" w:rsidRPr="00517029" w:rsidRDefault="00253BBB" w:rsidP="00253BBB">
      <w:pPr>
        <w:widowControl w:val="0"/>
        <w:ind w:firstLine="709"/>
        <w:rPr>
          <w:rFonts w:cs="Arial"/>
        </w:rPr>
      </w:pPr>
      <w:r w:rsidRPr="00517029">
        <w:rPr>
          <w:rFonts w:cs="Arial"/>
        </w:rPr>
        <w:t>10.1.19. Решение о предварительном согласовании предоставления земельного участка;</w:t>
      </w:r>
    </w:p>
    <w:p w:rsidR="00253BBB" w:rsidRPr="00517029" w:rsidRDefault="00253BBB" w:rsidP="00253BBB">
      <w:pPr>
        <w:widowControl w:val="0"/>
        <w:ind w:firstLine="709"/>
        <w:rPr>
          <w:rFonts w:cs="Arial"/>
        </w:rPr>
      </w:pPr>
      <w:r w:rsidRPr="00517029">
        <w:rPr>
          <w:rFonts w:cs="Arial"/>
        </w:rPr>
        <w:t>10.1.20. Свидетельство о внесении казачьего общества в государственный реестр казачьих обществ в Российской Федерации;</w:t>
      </w:r>
    </w:p>
    <w:p w:rsidR="00253BBB" w:rsidRPr="00517029" w:rsidRDefault="00253BBB" w:rsidP="00253BBB">
      <w:pPr>
        <w:widowControl w:val="0"/>
        <w:ind w:firstLine="709"/>
        <w:rPr>
          <w:rFonts w:cs="Arial"/>
        </w:rPr>
      </w:pPr>
      <w:r w:rsidRPr="00517029">
        <w:rPr>
          <w:rFonts w:cs="Arial"/>
        </w:rPr>
        <w:t>10.1.21. Свидетельство, удостоверяющее регистрацию лица в качестве резидента особой экономической зоны;</w:t>
      </w:r>
    </w:p>
    <w:p w:rsidR="00253BBB" w:rsidRPr="00517029" w:rsidRDefault="00253BBB" w:rsidP="00253BBB">
      <w:pPr>
        <w:widowControl w:val="0"/>
        <w:ind w:firstLine="709"/>
        <w:rPr>
          <w:rFonts w:cs="Arial"/>
        </w:rPr>
      </w:pPr>
      <w:r w:rsidRPr="00517029">
        <w:rPr>
          <w:rFonts w:cs="Arial"/>
        </w:rPr>
        <w:t>10.1.22. Соглашение об управлении особой экономической зоной;</w:t>
      </w:r>
    </w:p>
    <w:p w:rsidR="00253BBB" w:rsidRPr="00517029" w:rsidRDefault="00253BBB" w:rsidP="00253BBB">
      <w:pPr>
        <w:widowControl w:val="0"/>
        <w:ind w:firstLine="709"/>
        <w:rPr>
          <w:rFonts w:cs="Arial"/>
        </w:rPr>
      </w:pPr>
      <w:r w:rsidRPr="00517029">
        <w:rPr>
          <w:rFonts w:cs="Arial"/>
        </w:rPr>
        <w:t>10.1.23. Соглашение о взаимодействии в сфере развития инфраструктуры особой экономической зоны;</w:t>
      </w:r>
    </w:p>
    <w:p w:rsidR="00253BBB" w:rsidRPr="00517029" w:rsidRDefault="00253BBB" w:rsidP="00253BBB">
      <w:pPr>
        <w:widowControl w:val="0"/>
        <w:ind w:firstLine="709"/>
        <w:rPr>
          <w:rFonts w:cs="Arial"/>
        </w:rPr>
      </w:pPr>
      <w:r w:rsidRPr="00517029">
        <w:rPr>
          <w:rFonts w:cs="Arial"/>
        </w:rPr>
        <w:t>10.1.24. Концессионное соглашение;</w:t>
      </w:r>
    </w:p>
    <w:p w:rsidR="00253BBB" w:rsidRPr="00517029" w:rsidRDefault="00253BBB" w:rsidP="00253BBB">
      <w:pPr>
        <w:widowControl w:val="0"/>
        <w:ind w:firstLine="709"/>
        <w:rPr>
          <w:rFonts w:cs="Arial"/>
        </w:rPr>
      </w:pPr>
      <w:r w:rsidRPr="00517029">
        <w:rPr>
          <w:rFonts w:cs="Arial"/>
        </w:rPr>
        <w:t>10.1.25. Договор об освоении территории в целях строительства и эксплуатации наемного дома коммерческого использования;</w:t>
      </w:r>
    </w:p>
    <w:p w:rsidR="00253BBB" w:rsidRPr="00517029" w:rsidRDefault="00253BBB" w:rsidP="00253BBB">
      <w:pPr>
        <w:widowControl w:val="0"/>
        <w:ind w:firstLine="709"/>
        <w:rPr>
          <w:rFonts w:cs="Arial"/>
        </w:rPr>
      </w:pPr>
      <w:r w:rsidRPr="00517029">
        <w:rPr>
          <w:rFonts w:cs="Arial"/>
        </w:rPr>
        <w:t>10.1.26. Договор об освоении территории в целях строительства и эксплуатации наемного дома социального использования;</w:t>
      </w:r>
    </w:p>
    <w:p w:rsidR="00253BBB" w:rsidRPr="00517029" w:rsidRDefault="00253BBB" w:rsidP="00253BBB">
      <w:pPr>
        <w:widowControl w:val="0"/>
        <w:ind w:firstLine="709"/>
        <w:rPr>
          <w:rFonts w:cs="Arial"/>
        </w:rPr>
      </w:pPr>
      <w:r w:rsidRPr="00517029">
        <w:rPr>
          <w:rFonts w:cs="Arial"/>
        </w:rPr>
        <w:t>10.1.27. Специальный инвестиционный контракт;</w:t>
      </w:r>
    </w:p>
    <w:p w:rsidR="00253BBB" w:rsidRPr="00517029" w:rsidRDefault="00253BBB" w:rsidP="00253BBB">
      <w:pPr>
        <w:widowControl w:val="0"/>
        <w:ind w:firstLine="709"/>
        <w:rPr>
          <w:rFonts w:cs="Arial"/>
        </w:rPr>
      </w:pPr>
      <w:r w:rsidRPr="00517029">
        <w:rPr>
          <w:rFonts w:cs="Arial"/>
        </w:rPr>
        <w:t>10.1.28. Охотхозяйственное соглашение;</w:t>
      </w:r>
    </w:p>
    <w:p w:rsidR="00253BBB" w:rsidRPr="00517029" w:rsidRDefault="00253BBB" w:rsidP="00253BBB">
      <w:pPr>
        <w:widowControl w:val="0"/>
        <w:ind w:firstLine="709"/>
        <w:rPr>
          <w:rFonts w:cs="Arial"/>
        </w:rPr>
      </w:pPr>
      <w:r w:rsidRPr="00517029">
        <w:rPr>
          <w:rFonts w:cs="Arial"/>
        </w:rPr>
        <w:t>10.1.29. Инвестиционная декларация, в составе которой представлен инвестиционный проект;</w:t>
      </w:r>
    </w:p>
    <w:p w:rsidR="00253BBB" w:rsidRPr="00517029" w:rsidRDefault="00253BBB" w:rsidP="00253BBB">
      <w:pPr>
        <w:widowControl w:val="0"/>
        <w:ind w:firstLine="709"/>
        <w:rPr>
          <w:rFonts w:cs="Arial"/>
        </w:rPr>
      </w:pPr>
      <w:r w:rsidRPr="00517029">
        <w:rPr>
          <w:rFonts w:cs="Arial"/>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253BBB" w:rsidRPr="00517029" w:rsidRDefault="00253BBB" w:rsidP="00253BBB">
      <w:pPr>
        <w:widowControl w:val="0"/>
        <w:ind w:firstLine="709"/>
        <w:rPr>
          <w:rFonts w:cs="Arial"/>
        </w:rPr>
      </w:pPr>
      <w:r w:rsidRPr="00517029">
        <w:rPr>
          <w:rFonts w:cs="Arial"/>
        </w:rPr>
        <w:t>10.1.31. Договор пользования рыбоводным участком;</w:t>
      </w:r>
    </w:p>
    <w:p w:rsidR="00253BBB" w:rsidRPr="00517029" w:rsidRDefault="00253BBB" w:rsidP="00253BBB">
      <w:pPr>
        <w:widowControl w:val="0"/>
        <w:ind w:firstLine="709"/>
        <w:rPr>
          <w:rFonts w:cs="Arial"/>
        </w:rPr>
      </w:pPr>
      <w:r w:rsidRPr="00517029">
        <w:rPr>
          <w:rFonts w:cs="Arial"/>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53BBB" w:rsidRPr="00517029" w:rsidRDefault="00253BBB" w:rsidP="00253BBB">
      <w:pPr>
        <w:widowControl w:val="0"/>
        <w:ind w:firstLine="709"/>
        <w:rPr>
          <w:rFonts w:cs="Arial"/>
        </w:rPr>
      </w:pPr>
      <w:r w:rsidRPr="00517029">
        <w:rPr>
          <w:rFonts w:cs="Arial"/>
        </w:rPr>
        <w:t>10.1.33. Договор об условиях деятельности в свободной экономической зоне;</w:t>
      </w:r>
    </w:p>
    <w:p w:rsidR="00253BBB" w:rsidRPr="00517029" w:rsidRDefault="00253BBB" w:rsidP="00253BBB">
      <w:pPr>
        <w:widowControl w:val="0"/>
        <w:ind w:firstLine="709"/>
        <w:rPr>
          <w:rFonts w:cs="Arial"/>
        </w:rPr>
      </w:pPr>
      <w:r w:rsidRPr="00517029">
        <w:rPr>
          <w:rFonts w:cs="Arial"/>
        </w:rPr>
        <w:t>10.1.34. Инвестиционная декларация;</w:t>
      </w:r>
    </w:p>
    <w:p w:rsidR="00253BBB" w:rsidRPr="00517029" w:rsidRDefault="00253BBB" w:rsidP="00253BBB">
      <w:pPr>
        <w:widowControl w:val="0"/>
        <w:ind w:firstLine="709"/>
        <w:rPr>
          <w:rFonts w:cs="Arial"/>
        </w:rPr>
      </w:pPr>
      <w:r w:rsidRPr="00517029">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253BBB" w:rsidRPr="00517029" w:rsidRDefault="00253BBB" w:rsidP="00253BBB">
      <w:pPr>
        <w:widowControl w:val="0"/>
        <w:ind w:firstLine="709"/>
        <w:rPr>
          <w:rFonts w:cs="Arial"/>
        </w:rPr>
      </w:pPr>
      <w:r w:rsidRPr="00517029">
        <w:rPr>
          <w:rFonts w:cs="Arial"/>
        </w:rPr>
        <w:t xml:space="preserve">10.1.36. Выписка из государственной информационной системы обеспечения </w:t>
      </w:r>
      <w:r w:rsidRPr="00517029">
        <w:rPr>
          <w:rFonts w:cs="Arial"/>
        </w:rPr>
        <w:lastRenderedPageBreak/>
        <w:t>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253BBB" w:rsidRPr="00517029" w:rsidRDefault="00253BBB" w:rsidP="00253BBB">
      <w:pPr>
        <w:widowControl w:val="0"/>
        <w:ind w:firstLine="709"/>
        <w:rPr>
          <w:rFonts w:cs="Arial"/>
        </w:rPr>
      </w:pPr>
      <w:r w:rsidRPr="00517029">
        <w:rPr>
          <w:rFonts w:cs="Arial"/>
        </w:rPr>
        <w:t>10.1.37. Сведения о трудовой деятельности;</w:t>
      </w:r>
    </w:p>
    <w:p w:rsidR="00253BBB" w:rsidRPr="00517029" w:rsidRDefault="00253BBB" w:rsidP="00253BBB">
      <w:pPr>
        <w:widowControl w:val="0"/>
        <w:ind w:firstLine="709"/>
        <w:rPr>
          <w:rFonts w:cs="Arial"/>
        </w:rPr>
      </w:pPr>
      <w:r w:rsidRPr="00517029">
        <w:rPr>
          <w:rFonts w:cs="Arial"/>
        </w:rPr>
        <w:t>10.1.38. Договор безвозмездного пользования зданием, сооружением, если право на такое здание, сооружение не зарегистрировано в ЕГРН;</w:t>
      </w:r>
    </w:p>
    <w:p w:rsidR="00253BBB" w:rsidRPr="00517029" w:rsidRDefault="00253BBB" w:rsidP="00253BBB">
      <w:pPr>
        <w:widowControl w:val="0"/>
        <w:ind w:firstLine="709"/>
        <w:rPr>
          <w:rFonts w:cs="Arial"/>
        </w:rPr>
      </w:pPr>
      <w:r w:rsidRPr="00517029">
        <w:rPr>
          <w:rFonts w:cs="Arial"/>
        </w:rPr>
        <w:t>10.1.39. Договор найма служебного жилого помещения;</w:t>
      </w:r>
    </w:p>
    <w:p w:rsidR="00253BBB" w:rsidRPr="00517029" w:rsidRDefault="00253BBB" w:rsidP="00253BBB">
      <w:pPr>
        <w:widowControl w:val="0"/>
        <w:ind w:firstLine="709"/>
        <w:rPr>
          <w:rFonts w:cs="Arial"/>
        </w:rPr>
      </w:pPr>
      <w:r w:rsidRPr="00517029">
        <w:rPr>
          <w:rFonts w:cs="Arial"/>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53BBB" w:rsidRPr="00517029" w:rsidRDefault="00253BBB" w:rsidP="00253BBB">
      <w:pPr>
        <w:widowControl w:val="0"/>
        <w:ind w:firstLine="709"/>
        <w:rPr>
          <w:rFonts w:cs="Arial"/>
        </w:rPr>
      </w:pPr>
      <w:r w:rsidRPr="00517029">
        <w:rPr>
          <w:rFonts w:cs="Arial"/>
        </w:rPr>
        <w:t>10.1.41. Решение о создании некоммерческой организации;</w:t>
      </w:r>
    </w:p>
    <w:p w:rsidR="00253BBB" w:rsidRPr="00517029" w:rsidRDefault="00253BBB" w:rsidP="00253BBB">
      <w:pPr>
        <w:widowControl w:val="0"/>
        <w:ind w:firstLine="709"/>
        <w:rPr>
          <w:rFonts w:cs="Arial"/>
        </w:rPr>
      </w:pPr>
      <w:r w:rsidRPr="00517029">
        <w:rPr>
          <w:rFonts w:cs="Arial"/>
        </w:rPr>
        <w:t>10.1.42.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253BBB" w:rsidRPr="00517029" w:rsidRDefault="00253BBB" w:rsidP="00253BBB">
      <w:pPr>
        <w:widowControl w:val="0"/>
        <w:ind w:firstLine="709"/>
        <w:rPr>
          <w:rFonts w:cs="Arial"/>
        </w:rPr>
      </w:pPr>
      <w:r w:rsidRPr="00517029">
        <w:rPr>
          <w:rFonts w:cs="Arial"/>
        </w:rPr>
        <w:t>10.1.43. Государственный контракт;</w:t>
      </w:r>
    </w:p>
    <w:p w:rsidR="00253BBB" w:rsidRPr="00517029" w:rsidRDefault="00253BBB" w:rsidP="00253BBB">
      <w:pPr>
        <w:widowControl w:val="0"/>
        <w:ind w:firstLine="709"/>
        <w:rPr>
          <w:rFonts w:cs="Arial"/>
        </w:rPr>
      </w:pPr>
      <w:r w:rsidRPr="00517029">
        <w:rPr>
          <w:rFonts w:cs="Arial"/>
        </w:rPr>
        <w:t>10.1.44. Решение Воронежской области о создании некоммерческой организации.</w:t>
      </w:r>
    </w:p>
    <w:p w:rsidR="00253BBB" w:rsidRPr="00517029" w:rsidRDefault="00253BBB" w:rsidP="00253BBB">
      <w:pPr>
        <w:widowControl w:val="0"/>
        <w:ind w:firstLine="709"/>
        <w:rPr>
          <w:rFonts w:cs="Arial"/>
        </w:rPr>
      </w:pPr>
      <w:r w:rsidRPr="00517029">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53BBB" w:rsidRPr="00517029" w:rsidRDefault="00253BBB" w:rsidP="00253BBB">
      <w:pPr>
        <w:widowControl w:val="0"/>
        <w:ind w:firstLine="709"/>
        <w:contextualSpacing/>
        <w:rPr>
          <w:rFonts w:cs="Arial"/>
        </w:rPr>
      </w:pPr>
      <w:r w:rsidRPr="00517029">
        <w:rPr>
          <w:rFonts w:cs="Arial"/>
        </w:rPr>
        <w:t>10.2. Администрация не вправе требовать от Заявителя:</w:t>
      </w:r>
      <w:r>
        <w:rPr>
          <w:rFonts w:cs="Arial"/>
        </w:rPr>
        <w:t xml:space="preserve"> </w:t>
      </w:r>
    </w:p>
    <w:p w:rsidR="00253BBB" w:rsidRPr="00517029" w:rsidRDefault="00253BBB" w:rsidP="00253BBB">
      <w:pPr>
        <w:widowControl w:val="0"/>
        <w:ind w:firstLine="709"/>
        <w:contextualSpacing/>
        <w:rPr>
          <w:rFonts w:cs="Arial"/>
        </w:rPr>
      </w:pPr>
      <w:r w:rsidRPr="0051702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3BBB" w:rsidRPr="00517029" w:rsidRDefault="00253BBB" w:rsidP="00253BBB">
      <w:pPr>
        <w:widowControl w:val="0"/>
        <w:ind w:firstLine="709"/>
        <w:contextualSpacing/>
        <w:rPr>
          <w:rFonts w:cs="Arial"/>
        </w:rPr>
      </w:pPr>
      <w:r w:rsidRPr="00517029">
        <w:rPr>
          <w:rFonts w:cs="Arial"/>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53BBB" w:rsidRPr="00517029" w:rsidRDefault="00253BBB" w:rsidP="00253BBB">
      <w:pPr>
        <w:widowControl w:val="0"/>
        <w:ind w:firstLine="709"/>
        <w:contextualSpacing/>
        <w:rPr>
          <w:rFonts w:cs="Arial"/>
        </w:rPr>
      </w:pPr>
      <w:r w:rsidRPr="00517029">
        <w:rPr>
          <w:rFonts w:cs="Arial"/>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ind w:firstLine="709"/>
        <w:contextualSpacing/>
        <w:rPr>
          <w:rFonts w:cs="Arial"/>
        </w:rPr>
      </w:pPr>
      <w:r w:rsidRPr="00517029">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17029">
        <w:rPr>
          <w:rFonts w:cs="Arial"/>
        </w:rPr>
        <w:lastRenderedPageBreak/>
        <w:t>предоставлении муниципальной услуги, за исключением следующих случаев:</w:t>
      </w:r>
    </w:p>
    <w:p w:rsidR="00253BBB" w:rsidRPr="00517029" w:rsidRDefault="00253BBB" w:rsidP="00253BBB">
      <w:pPr>
        <w:widowControl w:val="0"/>
        <w:ind w:firstLine="709"/>
        <w:contextualSpacing/>
        <w:rPr>
          <w:rFonts w:cs="Arial"/>
        </w:rPr>
      </w:pPr>
      <w:r w:rsidRPr="0051702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BBB" w:rsidRPr="00517029" w:rsidRDefault="00253BBB" w:rsidP="00253BBB">
      <w:pPr>
        <w:widowControl w:val="0"/>
        <w:ind w:firstLine="709"/>
        <w:contextualSpacing/>
        <w:rPr>
          <w:rFonts w:cs="Arial"/>
        </w:rPr>
      </w:pPr>
      <w:r w:rsidRPr="0051702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BBB" w:rsidRPr="00517029" w:rsidRDefault="00253BBB" w:rsidP="00253BBB">
      <w:pPr>
        <w:widowControl w:val="0"/>
        <w:ind w:firstLine="709"/>
        <w:contextualSpacing/>
        <w:rPr>
          <w:rFonts w:cs="Arial"/>
        </w:rPr>
      </w:pPr>
      <w:r w:rsidRPr="0051702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BBB" w:rsidRPr="00517029" w:rsidRDefault="00253BBB" w:rsidP="00253BBB">
      <w:pPr>
        <w:widowControl w:val="0"/>
        <w:ind w:firstLine="709"/>
        <w:contextualSpacing/>
        <w:rPr>
          <w:rFonts w:cs="Arial"/>
        </w:rPr>
      </w:pPr>
      <w:r w:rsidRPr="0051702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53BBB" w:rsidRPr="00517029" w:rsidRDefault="00253BBB" w:rsidP="00253BBB">
      <w:pPr>
        <w:widowControl w:val="0"/>
        <w:ind w:firstLine="709"/>
        <w:contextualSpacing/>
        <w:rPr>
          <w:rFonts w:cs="Arial"/>
        </w:rPr>
      </w:pPr>
      <w:r w:rsidRPr="00517029">
        <w:rPr>
          <w:rFonts w:cs="Arial"/>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3BBB" w:rsidRPr="00517029" w:rsidRDefault="00253BBB" w:rsidP="00253BBB">
      <w:pPr>
        <w:widowControl w:val="0"/>
        <w:ind w:firstLine="709"/>
        <w:rPr>
          <w:rFonts w:eastAsia="Calibri" w:cs="Arial"/>
        </w:rPr>
      </w:pPr>
    </w:p>
    <w:p w:rsidR="00253BBB" w:rsidRPr="00517029" w:rsidRDefault="00253BBB" w:rsidP="00253BBB">
      <w:pPr>
        <w:widowControl w:val="0"/>
        <w:tabs>
          <w:tab w:val="left" w:pos="1945"/>
        </w:tabs>
        <w:ind w:firstLine="709"/>
        <w:rPr>
          <w:rFonts w:cs="Arial"/>
        </w:rPr>
      </w:pPr>
      <w:r w:rsidRPr="00517029">
        <w:rPr>
          <w:rFonts w:cs="Arial"/>
        </w:rPr>
        <w:t>11. Исчерпывающий перечень оснований для отказа в приеме документов, необходимых для предоставления Муниципальной услуги</w:t>
      </w:r>
    </w:p>
    <w:p w:rsidR="00253BBB" w:rsidRPr="00517029" w:rsidRDefault="00253BBB" w:rsidP="00253BBB">
      <w:pPr>
        <w:widowControl w:val="0"/>
        <w:tabs>
          <w:tab w:val="left" w:pos="1945"/>
        </w:tabs>
        <w:ind w:firstLine="709"/>
        <w:rPr>
          <w:rFonts w:cs="Arial"/>
        </w:rPr>
      </w:pPr>
    </w:p>
    <w:p w:rsidR="00253BBB" w:rsidRPr="00517029" w:rsidRDefault="00253BBB" w:rsidP="00253BBB">
      <w:pPr>
        <w:pStyle w:val="90"/>
        <w:widowControl w:val="0"/>
        <w:shd w:val="clear" w:color="auto" w:fill="auto"/>
        <w:tabs>
          <w:tab w:val="left" w:pos="1437"/>
        </w:tabs>
        <w:spacing w:after="0" w:line="240" w:lineRule="auto"/>
        <w:ind w:firstLine="709"/>
        <w:rPr>
          <w:rFonts w:ascii="Arial" w:hAnsi="Arial" w:cs="Arial"/>
          <w:bCs/>
          <w:i w:val="0"/>
          <w:sz w:val="24"/>
          <w:szCs w:val="24"/>
        </w:rPr>
      </w:pPr>
      <w:r w:rsidRPr="00517029">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253BBB" w:rsidRPr="00517029" w:rsidRDefault="00253BBB" w:rsidP="00253BBB">
      <w:pPr>
        <w:pStyle w:val="90"/>
        <w:widowControl w:val="0"/>
        <w:shd w:val="clear" w:color="auto" w:fill="auto"/>
        <w:tabs>
          <w:tab w:val="left" w:pos="1437"/>
        </w:tabs>
        <w:spacing w:after="0" w:line="240" w:lineRule="auto"/>
        <w:ind w:firstLine="709"/>
        <w:rPr>
          <w:rFonts w:ascii="Arial" w:hAnsi="Arial" w:cs="Arial"/>
          <w:i w:val="0"/>
          <w:sz w:val="24"/>
          <w:szCs w:val="24"/>
        </w:rPr>
      </w:pPr>
      <w:r w:rsidRPr="00517029">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253BBB" w:rsidRPr="00517029" w:rsidRDefault="00253BBB" w:rsidP="00253BBB">
      <w:pPr>
        <w:widowControl w:val="0"/>
        <w:autoSpaceDE w:val="0"/>
        <w:autoSpaceDN w:val="0"/>
        <w:adjustRightInd w:val="0"/>
        <w:ind w:firstLine="709"/>
        <w:rPr>
          <w:rFonts w:cs="Arial"/>
          <w:bCs/>
        </w:rPr>
      </w:pPr>
      <w:r w:rsidRPr="00517029">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3BBB" w:rsidRPr="00517029" w:rsidRDefault="00253BBB" w:rsidP="00253BBB">
      <w:pPr>
        <w:widowControl w:val="0"/>
        <w:autoSpaceDE w:val="0"/>
        <w:autoSpaceDN w:val="0"/>
        <w:adjustRightInd w:val="0"/>
        <w:ind w:firstLine="709"/>
        <w:rPr>
          <w:rFonts w:cs="Arial"/>
          <w:bCs/>
        </w:rPr>
      </w:pPr>
      <w:r w:rsidRPr="00517029">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3BBB" w:rsidRPr="00517029" w:rsidRDefault="00253BBB" w:rsidP="00253BBB">
      <w:pPr>
        <w:widowControl w:val="0"/>
        <w:autoSpaceDE w:val="0"/>
        <w:autoSpaceDN w:val="0"/>
        <w:adjustRightInd w:val="0"/>
        <w:ind w:firstLine="709"/>
        <w:rPr>
          <w:rFonts w:cs="Arial"/>
          <w:bCs/>
        </w:rPr>
      </w:pPr>
      <w:r w:rsidRPr="00517029">
        <w:rPr>
          <w:rFonts w:cs="Arial"/>
          <w:bCs/>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3BBB" w:rsidRPr="00517029" w:rsidRDefault="00253BBB" w:rsidP="00253BBB">
      <w:pPr>
        <w:widowControl w:val="0"/>
        <w:autoSpaceDE w:val="0"/>
        <w:autoSpaceDN w:val="0"/>
        <w:adjustRightInd w:val="0"/>
        <w:ind w:firstLine="709"/>
        <w:rPr>
          <w:rFonts w:cs="Arial"/>
          <w:bCs/>
        </w:rPr>
      </w:pPr>
      <w:r w:rsidRPr="00517029">
        <w:rPr>
          <w:rFonts w:cs="Arial"/>
          <w:bCs/>
        </w:rPr>
        <w:t>11.1.5. Неполное заполнение полей в форме заявления, в том числе в интерактивной форме заявления на ЕПГУ, РПГУ;</w:t>
      </w:r>
    </w:p>
    <w:p w:rsidR="00253BBB" w:rsidRPr="00517029" w:rsidRDefault="00253BBB" w:rsidP="00253BBB">
      <w:pPr>
        <w:widowControl w:val="0"/>
        <w:autoSpaceDE w:val="0"/>
        <w:autoSpaceDN w:val="0"/>
        <w:adjustRightInd w:val="0"/>
        <w:ind w:firstLine="709"/>
        <w:rPr>
          <w:rFonts w:cs="Arial"/>
          <w:bCs/>
        </w:rPr>
      </w:pPr>
      <w:r w:rsidRPr="00517029">
        <w:rPr>
          <w:rFonts w:cs="Arial"/>
          <w:bCs/>
        </w:rPr>
        <w:t>11.1.6. Заявление подано лицом, не имеющим полномочий представлять интересы Заявителя;</w:t>
      </w:r>
    </w:p>
    <w:p w:rsidR="00253BBB" w:rsidRPr="00517029" w:rsidRDefault="00253BBB" w:rsidP="00253BBB">
      <w:pPr>
        <w:widowControl w:val="0"/>
        <w:autoSpaceDE w:val="0"/>
        <w:autoSpaceDN w:val="0"/>
        <w:adjustRightInd w:val="0"/>
        <w:ind w:firstLine="709"/>
        <w:rPr>
          <w:rFonts w:cs="Arial"/>
          <w:bCs/>
        </w:rPr>
      </w:pPr>
      <w:r w:rsidRPr="00517029">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253BBB" w:rsidRPr="00517029" w:rsidRDefault="00253BBB" w:rsidP="00253BBB">
      <w:pPr>
        <w:widowControl w:val="0"/>
        <w:autoSpaceDE w:val="0"/>
        <w:autoSpaceDN w:val="0"/>
        <w:adjustRightInd w:val="0"/>
        <w:ind w:firstLine="709"/>
        <w:rPr>
          <w:rFonts w:cs="Arial"/>
          <w:bCs/>
        </w:rPr>
      </w:pPr>
      <w:r w:rsidRPr="00517029">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253BBB" w:rsidRPr="00517029" w:rsidRDefault="00253BBB" w:rsidP="00253BBB">
      <w:pPr>
        <w:widowControl w:val="0"/>
        <w:autoSpaceDE w:val="0"/>
        <w:autoSpaceDN w:val="0"/>
        <w:adjustRightInd w:val="0"/>
        <w:ind w:firstLine="709"/>
        <w:rPr>
          <w:rFonts w:cs="Arial"/>
          <w:bCs/>
        </w:rPr>
      </w:pPr>
      <w:r w:rsidRPr="00517029">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253BBB" w:rsidRPr="00517029" w:rsidRDefault="00253BBB" w:rsidP="00253BBB">
      <w:pPr>
        <w:widowControl w:val="0"/>
        <w:autoSpaceDE w:val="0"/>
        <w:autoSpaceDN w:val="0"/>
        <w:adjustRightInd w:val="0"/>
        <w:ind w:firstLine="709"/>
        <w:rPr>
          <w:rFonts w:cs="Arial"/>
          <w:bCs/>
        </w:rPr>
      </w:pPr>
      <w:r w:rsidRPr="00517029">
        <w:rPr>
          <w:rFonts w:cs="Arial"/>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253BBB" w:rsidRPr="00517029" w:rsidRDefault="00253BBB" w:rsidP="00253BBB">
      <w:pPr>
        <w:widowControl w:val="0"/>
        <w:ind w:firstLine="709"/>
        <w:rPr>
          <w:rFonts w:cs="Arial"/>
          <w:bCs/>
        </w:rPr>
      </w:pPr>
      <w:r w:rsidRPr="00517029">
        <w:rPr>
          <w:rFonts w:cs="Arial"/>
          <w:bCs/>
        </w:rPr>
        <w:t>11.5. Отказ в приеме документов не препятствует повторному обращению Заявителя за получением Муниципальной услуги.</w:t>
      </w:r>
    </w:p>
    <w:p w:rsidR="00253BBB" w:rsidRPr="00517029" w:rsidRDefault="00253BBB" w:rsidP="00253BBB">
      <w:pPr>
        <w:widowControl w:val="0"/>
        <w:ind w:firstLine="709"/>
        <w:rPr>
          <w:rFonts w:cs="Arial"/>
        </w:rPr>
      </w:pPr>
    </w:p>
    <w:p w:rsidR="00253BBB" w:rsidRPr="00517029" w:rsidRDefault="00253BBB" w:rsidP="00253BBB">
      <w:pPr>
        <w:widowControl w:val="0"/>
        <w:ind w:firstLine="709"/>
        <w:rPr>
          <w:rFonts w:cs="Arial"/>
        </w:rPr>
      </w:pPr>
    </w:p>
    <w:p w:rsidR="00253BBB" w:rsidRPr="00517029" w:rsidRDefault="00253BBB" w:rsidP="00253BBB">
      <w:pPr>
        <w:pStyle w:val="90"/>
        <w:widowControl w:val="0"/>
        <w:shd w:val="clear" w:color="auto" w:fill="auto"/>
        <w:tabs>
          <w:tab w:val="left" w:pos="1428"/>
        </w:tabs>
        <w:spacing w:after="0" w:line="240" w:lineRule="auto"/>
        <w:ind w:firstLine="709"/>
        <w:rPr>
          <w:rFonts w:ascii="Arial" w:hAnsi="Arial" w:cs="Arial"/>
          <w:i w:val="0"/>
          <w:sz w:val="24"/>
          <w:szCs w:val="24"/>
        </w:rPr>
      </w:pPr>
      <w:r w:rsidRPr="00517029">
        <w:rPr>
          <w:rFonts w:ascii="Arial" w:hAnsi="Arial" w:cs="Arial"/>
          <w:i w:val="0"/>
          <w:sz w:val="24"/>
          <w:szCs w:val="24"/>
        </w:rPr>
        <w:t>12. Исчерпывающий перечень оснований для приостановления или отказа в предоставлении Муниципальной услуги.</w:t>
      </w:r>
    </w:p>
    <w:p w:rsidR="00253BBB" w:rsidRPr="00517029" w:rsidRDefault="00253BBB" w:rsidP="00253BBB">
      <w:pPr>
        <w:pStyle w:val="90"/>
        <w:widowControl w:val="0"/>
        <w:shd w:val="clear" w:color="auto" w:fill="auto"/>
        <w:tabs>
          <w:tab w:val="left" w:pos="1428"/>
        </w:tabs>
        <w:spacing w:after="0" w:line="240" w:lineRule="auto"/>
        <w:ind w:firstLine="709"/>
        <w:rPr>
          <w:rFonts w:ascii="Arial" w:hAnsi="Arial" w:cs="Arial"/>
          <w:i w:val="0"/>
          <w:sz w:val="24"/>
          <w:szCs w:val="24"/>
        </w:rPr>
      </w:pP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cs="Arial"/>
        </w:rPr>
        <w:t xml:space="preserve">12.1. </w:t>
      </w:r>
      <w:r w:rsidRPr="00517029">
        <w:rPr>
          <w:rFonts w:eastAsia="Calibri" w:cs="Arial"/>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3BBB" w:rsidRPr="00517029" w:rsidRDefault="00253BBB" w:rsidP="00253BBB">
      <w:pPr>
        <w:pStyle w:val="a6"/>
        <w:widowControl w:val="0"/>
        <w:autoSpaceDE w:val="0"/>
        <w:autoSpaceDN w:val="0"/>
        <w:adjustRightInd w:val="0"/>
        <w:spacing w:after="0" w:line="240" w:lineRule="auto"/>
        <w:ind w:left="0" w:firstLine="709"/>
        <w:rPr>
          <w:rFonts w:ascii="Arial" w:eastAsia="SimSun" w:hAnsi="Arial" w:cs="Arial"/>
          <w:sz w:val="24"/>
          <w:szCs w:val="24"/>
        </w:rPr>
      </w:pPr>
      <w:r w:rsidRPr="00517029">
        <w:rPr>
          <w:rFonts w:ascii="Arial" w:hAnsi="Arial" w:cs="Arial"/>
          <w:sz w:val="24"/>
          <w:szCs w:val="24"/>
        </w:rPr>
        <w:t>12.2. Основаниями для отказа в предварительном согласовании предоставления земельного участка являются:</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Pr>
          <w:rFonts w:eastAsia="Calibri" w:cs="Arial"/>
          <w:lang w:eastAsia="en-US"/>
        </w:rPr>
        <w:t xml:space="preserve"> </w:t>
      </w:r>
      <w:r w:rsidRPr="00517029">
        <w:rPr>
          <w:rFonts w:eastAsia="Calibri" w:cs="Arial"/>
          <w:lang w:eastAsia="en-US"/>
        </w:rPr>
        <w:t>кодекса РФ в связи с:</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253BBB" w:rsidRPr="00517029" w:rsidRDefault="00253BBB" w:rsidP="00253BBB">
      <w:pPr>
        <w:widowControl w:val="0"/>
        <w:ind w:firstLine="709"/>
        <w:rPr>
          <w:rFonts w:cs="Arial"/>
        </w:rPr>
      </w:pPr>
    </w:p>
    <w:p w:rsidR="00253BBB" w:rsidRPr="00517029" w:rsidRDefault="00253BBB" w:rsidP="00253BBB">
      <w:pPr>
        <w:widowControl w:val="0"/>
        <w:numPr>
          <w:ilvl w:val="0"/>
          <w:numId w:val="23"/>
        </w:numPr>
        <w:ind w:left="0" w:firstLine="709"/>
        <w:rPr>
          <w:rFonts w:cs="Arial"/>
        </w:rPr>
      </w:pPr>
      <w:r w:rsidRPr="00517029">
        <w:rPr>
          <w:rFonts w:cs="Arial"/>
        </w:rPr>
        <w:t>Размер платы, взимаемой с Заявителя при предоставлении Муниципальной услуги и способы ее взимания</w:t>
      </w:r>
    </w:p>
    <w:p w:rsidR="00253BBB" w:rsidRPr="00517029" w:rsidRDefault="00253BBB" w:rsidP="00253BBB">
      <w:pPr>
        <w:widowControl w:val="0"/>
        <w:tabs>
          <w:tab w:val="left" w:pos="1084"/>
        </w:tabs>
        <w:ind w:firstLine="709"/>
        <w:rPr>
          <w:rFonts w:cs="Arial"/>
        </w:rPr>
      </w:pPr>
      <w:r w:rsidRPr="00517029">
        <w:rPr>
          <w:rFonts w:cs="Arial"/>
          <w:bCs/>
        </w:rPr>
        <w:t>Муниципальная услуга предоставляется бесплатно.</w:t>
      </w:r>
    </w:p>
    <w:p w:rsidR="00253BBB" w:rsidRPr="00517029" w:rsidRDefault="00253BBB" w:rsidP="00253BBB">
      <w:pPr>
        <w:widowControl w:val="0"/>
        <w:tabs>
          <w:tab w:val="left" w:pos="1084"/>
        </w:tabs>
        <w:ind w:firstLine="709"/>
        <w:rPr>
          <w:rFonts w:cs="Arial"/>
        </w:rPr>
      </w:pPr>
    </w:p>
    <w:p w:rsidR="00253BBB" w:rsidRPr="00517029" w:rsidRDefault="00253BBB" w:rsidP="00253BBB">
      <w:pPr>
        <w:widowControl w:val="0"/>
        <w:numPr>
          <w:ilvl w:val="0"/>
          <w:numId w:val="24"/>
        </w:numPr>
        <w:autoSpaceDE w:val="0"/>
        <w:autoSpaceDN w:val="0"/>
        <w:adjustRightInd w:val="0"/>
        <w:ind w:left="0" w:firstLine="709"/>
        <w:rPr>
          <w:rFonts w:cs="Arial"/>
          <w:bCs/>
        </w:rPr>
      </w:pPr>
      <w:r w:rsidRPr="00517029">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53BBB" w:rsidRPr="00517029" w:rsidRDefault="00253BBB" w:rsidP="00253BBB">
      <w:pPr>
        <w:widowControl w:val="0"/>
        <w:autoSpaceDE w:val="0"/>
        <w:autoSpaceDN w:val="0"/>
        <w:adjustRightInd w:val="0"/>
        <w:ind w:firstLine="709"/>
        <w:rPr>
          <w:rFonts w:cs="Arial"/>
          <w:bCs/>
        </w:rPr>
      </w:pPr>
    </w:p>
    <w:p w:rsidR="00253BBB" w:rsidRPr="00517029" w:rsidRDefault="00253BBB" w:rsidP="00253BBB">
      <w:pPr>
        <w:widowControl w:val="0"/>
        <w:autoSpaceDE w:val="0"/>
        <w:autoSpaceDN w:val="0"/>
        <w:adjustRightInd w:val="0"/>
        <w:ind w:firstLine="709"/>
        <w:rPr>
          <w:rFonts w:cs="Arial"/>
          <w:bCs/>
        </w:rPr>
      </w:pPr>
      <w:r w:rsidRPr="00517029">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53BBB" w:rsidRPr="00517029" w:rsidRDefault="00253BBB" w:rsidP="00253BBB">
      <w:pPr>
        <w:widowControl w:val="0"/>
        <w:autoSpaceDE w:val="0"/>
        <w:autoSpaceDN w:val="0"/>
        <w:adjustRightInd w:val="0"/>
        <w:ind w:firstLine="709"/>
        <w:rPr>
          <w:rFonts w:cs="Arial"/>
          <w:bCs/>
        </w:rPr>
      </w:pPr>
    </w:p>
    <w:p w:rsidR="00253BBB" w:rsidRPr="00517029" w:rsidRDefault="00253BBB" w:rsidP="00253BBB">
      <w:pPr>
        <w:widowControl w:val="0"/>
        <w:numPr>
          <w:ilvl w:val="0"/>
          <w:numId w:val="24"/>
        </w:numPr>
        <w:autoSpaceDE w:val="0"/>
        <w:autoSpaceDN w:val="0"/>
        <w:adjustRightInd w:val="0"/>
        <w:ind w:left="0" w:firstLine="709"/>
        <w:rPr>
          <w:rFonts w:cs="Arial"/>
          <w:bCs/>
        </w:rPr>
      </w:pPr>
      <w:r w:rsidRPr="00517029">
        <w:rPr>
          <w:rFonts w:cs="Arial"/>
          <w:bCs/>
        </w:rPr>
        <w:t xml:space="preserve"> Срок регистрации запроса Заявителя о предоставлении </w:t>
      </w:r>
    </w:p>
    <w:p w:rsidR="00253BBB" w:rsidRPr="00517029" w:rsidRDefault="00253BBB" w:rsidP="00253BBB">
      <w:pPr>
        <w:widowControl w:val="0"/>
        <w:autoSpaceDE w:val="0"/>
        <w:autoSpaceDN w:val="0"/>
        <w:adjustRightInd w:val="0"/>
        <w:ind w:firstLine="709"/>
        <w:rPr>
          <w:rFonts w:cs="Arial"/>
          <w:bCs/>
        </w:rPr>
      </w:pPr>
      <w:r w:rsidRPr="00517029">
        <w:rPr>
          <w:rFonts w:cs="Arial"/>
          <w:bCs/>
        </w:rPr>
        <w:t>Муниципальной услуги</w:t>
      </w:r>
    </w:p>
    <w:p w:rsidR="00253BBB" w:rsidRPr="00517029" w:rsidRDefault="00253BBB" w:rsidP="00253BBB">
      <w:pPr>
        <w:pStyle w:val="21"/>
        <w:widowControl w:val="0"/>
        <w:shd w:val="clear" w:color="auto" w:fill="auto"/>
        <w:tabs>
          <w:tab w:val="left" w:pos="1276"/>
        </w:tabs>
        <w:spacing w:before="0" w:after="0" w:line="240" w:lineRule="auto"/>
        <w:ind w:firstLine="709"/>
        <w:rPr>
          <w:rFonts w:ascii="Arial" w:hAnsi="Arial" w:cs="Arial"/>
          <w:bCs/>
          <w:spacing w:val="0"/>
          <w:sz w:val="24"/>
          <w:szCs w:val="24"/>
        </w:rPr>
      </w:pPr>
    </w:p>
    <w:p w:rsidR="00253BBB" w:rsidRPr="00517029" w:rsidRDefault="00253BBB" w:rsidP="00253BBB">
      <w:pPr>
        <w:pStyle w:val="21"/>
        <w:widowControl w:val="0"/>
        <w:numPr>
          <w:ilvl w:val="1"/>
          <w:numId w:val="24"/>
        </w:numPr>
        <w:shd w:val="clear" w:color="auto" w:fill="auto"/>
        <w:tabs>
          <w:tab w:val="left" w:pos="1276"/>
        </w:tabs>
        <w:spacing w:before="0" w:after="0" w:line="240" w:lineRule="auto"/>
        <w:ind w:left="0" w:firstLine="709"/>
        <w:rPr>
          <w:rFonts w:ascii="Arial" w:hAnsi="Arial" w:cs="Arial"/>
          <w:sz w:val="24"/>
          <w:szCs w:val="24"/>
        </w:rPr>
      </w:pPr>
      <w:r w:rsidRPr="00517029">
        <w:rPr>
          <w:rFonts w:ascii="Arial" w:hAnsi="Arial" w:cs="Arial"/>
          <w:sz w:val="24"/>
          <w:szCs w:val="24"/>
        </w:rPr>
        <w:t xml:space="preserve">Запрос Заявителя о предоставлении Муниципальной услуги </w:t>
      </w:r>
      <w:r w:rsidRPr="00517029">
        <w:rPr>
          <w:rFonts w:ascii="Arial" w:hAnsi="Arial" w:cs="Arial"/>
          <w:sz w:val="24"/>
          <w:szCs w:val="24"/>
        </w:rPr>
        <w:lastRenderedPageBreak/>
        <w:t xml:space="preserve">подлежит регистрации в день его поступления. </w:t>
      </w:r>
    </w:p>
    <w:p w:rsidR="00253BBB" w:rsidRPr="00517029" w:rsidRDefault="00253BBB" w:rsidP="00253BBB">
      <w:pPr>
        <w:pStyle w:val="21"/>
        <w:widowControl w:val="0"/>
        <w:numPr>
          <w:ilvl w:val="1"/>
          <w:numId w:val="24"/>
        </w:numPr>
        <w:shd w:val="clear" w:color="auto" w:fill="auto"/>
        <w:tabs>
          <w:tab w:val="left" w:pos="1276"/>
        </w:tabs>
        <w:spacing w:before="0" w:after="0" w:line="240" w:lineRule="auto"/>
        <w:ind w:left="0" w:firstLine="709"/>
        <w:rPr>
          <w:rFonts w:ascii="Arial" w:hAnsi="Arial" w:cs="Arial"/>
          <w:spacing w:val="0"/>
          <w:sz w:val="24"/>
          <w:szCs w:val="24"/>
        </w:rPr>
      </w:pPr>
      <w:r w:rsidRPr="00517029">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253BBB" w:rsidRPr="00517029" w:rsidRDefault="00253BBB" w:rsidP="00253BBB">
      <w:pPr>
        <w:pStyle w:val="21"/>
        <w:widowControl w:val="0"/>
        <w:shd w:val="clear" w:color="auto" w:fill="auto"/>
        <w:tabs>
          <w:tab w:val="left" w:pos="1276"/>
        </w:tabs>
        <w:spacing w:before="0" w:after="0" w:line="240" w:lineRule="auto"/>
        <w:ind w:firstLine="709"/>
        <w:rPr>
          <w:rFonts w:ascii="Arial" w:hAnsi="Arial" w:cs="Arial"/>
          <w:spacing w:val="0"/>
          <w:sz w:val="24"/>
          <w:szCs w:val="24"/>
        </w:rPr>
      </w:pPr>
    </w:p>
    <w:p w:rsidR="00253BBB" w:rsidRPr="00517029" w:rsidRDefault="00253BBB" w:rsidP="00253BBB">
      <w:pPr>
        <w:widowControl w:val="0"/>
        <w:numPr>
          <w:ilvl w:val="0"/>
          <w:numId w:val="24"/>
        </w:numPr>
        <w:ind w:left="0" w:firstLine="709"/>
        <w:rPr>
          <w:rFonts w:cs="Arial"/>
          <w:iCs/>
          <w:spacing w:val="1"/>
          <w:lang w:eastAsia="en-US"/>
        </w:rPr>
      </w:pPr>
      <w:r w:rsidRPr="00517029">
        <w:rPr>
          <w:rFonts w:cs="Arial"/>
          <w:iCs/>
          <w:spacing w:val="1"/>
          <w:lang w:eastAsia="en-US"/>
        </w:rPr>
        <w:t xml:space="preserve"> Требования к помещениям, в которых предоставляется Муниципальная услуга</w:t>
      </w:r>
    </w:p>
    <w:p w:rsidR="00253BBB" w:rsidRPr="00517029" w:rsidRDefault="00253BBB" w:rsidP="00253BBB">
      <w:pPr>
        <w:widowControl w:val="0"/>
        <w:ind w:firstLine="709"/>
        <w:rPr>
          <w:rFonts w:cs="Arial"/>
          <w:iCs/>
          <w:spacing w:val="1"/>
          <w:lang w:eastAsia="en-US"/>
        </w:rPr>
      </w:pPr>
    </w:p>
    <w:p w:rsidR="00253BBB" w:rsidRPr="00517029" w:rsidRDefault="00253BBB" w:rsidP="00253BBB">
      <w:pPr>
        <w:widowControl w:val="0"/>
        <w:ind w:firstLine="709"/>
        <w:rPr>
          <w:rFonts w:cs="Arial"/>
          <w:iCs/>
          <w:spacing w:val="1"/>
          <w:lang w:eastAsia="en-US"/>
        </w:rPr>
      </w:pPr>
      <w:r w:rsidRPr="00517029">
        <w:rPr>
          <w:rFonts w:cs="Arial"/>
        </w:rPr>
        <w:t xml:space="preserve">16.1. Местоположение административных зданий, в которых осуществляется прием </w:t>
      </w:r>
      <w:r w:rsidRPr="00517029">
        <w:rPr>
          <w:rFonts w:cs="Arial"/>
          <w:bCs/>
        </w:rPr>
        <w:t>заявлений</w:t>
      </w:r>
      <w:r w:rsidRPr="00517029">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3BBB" w:rsidRPr="00517029" w:rsidRDefault="00253BBB" w:rsidP="00253BBB">
      <w:pPr>
        <w:widowControl w:val="0"/>
        <w:tabs>
          <w:tab w:val="left" w:pos="567"/>
        </w:tabs>
        <w:ind w:firstLine="709"/>
        <w:contextualSpacing/>
        <w:rPr>
          <w:rFonts w:cs="Arial"/>
        </w:rPr>
      </w:pPr>
      <w:r w:rsidRPr="00517029">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53BBB" w:rsidRPr="00517029" w:rsidRDefault="00253BBB" w:rsidP="00253BBB">
      <w:pPr>
        <w:widowControl w:val="0"/>
        <w:tabs>
          <w:tab w:val="left" w:pos="567"/>
        </w:tabs>
        <w:ind w:firstLine="709"/>
        <w:contextualSpacing/>
        <w:rPr>
          <w:rFonts w:cs="Arial"/>
        </w:rPr>
      </w:pPr>
      <w:r w:rsidRPr="00517029">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3BBB" w:rsidRPr="00517029" w:rsidRDefault="00253BBB" w:rsidP="00253BBB">
      <w:pPr>
        <w:widowControl w:val="0"/>
        <w:autoSpaceDE w:val="0"/>
        <w:autoSpaceDN w:val="0"/>
        <w:adjustRightInd w:val="0"/>
        <w:ind w:firstLine="709"/>
        <w:rPr>
          <w:rFonts w:cs="Arial"/>
        </w:rPr>
      </w:pPr>
      <w:r w:rsidRPr="00517029">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cs="Arial"/>
        </w:rPr>
        <w:t xml:space="preserve"> </w:t>
      </w:r>
      <w:r w:rsidRPr="00517029">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cs="Arial"/>
        </w:rPr>
        <w:t xml:space="preserve"> </w:t>
      </w:r>
      <w:r w:rsidRPr="00517029">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BBB" w:rsidRPr="00517029" w:rsidRDefault="00253BBB" w:rsidP="00253BBB">
      <w:pPr>
        <w:widowControl w:val="0"/>
        <w:autoSpaceDE w:val="0"/>
        <w:autoSpaceDN w:val="0"/>
        <w:adjustRightInd w:val="0"/>
        <w:ind w:firstLine="709"/>
        <w:rPr>
          <w:rFonts w:cs="Arial"/>
        </w:rPr>
      </w:pPr>
      <w:r w:rsidRPr="00517029">
        <w:rPr>
          <w:rFonts w:cs="Arial"/>
        </w:rPr>
        <w:t>16.5. Центральный вход в здание Администрации должен быть оборудован информационной табличкой (вывеской), содержащей информацию:</w:t>
      </w:r>
    </w:p>
    <w:p w:rsidR="00253BBB" w:rsidRPr="00517029" w:rsidRDefault="00253BBB" w:rsidP="00253BBB">
      <w:pPr>
        <w:widowControl w:val="0"/>
        <w:tabs>
          <w:tab w:val="left" w:pos="567"/>
          <w:tab w:val="left" w:pos="1134"/>
        </w:tabs>
        <w:ind w:firstLine="709"/>
        <w:contextualSpacing/>
        <w:rPr>
          <w:rFonts w:cs="Arial"/>
        </w:rPr>
      </w:pPr>
      <w:r w:rsidRPr="00517029">
        <w:rPr>
          <w:rFonts w:cs="Arial"/>
        </w:rPr>
        <w:t>наименование;</w:t>
      </w:r>
    </w:p>
    <w:p w:rsidR="00253BBB" w:rsidRPr="00517029" w:rsidRDefault="00253BBB" w:rsidP="00253BBB">
      <w:pPr>
        <w:widowControl w:val="0"/>
        <w:tabs>
          <w:tab w:val="left" w:pos="567"/>
          <w:tab w:val="left" w:pos="1134"/>
        </w:tabs>
        <w:ind w:firstLine="709"/>
        <w:contextualSpacing/>
        <w:rPr>
          <w:rFonts w:cs="Arial"/>
        </w:rPr>
      </w:pPr>
      <w:r w:rsidRPr="00517029">
        <w:rPr>
          <w:rFonts w:cs="Arial"/>
        </w:rPr>
        <w:t>местонахождение и юридический адрес;</w:t>
      </w:r>
    </w:p>
    <w:p w:rsidR="00253BBB" w:rsidRPr="00517029" w:rsidRDefault="00253BBB" w:rsidP="00253BBB">
      <w:pPr>
        <w:widowControl w:val="0"/>
        <w:tabs>
          <w:tab w:val="left" w:pos="567"/>
          <w:tab w:val="left" w:pos="1134"/>
        </w:tabs>
        <w:ind w:firstLine="709"/>
        <w:contextualSpacing/>
        <w:rPr>
          <w:rFonts w:cs="Arial"/>
        </w:rPr>
      </w:pPr>
      <w:r w:rsidRPr="00517029">
        <w:rPr>
          <w:rFonts w:cs="Arial"/>
        </w:rPr>
        <w:t>режим работы;</w:t>
      </w:r>
    </w:p>
    <w:p w:rsidR="00253BBB" w:rsidRPr="00517029" w:rsidRDefault="00253BBB" w:rsidP="00253BBB">
      <w:pPr>
        <w:widowControl w:val="0"/>
        <w:tabs>
          <w:tab w:val="left" w:pos="567"/>
          <w:tab w:val="left" w:pos="1134"/>
        </w:tabs>
        <w:ind w:firstLine="709"/>
        <w:contextualSpacing/>
        <w:rPr>
          <w:rFonts w:cs="Arial"/>
        </w:rPr>
      </w:pPr>
      <w:r w:rsidRPr="00517029">
        <w:rPr>
          <w:rFonts w:cs="Arial"/>
        </w:rPr>
        <w:t>график приема;</w:t>
      </w:r>
    </w:p>
    <w:p w:rsidR="00253BBB" w:rsidRPr="00517029" w:rsidRDefault="00253BBB" w:rsidP="00253BBB">
      <w:pPr>
        <w:widowControl w:val="0"/>
        <w:tabs>
          <w:tab w:val="left" w:pos="567"/>
          <w:tab w:val="left" w:pos="1134"/>
        </w:tabs>
        <w:ind w:firstLine="709"/>
        <w:contextualSpacing/>
        <w:rPr>
          <w:rFonts w:cs="Arial"/>
        </w:rPr>
      </w:pPr>
      <w:r w:rsidRPr="00517029">
        <w:rPr>
          <w:rFonts w:cs="Arial"/>
        </w:rPr>
        <w:t>номера телефонов для справок.</w:t>
      </w:r>
    </w:p>
    <w:p w:rsidR="00253BBB" w:rsidRPr="00517029" w:rsidRDefault="00253BBB" w:rsidP="00253BBB">
      <w:pPr>
        <w:widowControl w:val="0"/>
        <w:autoSpaceDE w:val="0"/>
        <w:autoSpaceDN w:val="0"/>
        <w:adjustRightInd w:val="0"/>
        <w:ind w:firstLine="709"/>
        <w:rPr>
          <w:rFonts w:cs="Arial"/>
        </w:rPr>
      </w:pPr>
      <w:r w:rsidRPr="00517029">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53BBB" w:rsidRPr="00517029" w:rsidRDefault="00253BBB" w:rsidP="00253BBB">
      <w:pPr>
        <w:widowControl w:val="0"/>
        <w:autoSpaceDE w:val="0"/>
        <w:autoSpaceDN w:val="0"/>
        <w:adjustRightInd w:val="0"/>
        <w:ind w:firstLine="709"/>
        <w:rPr>
          <w:rFonts w:cs="Arial"/>
        </w:rPr>
      </w:pPr>
      <w:r w:rsidRPr="00517029">
        <w:rPr>
          <w:rFonts w:cs="Arial"/>
        </w:rPr>
        <w:t>16.7.Помещения, в которых предоставляется Муниципальная услуга, оснащаются:</w:t>
      </w:r>
    </w:p>
    <w:p w:rsidR="00253BBB" w:rsidRPr="00517029" w:rsidRDefault="00253BBB" w:rsidP="00253BBB">
      <w:pPr>
        <w:widowControl w:val="0"/>
        <w:autoSpaceDE w:val="0"/>
        <w:autoSpaceDN w:val="0"/>
        <w:adjustRightInd w:val="0"/>
        <w:ind w:firstLine="709"/>
        <w:rPr>
          <w:rFonts w:cs="Arial"/>
        </w:rPr>
      </w:pPr>
      <w:r w:rsidRPr="00517029">
        <w:rPr>
          <w:rFonts w:cs="Arial"/>
        </w:rPr>
        <w:t>противопожарной системой и средствами пожаротушения;</w:t>
      </w:r>
    </w:p>
    <w:p w:rsidR="00253BBB" w:rsidRPr="00517029" w:rsidRDefault="00253BBB" w:rsidP="00253BBB">
      <w:pPr>
        <w:widowControl w:val="0"/>
        <w:autoSpaceDE w:val="0"/>
        <w:autoSpaceDN w:val="0"/>
        <w:adjustRightInd w:val="0"/>
        <w:ind w:firstLine="709"/>
        <w:rPr>
          <w:rFonts w:cs="Arial"/>
        </w:rPr>
      </w:pPr>
      <w:r w:rsidRPr="00517029">
        <w:rPr>
          <w:rFonts w:cs="Arial"/>
        </w:rPr>
        <w:t>системой оповещения о возникновении чрезвычайной ситуации;</w:t>
      </w:r>
    </w:p>
    <w:p w:rsidR="00253BBB" w:rsidRPr="00517029" w:rsidRDefault="00253BBB" w:rsidP="00253BBB">
      <w:pPr>
        <w:widowControl w:val="0"/>
        <w:autoSpaceDE w:val="0"/>
        <w:autoSpaceDN w:val="0"/>
        <w:adjustRightInd w:val="0"/>
        <w:ind w:firstLine="709"/>
        <w:rPr>
          <w:rFonts w:cs="Arial"/>
        </w:rPr>
      </w:pPr>
      <w:r w:rsidRPr="00517029">
        <w:rPr>
          <w:rFonts w:cs="Arial"/>
        </w:rPr>
        <w:t>средствами оказания первой медицинской помощи;</w:t>
      </w:r>
    </w:p>
    <w:p w:rsidR="00253BBB" w:rsidRPr="00517029" w:rsidRDefault="00253BBB" w:rsidP="00253BBB">
      <w:pPr>
        <w:widowControl w:val="0"/>
        <w:autoSpaceDE w:val="0"/>
        <w:autoSpaceDN w:val="0"/>
        <w:adjustRightInd w:val="0"/>
        <w:ind w:firstLine="709"/>
        <w:rPr>
          <w:rFonts w:cs="Arial"/>
        </w:rPr>
      </w:pPr>
      <w:r w:rsidRPr="00517029">
        <w:rPr>
          <w:rFonts w:cs="Arial"/>
        </w:rPr>
        <w:t>туалетными комнатами для посетителей.</w:t>
      </w:r>
    </w:p>
    <w:p w:rsidR="00253BBB" w:rsidRPr="00517029" w:rsidRDefault="00253BBB" w:rsidP="00253BBB">
      <w:pPr>
        <w:widowControl w:val="0"/>
        <w:autoSpaceDE w:val="0"/>
        <w:autoSpaceDN w:val="0"/>
        <w:adjustRightInd w:val="0"/>
        <w:ind w:firstLine="709"/>
        <w:rPr>
          <w:rFonts w:cs="Arial"/>
        </w:rPr>
      </w:pPr>
      <w:r w:rsidRPr="00517029">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16.9. Тексты материалов, размещенных на информационном стенде, </w:t>
      </w:r>
      <w:r w:rsidRPr="00517029">
        <w:rPr>
          <w:rFonts w:cs="Arial"/>
        </w:rPr>
        <w:lastRenderedPageBreak/>
        <w:t>печатаются удобным для чтения шрифтом, без исправлений, с выделением наиболее важных мест полужирным шрифтом.</w:t>
      </w:r>
    </w:p>
    <w:p w:rsidR="00253BBB" w:rsidRPr="00517029" w:rsidRDefault="00253BBB" w:rsidP="00253BBB">
      <w:pPr>
        <w:widowControl w:val="0"/>
        <w:autoSpaceDE w:val="0"/>
        <w:autoSpaceDN w:val="0"/>
        <w:adjustRightInd w:val="0"/>
        <w:ind w:firstLine="709"/>
        <w:rPr>
          <w:rFonts w:cs="Arial"/>
        </w:rPr>
      </w:pPr>
      <w:r w:rsidRPr="00517029">
        <w:rPr>
          <w:rFonts w:cs="Arial"/>
        </w:rPr>
        <w:t>16.10. Места для заполнения заявлений оборудуются стульями, столами (стойками), бланками заявлений, письменными принадлежностями.</w:t>
      </w:r>
    </w:p>
    <w:p w:rsidR="00253BBB" w:rsidRPr="00517029" w:rsidRDefault="00253BBB" w:rsidP="00253BBB">
      <w:pPr>
        <w:widowControl w:val="0"/>
        <w:autoSpaceDE w:val="0"/>
        <w:autoSpaceDN w:val="0"/>
        <w:adjustRightInd w:val="0"/>
        <w:ind w:firstLine="709"/>
        <w:rPr>
          <w:rFonts w:cs="Arial"/>
        </w:rPr>
      </w:pPr>
      <w:r w:rsidRPr="00517029">
        <w:rPr>
          <w:rFonts w:cs="Arial"/>
        </w:rPr>
        <w:t>16.11. Места приема Заявителей оборудуются информационными табличками (вывесками) с указанием:</w:t>
      </w:r>
    </w:p>
    <w:p w:rsidR="00253BBB" w:rsidRPr="00517029" w:rsidRDefault="00253BBB" w:rsidP="00253BBB">
      <w:pPr>
        <w:widowControl w:val="0"/>
        <w:autoSpaceDE w:val="0"/>
        <w:autoSpaceDN w:val="0"/>
        <w:adjustRightInd w:val="0"/>
        <w:ind w:firstLine="709"/>
        <w:rPr>
          <w:rFonts w:cs="Arial"/>
        </w:rPr>
      </w:pPr>
      <w:r w:rsidRPr="00517029">
        <w:rPr>
          <w:rFonts w:cs="Arial"/>
        </w:rPr>
        <w:t>номера кабинета и наименования отдела;</w:t>
      </w:r>
    </w:p>
    <w:p w:rsidR="00253BBB" w:rsidRPr="00517029" w:rsidRDefault="00253BBB" w:rsidP="00253BBB">
      <w:pPr>
        <w:widowControl w:val="0"/>
        <w:autoSpaceDE w:val="0"/>
        <w:autoSpaceDN w:val="0"/>
        <w:adjustRightInd w:val="0"/>
        <w:ind w:firstLine="709"/>
        <w:rPr>
          <w:rFonts w:cs="Arial"/>
        </w:rPr>
      </w:pPr>
      <w:r w:rsidRPr="00517029">
        <w:rPr>
          <w:rFonts w:cs="Arial"/>
        </w:rPr>
        <w:t>фамилии, имени и отчества (последнее – при наличии), должности ответственного лица за прием документов;</w:t>
      </w:r>
    </w:p>
    <w:p w:rsidR="00253BBB" w:rsidRPr="00517029" w:rsidRDefault="00253BBB" w:rsidP="00253BBB">
      <w:pPr>
        <w:widowControl w:val="0"/>
        <w:autoSpaceDE w:val="0"/>
        <w:autoSpaceDN w:val="0"/>
        <w:adjustRightInd w:val="0"/>
        <w:ind w:firstLine="709"/>
        <w:rPr>
          <w:rFonts w:cs="Arial"/>
        </w:rPr>
      </w:pPr>
      <w:r w:rsidRPr="00517029">
        <w:rPr>
          <w:rFonts w:cs="Arial"/>
        </w:rPr>
        <w:t>графика приема Заявителей.</w:t>
      </w:r>
    </w:p>
    <w:p w:rsidR="00253BBB" w:rsidRPr="00517029" w:rsidRDefault="00253BBB" w:rsidP="00253BBB">
      <w:pPr>
        <w:widowControl w:val="0"/>
        <w:autoSpaceDE w:val="0"/>
        <w:autoSpaceDN w:val="0"/>
        <w:adjustRightInd w:val="0"/>
        <w:ind w:firstLine="709"/>
        <w:rPr>
          <w:rFonts w:cs="Arial"/>
        </w:rPr>
      </w:pPr>
      <w:r w:rsidRPr="00517029">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BBB" w:rsidRPr="00517029" w:rsidRDefault="00253BBB" w:rsidP="00253BBB">
      <w:pPr>
        <w:widowControl w:val="0"/>
        <w:autoSpaceDE w:val="0"/>
        <w:autoSpaceDN w:val="0"/>
        <w:adjustRightInd w:val="0"/>
        <w:ind w:firstLine="709"/>
        <w:rPr>
          <w:rFonts w:cs="Arial"/>
        </w:rPr>
      </w:pPr>
      <w:r w:rsidRPr="00517029">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253BBB" w:rsidRPr="00517029" w:rsidRDefault="00253BBB" w:rsidP="00253BBB">
      <w:pPr>
        <w:pStyle w:val="12"/>
        <w:ind w:firstLine="709"/>
        <w:rPr>
          <w:rFonts w:ascii="Arial" w:hAnsi="Arial" w:cs="Arial"/>
          <w:color w:val="auto"/>
          <w:sz w:val="24"/>
        </w:rPr>
      </w:pPr>
      <w:r w:rsidRPr="00517029">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53BBB" w:rsidRPr="00517029" w:rsidRDefault="00253BBB" w:rsidP="00253BBB">
      <w:pPr>
        <w:widowControl w:val="0"/>
        <w:autoSpaceDE w:val="0"/>
        <w:autoSpaceDN w:val="0"/>
        <w:adjustRightInd w:val="0"/>
        <w:ind w:firstLine="709"/>
        <w:rPr>
          <w:rFonts w:cs="Arial"/>
        </w:rPr>
      </w:pPr>
    </w:p>
    <w:p w:rsidR="00253BBB" w:rsidRPr="00517029" w:rsidRDefault="00253BBB" w:rsidP="00253BBB">
      <w:pPr>
        <w:widowControl w:val="0"/>
        <w:numPr>
          <w:ilvl w:val="0"/>
          <w:numId w:val="24"/>
        </w:numPr>
        <w:autoSpaceDE w:val="0"/>
        <w:autoSpaceDN w:val="0"/>
        <w:adjustRightInd w:val="0"/>
        <w:ind w:left="0" w:firstLine="709"/>
        <w:rPr>
          <w:rFonts w:cs="Arial"/>
        </w:rPr>
      </w:pPr>
      <w:r w:rsidRPr="00517029">
        <w:rPr>
          <w:rFonts w:cs="Arial"/>
        </w:rPr>
        <w:t xml:space="preserve"> Показатели качества и доступности Муниципальной услуги</w:t>
      </w:r>
    </w:p>
    <w:p w:rsidR="00253BBB" w:rsidRPr="00517029" w:rsidRDefault="00253BBB" w:rsidP="00253BBB">
      <w:pPr>
        <w:widowControl w:val="0"/>
        <w:autoSpaceDE w:val="0"/>
        <w:autoSpaceDN w:val="0"/>
        <w:adjustRightInd w:val="0"/>
        <w:ind w:firstLine="709"/>
        <w:rPr>
          <w:rFonts w:cs="Arial"/>
        </w:rPr>
      </w:pPr>
    </w:p>
    <w:p w:rsidR="00253BBB" w:rsidRPr="00517029" w:rsidRDefault="00253BBB" w:rsidP="00253BBB">
      <w:pPr>
        <w:widowControl w:val="0"/>
        <w:ind w:firstLine="709"/>
        <w:rPr>
          <w:rFonts w:cs="Arial"/>
        </w:rPr>
      </w:pPr>
      <w:r w:rsidRPr="00517029">
        <w:rPr>
          <w:rFonts w:cs="Arial"/>
        </w:rPr>
        <w:t>17.1. Оценка доступности и качества предоставления Муниципальной услуги должна осуществляться по следующим показателям:</w:t>
      </w:r>
    </w:p>
    <w:p w:rsidR="00253BBB" w:rsidRPr="00517029" w:rsidRDefault="00253BBB" w:rsidP="00253BBB">
      <w:pPr>
        <w:widowControl w:val="0"/>
        <w:ind w:firstLine="709"/>
        <w:rPr>
          <w:rFonts w:cs="Arial"/>
        </w:rPr>
      </w:pPr>
      <w:r w:rsidRPr="00517029">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3BBB" w:rsidRPr="00517029" w:rsidRDefault="00253BBB" w:rsidP="00253BBB">
      <w:pPr>
        <w:widowControl w:val="0"/>
        <w:ind w:firstLine="709"/>
        <w:rPr>
          <w:rFonts w:cs="Arial"/>
        </w:rPr>
      </w:pPr>
      <w:r w:rsidRPr="00517029">
        <w:rPr>
          <w:rFonts w:cs="Arial"/>
        </w:rPr>
        <w:t>б) возможность выбора Заявителем форм предоставления Муниципальной услуги;</w:t>
      </w:r>
    </w:p>
    <w:p w:rsidR="00253BBB" w:rsidRPr="00517029" w:rsidRDefault="00253BBB" w:rsidP="00253BBB">
      <w:pPr>
        <w:widowControl w:val="0"/>
        <w:tabs>
          <w:tab w:val="left" w:pos="1013"/>
        </w:tabs>
        <w:ind w:firstLine="709"/>
        <w:rPr>
          <w:rFonts w:cs="Arial"/>
          <w:spacing w:val="7"/>
          <w:lang w:eastAsia="en-US"/>
        </w:rPr>
      </w:pPr>
      <w:r w:rsidRPr="00517029">
        <w:rPr>
          <w:rFonts w:cs="Arial"/>
        </w:rPr>
        <w:t xml:space="preserve">в) </w:t>
      </w:r>
      <w:r w:rsidRPr="00517029">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53BBB" w:rsidRPr="00517029" w:rsidRDefault="00253BBB" w:rsidP="00253BBB">
      <w:pPr>
        <w:widowControl w:val="0"/>
        <w:ind w:firstLine="709"/>
        <w:rPr>
          <w:rFonts w:cs="Arial"/>
        </w:rPr>
      </w:pPr>
      <w:r w:rsidRPr="00517029">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53BBB" w:rsidRPr="00517029" w:rsidRDefault="00253BBB" w:rsidP="00253BBB">
      <w:pPr>
        <w:widowControl w:val="0"/>
        <w:ind w:firstLine="709"/>
        <w:rPr>
          <w:rFonts w:cs="Arial"/>
        </w:rPr>
      </w:pPr>
      <w:r w:rsidRPr="00517029">
        <w:rPr>
          <w:rFonts w:cs="Arial"/>
        </w:rPr>
        <w:t>д) доступность обращения за предоставлением Муниципальной услуги, в том числе для маломобильных групп населения;</w:t>
      </w:r>
    </w:p>
    <w:p w:rsidR="00253BBB" w:rsidRPr="00517029" w:rsidRDefault="00253BBB" w:rsidP="00253BBB">
      <w:pPr>
        <w:widowControl w:val="0"/>
        <w:ind w:firstLine="709"/>
        <w:rPr>
          <w:rFonts w:cs="Arial"/>
        </w:rPr>
      </w:pPr>
      <w:r w:rsidRPr="00517029">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53BBB" w:rsidRPr="00517029" w:rsidRDefault="00253BBB" w:rsidP="00253BBB">
      <w:pPr>
        <w:widowControl w:val="0"/>
        <w:ind w:firstLine="709"/>
        <w:rPr>
          <w:rFonts w:cs="Arial"/>
        </w:rPr>
      </w:pPr>
      <w:r w:rsidRPr="00517029">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3BBB" w:rsidRPr="00517029" w:rsidRDefault="00253BBB" w:rsidP="00253BBB">
      <w:pPr>
        <w:widowControl w:val="0"/>
        <w:ind w:firstLine="709"/>
        <w:rPr>
          <w:rFonts w:cs="Arial"/>
        </w:rPr>
      </w:pPr>
      <w:r w:rsidRPr="00517029">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53BBB" w:rsidRPr="00517029" w:rsidRDefault="00253BBB" w:rsidP="00253BBB">
      <w:pPr>
        <w:widowControl w:val="0"/>
        <w:ind w:firstLine="709"/>
        <w:rPr>
          <w:rFonts w:cs="Arial"/>
        </w:rPr>
      </w:pPr>
      <w:r w:rsidRPr="00517029">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517029">
        <w:rPr>
          <w:rFonts w:cs="Arial"/>
        </w:rPr>
        <w:lastRenderedPageBreak/>
        <w:t>РПГУ, электронной почты Администрации;</w:t>
      </w:r>
    </w:p>
    <w:p w:rsidR="00253BBB" w:rsidRPr="00517029" w:rsidRDefault="00253BBB" w:rsidP="00253BBB">
      <w:pPr>
        <w:widowControl w:val="0"/>
        <w:ind w:firstLine="709"/>
        <w:rPr>
          <w:rFonts w:cs="Arial"/>
        </w:rPr>
      </w:pPr>
      <w:r w:rsidRPr="00517029">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53BBB" w:rsidRPr="00517029" w:rsidRDefault="00253BBB" w:rsidP="00253BBB">
      <w:pPr>
        <w:widowControl w:val="0"/>
        <w:ind w:firstLine="709"/>
        <w:rPr>
          <w:rFonts w:cs="Arial"/>
        </w:rPr>
      </w:pPr>
      <w:r w:rsidRPr="00517029">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53BBB" w:rsidRPr="00517029" w:rsidRDefault="00253BBB" w:rsidP="00253BBB">
      <w:pPr>
        <w:widowControl w:val="0"/>
        <w:ind w:firstLine="709"/>
        <w:rPr>
          <w:rFonts w:cs="Arial"/>
        </w:rPr>
      </w:pPr>
      <w:r w:rsidRPr="00517029">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17029">
        <w:rPr>
          <w:rFonts w:eastAsia="Calibri" w:cs="Arial"/>
          <w:lang w:eastAsia="en-US"/>
        </w:rPr>
        <w:t>РПГУ</w:t>
      </w:r>
      <w:r w:rsidRPr="00517029">
        <w:rPr>
          <w:rFonts w:cs="Arial"/>
        </w:rPr>
        <w:t>.</w:t>
      </w:r>
    </w:p>
    <w:p w:rsidR="00253BBB" w:rsidRPr="00517029" w:rsidRDefault="00253BBB" w:rsidP="00253BBB">
      <w:pPr>
        <w:widowControl w:val="0"/>
        <w:ind w:firstLine="709"/>
        <w:rPr>
          <w:rFonts w:cs="Arial"/>
        </w:rPr>
      </w:pPr>
      <w:r w:rsidRPr="00517029">
        <w:rPr>
          <w:rFonts w:cs="Arial"/>
        </w:rPr>
        <w:t xml:space="preserve">Для возможности подачи заявления о предоставлении Муниципальной услуги через ЕПГУ, </w:t>
      </w:r>
      <w:r w:rsidRPr="00517029">
        <w:rPr>
          <w:rFonts w:eastAsia="Calibri" w:cs="Arial"/>
          <w:lang w:eastAsia="en-US"/>
        </w:rPr>
        <w:t>РПГУ</w:t>
      </w:r>
      <w:r w:rsidRPr="00517029">
        <w:rPr>
          <w:rFonts w:cs="Arial"/>
        </w:rPr>
        <w:t xml:space="preserve"> Заявитель должен быть зарегистрирован в единой системе идентификации и аутентификации. </w:t>
      </w:r>
    </w:p>
    <w:p w:rsidR="00253BBB" w:rsidRPr="00517029" w:rsidRDefault="00253BBB" w:rsidP="00253BBB">
      <w:pPr>
        <w:widowControl w:val="0"/>
        <w:autoSpaceDE w:val="0"/>
        <w:autoSpaceDN w:val="0"/>
        <w:adjustRightInd w:val="0"/>
        <w:ind w:firstLine="709"/>
        <w:rPr>
          <w:rFonts w:cs="Arial"/>
          <w:bCs/>
        </w:rPr>
      </w:pPr>
    </w:p>
    <w:p w:rsidR="00253BBB" w:rsidRPr="00517029" w:rsidRDefault="00253BBB" w:rsidP="00253BBB">
      <w:pPr>
        <w:widowControl w:val="0"/>
        <w:numPr>
          <w:ilvl w:val="0"/>
          <w:numId w:val="24"/>
        </w:numPr>
        <w:tabs>
          <w:tab w:val="left" w:pos="0"/>
        </w:tabs>
        <w:ind w:left="0" w:firstLine="709"/>
        <w:rPr>
          <w:rFonts w:cs="Arial"/>
          <w:iCs/>
          <w:spacing w:val="1"/>
          <w:lang w:eastAsia="en-US"/>
        </w:rPr>
      </w:pPr>
      <w:r w:rsidRPr="00517029">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3BBB" w:rsidRPr="00517029" w:rsidRDefault="00253BBB" w:rsidP="00253BBB">
      <w:pPr>
        <w:widowControl w:val="0"/>
        <w:tabs>
          <w:tab w:val="left" w:pos="0"/>
        </w:tabs>
        <w:ind w:firstLine="709"/>
        <w:rPr>
          <w:rFonts w:cs="Arial"/>
          <w:iCs/>
          <w:spacing w:val="1"/>
          <w:lang w:eastAsia="en-US"/>
        </w:rPr>
      </w:pPr>
    </w:p>
    <w:p w:rsidR="00253BBB" w:rsidRPr="00517029" w:rsidRDefault="00253BBB" w:rsidP="00253BBB">
      <w:pPr>
        <w:widowControl w:val="0"/>
        <w:ind w:firstLine="709"/>
        <w:rPr>
          <w:rFonts w:cs="Arial"/>
        </w:rPr>
      </w:pPr>
      <w:r w:rsidRPr="00517029">
        <w:rPr>
          <w:rFonts w:cs="Arial"/>
        </w:rPr>
        <w:t xml:space="preserve">18.1. Услуг, необходимых и обязательных для предоставления данной Муниципальной услуги, не имеется. </w:t>
      </w:r>
    </w:p>
    <w:p w:rsidR="00253BBB" w:rsidRPr="00517029" w:rsidRDefault="00253BBB" w:rsidP="00253BBB">
      <w:pPr>
        <w:widowControl w:val="0"/>
        <w:ind w:firstLine="709"/>
        <w:rPr>
          <w:rFonts w:cs="Arial"/>
        </w:rPr>
      </w:pPr>
      <w:r w:rsidRPr="00517029">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53BBB" w:rsidRPr="00517029" w:rsidRDefault="00253BBB" w:rsidP="00253BBB">
      <w:pPr>
        <w:widowControl w:val="0"/>
        <w:ind w:firstLine="709"/>
        <w:rPr>
          <w:rFonts w:cs="Arial"/>
        </w:rPr>
      </w:pPr>
      <w:r w:rsidRPr="00517029">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3BBB" w:rsidRPr="00517029" w:rsidRDefault="00253BBB" w:rsidP="00253BBB">
      <w:pPr>
        <w:widowControl w:val="0"/>
        <w:ind w:firstLine="709"/>
        <w:rPr>
          <w:rFonts w:cs="Arial"/>
        </w:rPr>
      </w:pPr>
      <w:r w:rsidRPr="00517029">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53BBB" w:rsidRPr="00517029" w:rsidRDefault="00253BBB" w:rsidP="00253BBB">
      <w:pPr>
        <w:widowControl w:val="0"/>
        <w:ind w:firstLine="709"/>
        <w:rPr>
          <w:rFonts w:cs="Arial"/>
        </w:rPr>
      </w:pPr>
      <w:r w:rsidRPr="00517029">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53BBB" w:rsidRPr="00517029" w:rsidRDefault="00253BBB" w:rsidP="00253BBB">
      <w:pPr>
        <w:widowControl w:val="0"/>
        <w:ind w:firstLine="709"/>
        <w:rPr>
          <w:rFonts w:cs="Arial"/>
        </w:rPr>
      </w:pPr>
      <w:r w:rsidRPr="00517029">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53BBB" w:rsidRPr="00517029" w:rsidRDefault="00253BBB" w:rsidP="00253BBB">
      <w:pPr>
        <w:widowControl w:val="0"/>
        <w:ind w:firstLine="709"/>
        <w:rPr>
          <w:rFonts w:cs="Arial"/>
        </w:rPr>
      </w:pPr>
      <w:r w:rsidRPr="00517029">
        <w:rPr>
          <w:rFonts w:cs="Arial"/>
        </w:rPr>
        <w:lastRenderedPageBreak/>
        <w:t>В случае направления заявления посредством ЕПГУ,</w:t>
      </w:r>
      <w:r w:rsidRPr="00517029">
        <w:rPr>
          <w:rFonts w:eastAsia="Calibri" w:cs="Arial"/>
          <w:lang w:eastAsia="en-US"/>
        </w:rPr>
        <w:t xml:space="preserve"> РПГУ ре</w:t>
      </w:r>
      <w:r w:rsidRPr="00517029">
        <w:rPr>
          <w:rFonts w:cs="Arial"/>
        </w:rPr>
        <w:t>зультат предоставления Муниципальной услуги также может быть выдан заявителю на бумажном носителе в МФЦ, в Администрации.</w:t>
      </w:r>
    </w:p>
    <w:p w:rsidR="00253BBB" w:rsidRPr="00517029" w:rsidRDefault="00253BBB" w:rsidP="00253BBB">
      <w:pPr>
        <w:widowControl w:val="0"/>
        <w:ind w:firstLine="709"/>
        <w:rPr>
          <w:rFonts w:cs="Arial"/>
        </w:rPr>
      </w:pPr>
      <w:r w:rsidRPr="00517029">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253BBB" w:rsidRPr="00517029" w:rsidRDefault="00253BBB" w:rsidP="00253BBB">
      <w:pPr>
        <w:widowControl w:val="0"/>
        <w:ind w:firstLine="709"/>
        <w:rPr>
          <w:rFonts w:cs="Arial"/>
        </w:rPr>
      </w:pPr>
      <w:r w:rsidRPr="00517029">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53BBB" w:rsidRPr="00517029" w:rsidRDefault="00253BBB" w:rsidP="00253BBB">
      <w:pPr>
        <w:widowControl w:val="0"/>
        <w:ind w:firstLine="709"/>
        <w:rPr>
          <w:rFonts w:cs="Arial"/>
        </w:rPr>
      </w:pPr>
      <w:r w:rsidRPr="00517029">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53BBB" w:rsidRPr="00517029" w:rsidRDefault="00253BBB" w:rsidP="00253BBB">
      <w:pPr>
        <w:widowControl w:val="0"/>
        <w:ind w:firstLine="709"/>
        <w:rPr>
          <w:rFonts w:cs="Arial"/>
        </w:rPr>
      </w:pPr>
      <w:r w:rsidRPr="00517029">
        <w:rPr>
          <w:rFonts w:cs="Arial"/>
        </w:rPr>
        <w:t>Электронные документы представляются в следующих форматах:</w:t>
      </w:r>
    </w:p>
    <w:p w:rsidR="00253BBB" w:rsidRPr="00517029" w:rsidRDefault="00253BBB" w:rsidP="00253BBB">
      <w:pPr>
        <w:widowControl w:val="0"/>
        <w:ind w:firstLine="709"/>
        <w:rPr>
          <w:rFonts w:cs="Arial"/>
        </w:rPr>
      </w:pPr>
      <w:r w:rsidRPr="00517029">
        <w:rPr>
          <w:rFonts w:cs="Arial"/>
        </w:rPr>
        <w:t xml:space="preserve">а) </w:t>
      </w:r>
      <w:r w:rsidRPr="00517029">
        <w:rPr>
          <w:rFonts w:cs="Arial"/>
          <w:lang w:val="en-US"/>
        </w:rPr>
        <w:t>xml</w:t>
      </w:r>
      <w:r w:rsidRPr="00517029">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17029">
        <w:rPr>
          <w:rFonts w:cs="Arial"/>
          <w:lang w:val="en-US"/>
        </w:rPr>
        <w:t>xml</w:t>
      </w:r>
      <w:r w:rsidRPr="00517029">
        <w:rPr>
          <w:rFonts w:cs="Arial"/>
        </w:rPr>
        <w:t>;</w:t>
      </w:r>
    </w:p>
    <w:p w:rsidR="00253BBB" w:rsidRPr="00517029" w:rsidRDefault="00253BBB" w:rsidP="00253BBB">
      <w:pPr>
        <w:widowControl w:val="0"/>
        <w:ind w:firstLine="709"/>
        <w:rPr>
          <w:rFonts w:cs="Arial"/>
        </w:rPr>
      </w:pPr>
      <w:r w:rsidRPr="00517029">
        <w:rPr>
          <w:rFonts w:cs="Arial"/>
        </w:rPr>
        <w:t xml:space="preserve">б) </w:t>
      </w:r>
      <w:r w:rsidRPr="00517029">
        <w:rPr>
          <w:rFonts w:cs="Arial"/>
          <w:lang w:val="en-US"/>
        </w:rPr>
        <w:t>doc</w:t>
      </w:r>
      <w:r w:rsidRPr="00517029">
        <w:rPr>
          <w:rFonts w:cs="Arial"/>
        </w:rPr>
        <w:t xml:space="preserve">, </w:t>
      </w:r>
      <w:r w:rsidRPr="00517029">
        <w:rPr>
          <w:rFonts w:cs="Arial"/>
          <w:lang w:val="en-US"/>
        </w:rPr>
        <w:t>docx</w:t>
      </w:r>
      <w:r w:rsidRPr="00517029">
        <w:rPr>
          <w:rFonts w:cs="Arial"/>
        </w:rPr>
        <w:t xml:space="preserve">, </w:t>
      </w:r>
      <w:r w:rsidRPr="00517029">
        <w:rPr>
          <w:rFonts w:cs="Arial"/>
          <w:lang w:val="en-US"/>
        </w:rPr>
        <w:t>odt</w:t>
      </w:r>
      <w:r w:rsidRPr="00517029">
        <w:rPr>
          <w:rFonts w:cs="Arial"/>
        </w:rPr>
        <w:t xml:space="preserve"> - для документов с текстовым содержанием, не включающим формулы;</w:t>
      </w:r>
    </w:p>
    <w:p w:rsidR="00253BBB" w:rsidRPr="00517029" w:rsidRDefault="00253BBB" w:rsidP="00253BBB">
      <w:pPr>
        <w:widowControl w:val="0"/>
        <w:ind w:firstLine="709"/>
        <w:rPr>
          <w:rFonts w:cs="Arial"/>
        </w:rPr>
      </w:pPr>
      <w:r w:rsidRPr="00517029">
        <w:rPr>
          <w:rFonts w:cs="Arial"/>
        </w:rPr>
        <w:t xml:space="preserve">в) </w:t>
      </w:r>
      <w:r w:rsidRPr="00517029">
        <w:rPr>
          <w:rFonts w:cs="Arial"/>
          <w:lang w:val="en-US"/>
        </w:rPr>
        <w:t>pdf</w:t>
      </w:r>
      <w:r w:rsidRPr="00517029">
        <w:rPr>
          <w:rFonts w:cs="Arial"/>
        </w:rPr>
        <w:t xml:space="preserve">, </w:t>
      </w:r>
      <w:r w:rsidRPr="00517029">
        <w:rPr>
          <w:rFonts w:cs="Arial"/>
          <w:lang w:val="en-US"/>
        </w:rPr>
        <w:t>jpg</w:t>
      </w:r>
      <w:r w:rsidRPr="00517029">
        <w:rPr>
          <w:rFonts w:cs="Arial"/>
        </w:rPr>
        <w:t xml:space="preserve">, </w:t>
      </w:r>
      <w:r w:rsidRPr="00517029">
        <w:rPr>
          <w:rFonts w:cs="Arial"/>
          <w:lang w:val="en-US"/>
        </w:rPr>
        <w:t>jpeg</w:t>
      </w:r>
      <w:r w:rsidRPr="00517029">
        <w:rPr>
          <w:rFonts w:cs="Arial"/>
        </w:rPr>
        <w:t xml:space="preserve">, </w:t>
      </w:r>
      <w:r w:rsidRPr="00517029">
        <w:rPr>
          <w:rFonts w:cs="Arial"/>
          <w:lang w:val="en-US"/>
        </w:rPr>
        <w:t>png</w:t>
      </w:r>
      <w:r w:rsidRPr="00517029">
        <w:rPr>
          <w:rFonts w:cs="Arial"/>
        </w:rPr>
        <w:t xml:space="preserve">, </w:t>
      </w:r>
      <w:r w:rsidRPr="00517029">
        <w:rPr>
          <w:rFonts w:cs="Arial"/>
          <w:lang w:val="en-US"/>
        </w:rPr>
        <w:t>bmp</w:t>
      </w:r>
      <w:r w:rsidRPr="00517029">
        <w:rPr>
          <w:rFonts w:cs="Arial"/>
        </w:rPr>
        <w:t xml:space="preserve">, </w:t>
      </w:r>
      <w:r w:rsidRPr="00517029">
        <w:rPr>
          <w:rFonts w:cs="Arial"/>
          <w:lang w:val="en-US"/>
        </w:rPr>
        <w:t>tiff</w:t>
      </w:r>
      <w:r w:rsidRPr="00517029">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3BBB" w:rsidRPr="00517029" w:rsidRDefault="00253BBB" w:rsidP="00253BBB">
      <w:pPr>
        <w:widowControl w:val="0"/>
        <w:ind w:firstLine="709"/>
        <w:rPr>
          <w:rFonts w:cs="Arial"/>
        </w:rPr>
      </w:pPr>
      <w:r w:rsidRPr="00517029">
        <w:rPr>
          <w:rFonts w:cs="Arial"/>
        </w:rPr>
        <w:t xml:space="preserve">г) </w:t>
      </w:r>
      <w:r w:rsidRPr="00517029">
        <w:rPr>
          <w:rFonts w:cs="Arial"/>
          <w:lang w:val="en-US"/>
        </w:rPr>
        <w:t>zip</w:t>
      </w:r>
      <w:r w:rsidRPr="00517029">
        <w:rPr>
          <w:rFonts w:cs="Arial"/>
        </w:rPr>
        <w:t xml:space="preserve">, </w:t>
      </w:r>
      <w:r w:rsidRPr="00517029">
        <w:rPr>
          <w:rFonts w:cs="Arial"/>
          <w:lang w:val="en-US"/>
        </w:rPr>
        <w:t>rar</w:t>
      </w:r>
      <w:r w:rsidRPr="00517029">
        <w:rPr>
          <w:rFonts w:cs="Arial"/>
        </w:rPr>
        <w:t xml:space="preserve"> для сжатых документов в один файл;</w:t>
      </w:r>
    </w:p>
    <w:p w:rsidR="00253BBB" w:rsidRPr="00517029" w:rsidRDefault="00253BBB" w:rsidP="00253BBB">
      <w:pPr>
        <w:widowControl w:val="0"/>
        <w:ind w:firstLine="709"/>
        <w:rPr>
          <w:rFonts w:cs="Arial"/>
        </w:rPr>
      </w:pPr>
      <w:r w:rsidRPr="00517029">
        <w:rPr>
          <w:rFonts w:cs="Arial"/>
        </w:rPr>
        <w:t xml:space="preserve">д) </w:t>
      </w:r>
      <w:r w:rsidRPr="00517029">
        <w:rPr>
          <w:rFonts w:cs="Arial"/>
          <w:lang w:val="en-US"/>
        </w:rPr>
        <w:t>sig</w:t>
      </w:r>
      <w:r w:rsidRPr="00517029">
        <w:rPr>
          <w:rFonts w:cs="Arial"/>
        </w:rPr>
        <w:t xml:space="preserve"> для открепленной усиленной квалифицированной электронной подписи.</w:t>
      </w:r>
    </w:p>
    <w:p w:rsidR="00253BBB" w:rsidRPr="00517029" w:rsidRDefault="00253BBB" w:rsidP="00253BBB">
      <w:pPr>
        <w:widowControl w:val="0"/>
        <w:ind w:firstLine="709"/>
        <w:rPr>
          <w:rFonts w:cs="Arial"/>
        </w:rPr>
      </w:pPr>
      <w:r w:rsidRPr="00517029">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17029">
        <w:rPr>
          <w:rFonts w:cs="Arial"/>
          <w:lang w:val="en-US"/>
        </w:rPr>
        <w:t>dpi</w:t>
      </w:r>
      <w:r w:rsidRPr="00517029">
        <w:rPr>
          <w:rFonts w:cs="Arial"/>
        </w:rPr>
        <w:t xml:space="preserve"> (масштаб 1:1) с использованием следующих режимов:</w:t>
      </w:r>
    </w:p>
    <w:p w:rsidR="00253BBB" w:rsidRPr="00517029" w:rsidRDefault="00253BBB" w:rsidP="00253BBB">
      <w:pPr>
        <w:widowControl w:val="0"/>
        <w:ind w:firstLine="709"/>
        <w:rPr>
          <w:rFonts w:cs="Arial"/>
        </w:rPr>
      </w:pPr>
      <w:r w:rsidRPr="00517029">
        <w:rPr>
          <w:rFonts w:cs="Arial"/>
        </w:rPr>
        <w:t>а) «черно-белый» (при отсутствии в документе графических изображений и (или) цветного текста);</w:t>
      </w:r>
    </w:p>
    <w:p w:rsidR="00253BBB" w:rsidRPr="00517029" w:rsidRDefault="00253BBB" w:rsidP="00253BBB">
      <w:pPr>
        <w:widowControl w:val="0"/>
        <w:ind w:firstLine="709"/>
        <w:rPr>
          <w:rFonts w:cs="Arial"/>
        </w:rPr>
      </w:pPr>
      <w:r w:rsidRPr="00517029">
        <w:rPr>
          <w:rFonts w:cs="Arial"/>
        </w:rPr>
        <w:t>«оттенки серого» (при наличии в документе графических изображений, отличных от цветного графического изображения);</w:t>
      </w:r>
    </w:p>
    <w:p w:rsidR="00253BBB" w:rsidRPr="00517029" w:rsidRDefault="00253BBB" w:rsidP="00253BBB">
      <w:pPr>
        <w:widowControl w:val="0"/>
        <w:ind w:firstLine="709"/>
        <w:rPr>
          <w:rFonts w:cs="Arial"/>
        </w:rPr>
      </w:pPr>
      <w:r w:rsidRPr="00517029">
        <w:rPr>
          <w:rFonts w:cs="Arial"/>
        </w:rPr>
        <w:t>б) «цветной» или «режим полной цветопередачи» (при наличии в документе цветных графических изображений либо цветного текста);</w:t>
      </w:r>
    </w:p>
    <w:p w:rsidR="00253BBB" w:rsidRPr="00517029" w:rsidRDefault="00253BBB" w:rsidP="00253BBB">
      <w:pPr>
        <w:widowControl w:val="0"/>
        <w:ind w:firstLine="709"/>
        <w:rPr>
          <w:rFonts w:cs="Arial"/>
        </w:rPr>
      </w:pPr>
      <w:r w:rsidRPr="00517029">
        <w:rPr>
          <w:rFonts w:cs="Arial"/>
        </w:rPr>
        <w:t>в) сохранением всех аутентичных признаков подлинности, а именно: графической подписи лица, печати, углового штампа бланка;</w:t>
      </w:r>
    </w:p>
    <w:p w:rsidR="00253BBB" w:rsidRPr="00517029" w:rsidRDefault="00253BBB" w:rsidP="00253BBB">
      <w:pPr>
        <w:widowControl w:val="0"/>
        <w:ind w:firstLine="709"/>
        <w:rPr>
          <w:rFonts w:cs="Arial"/>
        </w:rPr>
      </w:pPr>
      <w:r w:rsidRPr="00517029">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53BBB" w:rsidRPr="00517029" w:rsidRDefault="00253BBB" w:rsidP="00253BBB">
      <w:pPr>
        <w:widowControl w:val="0"/>
        <w:ind w:firstLine="709"/>
        <w:rPr>
          <w:rFonts w:cs="Arial"/>
        </w:rPr>
      </w:pPr>
      <w:r w:rsidRPr="00517029">
        <w:rPr>
          <w:rFonts w:cs="Arial"/>
        </w:rPr>
        <w:t>18.8. Электронные документы должны обеспечивать:</w:t>
      </w:r>
    </w:p>
    <w:p w:rsidR="00253BBB" w:rsidRPr="00517029" w:rsidRDefault="00253BBB" w:rsidP="00253BBB">
      <w:pPr>
        <w:widowControl w:val="0"/>
        <w:ind w:firstLine="709"/>
        <w:rPr>
          <w:rFonts w:cs="Arial"/>
        </w:rPr>
      </w:pPr>
      <w:r w:rsidRPr="00517029">
        <w:rPr>
          <w:rFonts w:cs="Arial"/>
        </w:rPr>
        <w:t>а) возможность идентифицировать документ и количество листов в документе;</w:t>
      </w:r>
    </w:p>
    <w:p w:rsidR="00253BBB" w:rsidRPr="00517029" w:rsidRDefault="00253BBB" w:rsidP="00253BBB">
      <w:pPr>
        <w:widowControl w:val="0"/>
        <w:ind w:firstLine="709"/>
        <w:rPr>
          <w:rFonts w:cs="Arial"/>
        </w:rPr>
      </w:pPr>
      <w:r w:rsidRPr="00517029">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BBB" w:rsidRPr="00517029" w:rsidRDefault="00253BBB" w:rsidP="00253BBB">
      <w:pPr>
        <w:widowControl w:val="0"/>
        <w:ind w:firstLine="709"/>
        <w:rPr>
          <w:rFonts w:cs="Arial"/>
        </w:rPr>
      </w:pPr>
      <w:r w:rsidRPr="00517029">
        <w:rPr>
          <w:rFonts w:cs="Arial"/>
        </w:rPr>
        <w:t>в) содержать оглавление, соответствующее их смыслу и содержанию;</w:t>
      </w:r>
    </w:p>
    <w:p w:rsidR="00253BBB" w:rsidRPr="00517029" w:rsidRDefault="00253BBB" w:rsidP="00253BBB">
      <w:pPr>
        <w:widowControl w:val="0"/>
        <w:ind w:firstLine="709"/>
        <w:rPr>
          <w:rFonts w:cs="Arial"/>
        </w:rPr>
      </w:pPr>
      <w:r w:rsidRPr="00517029">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BBB" w:rsidRPr="00517029" w:rsidRDefault="00253BBB" w:rsidP="00253BBB">
      <w:pPr>
        <w:widowControl w:val="0"/>
        <w:ind w:firstLine="709"/>
        <w:rPr>
          <w:rFonts w:cs="Arial"/>
        </w:rPr>
      </w:pPr>
      <w:r w:rsidRPr="00517029">
        <w:rPr>
          <w:rFonts w:cs="Arial"/>
        </w:rPr>
        <w:t xml:space="preserve">18.9. Документы, подлежащие представлению в форматах </w:t>
      </w:r>
      <w:r w:rsidRPr="00517029">
        <w:rPr>
          <w:rFonts w:cs="Arial"/>
          <w:lang w:val="en-US"/>
        </w:rPr>
        <w:t>xls</w:t>
      </w:r>
      <w:r w:rsidRPr="00517029">
        <w:rPr>
          <w:rFonts w:cs="Arial"/>
        </w:rPr>
        <w:t xml:space="preserve">, </w:t>
      </w:r>
      <w:r w:rsidRPr="00517029">
        <w:rPr>
          <w:rStyle w:val="85pt0pt"/>
          <w:rFonts w:ascii="Arial" w:eastAsia="Arial Unicode MS" w:hAnsi="Arial" w:cs="Arial"/>
          <w:color w:val="auto"/>
          <w:sz w:val="24"/>
          <w:szCs w:val="24"/>
        </w:rPr>
        <w:t>xlIsx</w:t>
      </w:r>
      <w:r w:rsidRPr="00517029">
        <w:rPr>
          <w:rFonts w:cs="Arial"/>
        </w:rPr>
        <w:t xml:space="preserve">или </w:t>
      </w:r>
      <w:r w:rsidRPr="00517029">
        <w:rPr>
          <w:rFonts w:cs="Arial"/>
          <w:lang w:val="en-US"/>
        </w:rPr>
        <w:t>ods</w:t>
      </w:r>
      <w:r w:rsidRPr="00517029">
        <w:rPr>
          <w:rFonts w:cs="Arial"/>
        </w:rPr>
        <w:t>, формируются в виде отдельного электронного документа.</w:t>
      </w:r>
    </w:p>
    <w:p w:rsidR="00253BBB" w:rsidRPr="00517029" w:rsidRDefault="00253BBB" w:rsidP="00253BBB">
      <w:pPr>
        <w:widowControl w:val="0"/>
        <w:ind w:firstLine="709"/>
        <w:rPr>
          <w:rFonts w:cs="Arial"/>
        </w:rPr>
      </w:pPr>
      <w:r w:rsidRPr="00517029">
        <w:rPr>
          <w:rFonts w:cs="Arial"/>
        </w:rPr>
        <w:lastRenderedPageBreak/>
        <w:t xml:space="preserve">18.10. Информационными системами, используемыми для предоставления Муниципальной услуги, являются: </w:t>
      </w:r>
    </w:p>
    <w:p w:rsidR="00253BBB" w:rsidRPr="00517029" w:rsidRDefault="00253BBB" w:rsidP="00253BBB">
      <w:pPr>
        <w:widowControl w:val="0"/>
        <w:ind w:firstLine="709"/>
        <w:rPr>
          <w:rFonts w:eastAsia="Calibri" w:cs="Arial"/>
          <w:lang w:eastAsia="en-US"/>
        </w:rPr>
      </w:pPr>
      <w:r w:rsidRPr="00517029">
        <w:rPr>
          <w:rFonts w:eastAsia="Calibri" w:cs="Arial"/>
          <w:lang w:eastAsia="en-US"/>
        </w:rPr>
        <w:t>а) информационная система Воронежской области «Портал Воронежской области в сети Интернет»;</w:t>
      </w:r>
    </w:p>
    <w:p w:rsidR="00253BBB" w:rsidRPr="00517029" w:rsidRDefault="00253BBB" w:rsidP="00253BBB">
      <w:pPr>
        <w:widowControl w:val="0"/>
        <w:ind w:firstLine="709"/>
        <w:rPr>
          <w:rFonts w:eastAsia="Calibri" w:cs="Arial"/>
          <w:lang w:eastAsia="en-US"/>
        </w:rPr>
      </w:pPr>
      <w:r w:rsidRPr="00517029">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253BBB" w:rsidRPr="00517029" w:rsidRDefault="00253BBB" w:rsidP="00253BBB">
      <w:pPr>
        <w:widowControl w:val="0"/>
        <w:ind w:firstLine="709"/>
        <w:rPr>
          <w:rFonts w:eastAsia="Calibri" w:cs="Arial"/>
          <w:lang w:eastAsia="en-US"/>
        </w:rPr>
      </w:pPr>
      <w:r w:rsidRPr="00517029">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53BBB" w:rsidRPr="00517029" w:rsidRDefault="00253BBB" w:rsidP="00253BBB">
      <w:pPr>
        <w:widowControl w:val="0"/>
        <w:autoSpaceDE w:val="0"/>
        <w:autoSpaceDN w:val="0"/>
        <w:adjustRightInd w:val="0"/>
        <w:ind w:firstLine="709"/>
        <w:rPr>
          <w:rFonts w:cs="Arial"/>
        </w:rPr>
      </w:pPr>
      <w:r w:rsidRPr="00517029">
        <w:rPr>
          <w:rFonts w:eastAsia="Calibri" w:cs="Arial"/>
          <w:lang w:eastAsia="en-US"/>
        </w:rPr>
        <w:t xml:space="preserve">18.11. </w:t>
      </w:r>
      <w:r w:rsidRPr="00517029">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53BBB" w:rsidRPr="00517029" w:rsidRDefault="00253BBB" w:rsidP="00253BBB">
      <w:pPr>
        <w:widowControl w:val="0"/>
        <w:numPr>
          <w:ilvl w:val="1"/>
          <w:numId w:val="25"/>
        </w:numPr>
        <w:autoSpaceDE w:val="0"/>
        <w:autoSpaceDN w:val="0"/>
        <w:adjustRightInd w:val="0"/>
        <w:ind w:left="0" w:firstLine="709"/>
        <w:rPr>
          <w:rFonts w:cs="Arial"/>
        </w:rPr>
      </w:pPr>
      <w:r w:rsidRPr="00517029">
        <w:rPr>
          <w:rFonts w:cs="Arial"/>
        </w:rPr>
        <w:t>Многофункциональный центр осуществляет:</w:t>
      </w:r>
    </w:p>
    <w:p w:rsidR="00253BBB" w:rsidRPr="00517029" w:rsidRDefault="00253BBB" w:rsidP="00253BBB">
      <w:pPr>
        <w:widowControl w:val="0"/>
        <w:numPr>
          <w:ilvl w:val="2"/>
          <w:numId w:val="25"/>
        </w:numPr>
        <w:autoSpaceDE w:val="0"/>
        <w:autoSpaceDN w:val="0"/>
        <w:adjustRightInd w:val="0"/>
        <w:ind w:left="0" w:firstLine="709"/>
        <w:rPr>
          <w:rFonts w:cs="Arial"/>
        </w:rPr>
      </w:pPr>
      <w:r w:rsidRPr="00517029">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cs="Arial"/>
        </w:rPr>
        <w:t xml:space="preserve"> </w:t>
      </w:r>
      <w:r w:rsidRPr="00517029">
        <w:rPr>
          <w:rFonts w:cs="Arial"/>
        </w:rPr>
        <w:t>Муниципальной услуги в многофункциональном центре;</w:t>
      </w:r>
    </w:p>
    <w:p w:rsidR="00253BBB" w:rsidRPr="00517029" w:rsidRDefault="00253BBB" w:rsidP="00253BBB">
      <w:pPr>
        <w:widowControl w:val="0"/>
        <w:numPr>
          <w:ilvl w:val="2"/>
          <w:numId w:val="25"/>
        </w:numPr>
        <w:tabs>
          <w:tab w:val="left" w:pos="1843"/>
        </w:tabs>
        <w:autoSpaceDE w:val="0"/>
        <w:autoSpaceDN w:val="0"/>
        <w:adjustRightInd w:val="0"/>
        <w:ind w:left="0" w:firstLine="709"/>
        <w:rPr>
          <w:rFonts w:cs="Arial"/>
        </w:rPr>
      </w:pPr>
      <w:r w:rsidRPr="00517029">
        <w:rPr>
          <w:rFonts w:cs="Arial"/>
        </w:rPr>
        <w:t>Выдачу Заявителю результата предоставления Муниципальной услуги, на бумажном носителе.</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53BBB" w:rsidRPr="00517029" w:rsidRDefault="00253BBB" w:rsidP="00253BBB">
      <w:pPr>
        <w:widowControl w:val="0"/>
        <w:ind w:firstLine="709"/>
        <w:rPr>
          <w:rFonts w:cs="Arial"/>
        </w:rPr>
      </w:pPr>
      <w:r w:rsidRPr="00517029">
        <w:rPr>
          <w:rFonts w:cs="Arial"/>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BBB" w:rsidRPr="00517029" w:rsidRDefault="00253BBB" w:rsidP="00253BBB">
      <w:pPr>
        <w:widowControl w:val="0"/>
        <w:ind w:firstLine="709"/>
        <w:rPr>
          <w:rFonts w:cs="Arial"/>
        </w:rPr>
      </w:pPr>
      <w:r w:rsidRPr="00517029">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BBB" w:rsidRPr="00517029" w:rsidRDefault="00253BBB" w:rsidP="00253BBB">
      <w:pPr>
        <w:widowControl w:val="0"/>
        <w:autoSpaceDE w:val="0"/>
        <w:autoSpaceDN w:val="0"/>
        <w:adjustRightInd w:val="0"/>
        <w:ind w:firstLine="709"/>
        <w:rPr>
          <w:rFonts w:cs="Arial"/>
        </w:rPr>
      </w:pPr>
      <w:r w:rsidRPr="00517029">
        <w:rPr>
          <w:rFonts w:cs="Arial"/>
        </w:rPr>
        <w:t>18.16.</w:t>
      </w:r>
      <w:r>
        <w:rPr>
          <w:rFonts w:cs="Arial"/>
        </w:rPr>
        <w:t xml:space="preserve"> </w:t>
      </w:r>
      <w:r w:rsidRPr="00517029">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Pr>
          <w:rFonts w:cs="Arial"/>
        </w:rPr>
        <w:t xml:space="preserve"> </w:t>
      </w:r>
      <w:r w:rsidRPr="00517029">
        <w:rPr>
          <w:rFonts w:cs="Arial"/>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517029">
        <w:rPr>
          <w:rFonts w:cs="Arial"/>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BBB" w:rsidRPr="00517029" w:rsidRDefault="00253BBB" w:rsidP="00253BBB">
      <w:pPr>
        <w:widowControl w:val="0"/>
        <w:autoSpaceDE w:val="0"/>
        <w:autoSpaceDN w:val="0"/>
        <w:adjustRightInd w:val="0"/>
        <w:ind w:firstLine="709"/>
        <w:rPr>
          <w:rFonts w:cs="Arial"/>
        </w:rPr>
      </w:pPr>
      <w:r w:rsidRPr="00517029">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BBB" w:rsidRPr="00517029" w:rsidRDefault="00253BBB" w:rsidP="00253BBB">
      <w:pPr>
        <w:widowControl w:val="0"/>
        <w:tabs>
          <w:tab w:val="left" w:pos="993"/>
          <w:tab w:val="left" w:pos="7920"/>
        </w:tabs>
        <w:ind w:firstLine="709"/>
        <w:rPr>
          <w:rFonts w:cs="Arial"/>
        </w:rPr>
      </w:pPr>
      <w:r w:rsidRPr="00517029">
        <w:rPr>
          <w:rFonts w:cs="Arial"/>
        </w:rPr>
        <w:t>18.19. Работник многофункционального центра осуществляет следующие действия:</w:t>
      </w:r>
    </w:p>
    <w:p w:rsidR="00253BBB" w:rsidRPr="00517029" w:rsidRDefault="00253BBB" w:rsidP="00253BBB">
      <w:pPr>
        <w:widowControl w:val="0"/>
        <w:numPr>
          <w:ilvl w:val="0"/>
          <w:numId w:val="21"/>
        </w:numPr>
        <w:tabs>
          <w:tab w:val="left" w:pos="993"/>
        </w:tabs>
        <w:autoSpaceDE w:val="0"/>
        <w:autoSpaceDN w:val="0"/>
        <w:adjustRightInd w:val="0"/>
        <w:ind w:firstLine="709"/>
        <w:rPr>
          <w:rFonts w:cs="Arial"/>
        </w:rPr>
      </w:pPr>
      <w:r w:rsidRPr="00517029">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BBB" w:rsidRPr="00517029" w:rsidRDefault="00253BBB" w:rsidP="00253BBB">
      <w:pPr>
        <w:widowControl w:val="0"/>
        <w:numPr>
          <w:ilvl w:val="0"/>
          <w:numId w:val="21"/>
        </w:numPr>
        <w:tabs>
          <w:tab w:val="left" w:pos="993"/>
        </w:tabs>
        <w:autoSpaceDE w:val="0"/>
        <w:autoSpaceDN w:val="0"/>
        <w:adjustRightInd w:val="0"/>
        <w:ind w:firstLine="709"/>
        <w:rPr>
          <w:rFonts w:cs="Arial"/>
        </w:rPr>
      </w:pPr>
      <w:r w:rsidRPr="00517029">
        <w:rPr>
          <w:rFonts w:cs="Arial"/>
        </w:rPr>
        <w:t>проверяет полномочия представителя Заявителя (в случае обращения представителя заявителя);</w:t>
      </w:r>
    </w:p>
    <w:p w:rsidR="00253BBB" w:rsidRPr="00517029" w:rsidRDefault="00253BBB" w:rsidP="00253BBB">
      <w:pPr>
        <w:widowControl w:val="0"/>
        <w:numPr>
          <w:ilvl w:val="0"/>
          <w:numId w:val="21"/>
        </w:numPr>
        <w:tabs>
          <w:tab w:val="left" w:pos="993"/>
        </w:tabs>
        <w:autoSpaceDE w:val="0"/>
        <w:autoSpaceDN w:val="0"/>
        <w:adjustRightInd w:val="0"/>
        <w:ind w:firstLine="709"/>
        <w:rPr>
          <w:rFonts w:cs="Arial"/>
        </w:rPr>
      </w:pPr>
      <w:r w:rsidRPr="00517029">
        <w:rPr>
          <w:rFonts w:cs="Arial"/>
        </w:rPr>
        <w:t>определяет статус исполнения заявления в АИС «МФЦ»;</w:t>
      </w:r>
    </w:p>
    <w:p w:rsidR="00253BBB" w:rsidRPr="00517029" w:rsidRDefault="00253BBB" w:rsidP="00253BBB">
      <w:pPr>
        <w:widowControl w:val="0"/>
        <w:numPr>
          <w:ilvl w:val="0"/>
          <w:numId w:val="21"/>
        </w:numPr>
        <w:tabs>
          <w:tab w:val="left" w:pos="993"/>
        </w:tabs>
        <w:autoSpaceDE w:val="0"/>
        <w:autoSpaceDN w:val="0"/>
        <w:adjustRightInd w:val="0"/>
        <w:ind w:firstLine="709"/>
        <w:rPr>
          <w:rFonts w:cs="Arial"/>
        </w:rPr>
      </w:pPr>
      <w:r w:rsidRPr="00517029">
        <w:rPr>
          <w:rFonts w:cs="Arial"/>
        </w:rPr>
        <w:t>выдает результат предоставления Муниципальной услуги на бумажном носителе.</w:t>
      </w:r>
    </w:p>
    <w:p w:rsidR="00253BBB" w:rsidRPr="00517029" w:rsidRDefault="00253BBB" w:rsidP="00253BBB">
      <w:pPr>
        <w:widowControl w:val="0"/>
        <w:autoSpaceDE w:val="0"/>
        <w:autoSpaceDN w:val="0"/>
        <w:adjustRightInd w:val="0"/>
        <w:ind w:firstLine="709"/>
        <w:rPr>
          <w:rFonts w:cs="Arial"/>
        </w:rPr>
      </w:pPr>
      <w:r w:rsidRPr="00517029">
        <w:rPr>
          <w:rFonts w:cs="Arial"/>
        </w:rPr>
        <w:t>18.20. Способы подачи заявления и документов и получение результата Муниципальной услуги в МФЦ (по выбору Заявителя):</w:t>
      </w:r>
    </w:p>
    <w:p w:rsidR="00253BBB" w:rsidRPr="00517029" w:rsidRDefault="00253BBB" w:rsidP="00253BBB">
      <w:pPr>
        <w:widowControl w:val="0"/>
        <w:autoSpaceDE w:val="0"/>
        <w:autoSpaceDN w:val="0"/>
        <w:adjustRightInd w:val="0"/>
        <w:ind w:firstLine="709"/>
        <w:rPr>
          <w:rFonts w:cs="Arial"/>
        </w:rPr>
      </w:pPr>
      <w:r w:rsidRPr="00517029">
        <w:rPr>
          <w:rFonts w:cs="Arial"/>
        </w:rPr>
        <w:t>- Заявитель подает заявление и документы в МФЦ, результат Муниципальной услуги Заявитель получает в МФЦ;</w:t>
      </w:r>
    </w:p>
    <w:p w:rsidR="00253BBB" w:rsidRPr="00517029" w:rsidRDefault="00253BBB" w:rsidP="00253BBB">
      <w:pPr>
        <w:widowControl w:val="0"/>
        <w:autoSpaceDE w:val="0"/>
        <w:autoSpaceDN w:val="0"/>
        <w:adjustRightInd w:val="0"/>
        <w:ind w:firstLine="709"/>
        <w:rPr>
          <w:rFonts w:cs="Arial"/>
        </w:rPr>
      </w:pPr>
      <w:r w:rsidRPr="00517029">
        <w:rPr>
          <w:rFonts w:cs="Arial"/>
        </w:rPr>
        <w:t>- Заявитель подает заявление и документы через ЕПГУ, РПГУ, результат Муниципальной услуги Заявитель получает в МФЦ.</w:t>
      </w:r>
    </w:p>
    <w:p w:rsidR="00253BBB" w:rsidRPr="00517029" w:rsidRDefault="00253BBB" w:rsidP="00253BBB">
      <w:pPr>
        <w:widowControl w:val="0"/>
        <w:ind w:firstLine="709"/>
        <w:rPr>
          <w:rFonts w:cs="Arial"/>
        </w:rPr>
      </w:pPr>
    </w:p>
    <w:p w:rsidR="00253BBB" w:rsidRPr="00517029" w:rsidRDefault="00253BBB" w:rsidP="00253BBB">
      <w:pPr>
        <w:widowControl w:val="0"/>
        <w:ind w:firstLine="709"/>
        <w:rPr>
          <w:rFonts w:cs="Arial"/>
        </w:rPr>
      </w:pPr>
    </w:p>
    <w:p w:rsidR="00253BBB" w:rsidRPr="00517029" w:rsidRDefault="00253BBB" w:rsidP="00253BBB">
      <w:pPr>
        <w:pStyle w:val="23"/>
        <w:widowControl w:val="0"/>
        <w:numPr>
          <w:ilvl w:val="0"/>
          <w:numId w:val="2"/>
        </w:numPr>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517029">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1"/>
    </w:p>
    <w:p w:rsidR="00253BBB" w:rsidRPr="00517029" w:rsidRDefault="00253BBB" w:rsidP="00253BBB">
      <w:pPr>
        <w:widowControl w:val="0"/>
        <w:numPr>
          <w:ilvl w:val="1"/>
          <w:numId w:val="2"/>
        </w:numPr>
        <w:autoSpaceDE w:val="0"/>
        <w:autoSpaceDN w:val="0"/>
        <w:adjustRightInd w:val="0"/>
        <w:ind w:firstLine="709"/>
        <w:rPr>
          <w:rFonts w:cs="Arial"/>
        </w:rPr>
      </w:pPr>
    </w:p>
    <w:p w:rsidR="00253BBB" w:rsidRPr="00517029" w:rsidRDefault="00253BBB" w:rsidP="00253BBB">
      <w:pPr>
        <w:pStyle w:val="a6"/>
        <w:widowControl w:val="0"/>
        <w:tabs>
          <w:tab w:val="left" w:pos="0"/>
        </w:tabs>
        <w:spacing w:after="0" w:line="240" w:lineRule="auto"/>
        <w:ind w:left="0" w:firstLine="709"/>
        <w:rPr>
          <w:rFonts w:ascii="Arial" w:hAnsi="Arial" w:cs="Arial"/>
          <w:sz w:val="24"/>
          <w:szCs w:val="24"/>
        </w:rPr>
      </w:pPr>
      <w:r w:rsidRPr="00517029">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53BBB" w:rsidRPr="00517029" w:rsidRDefault="00253BBB" w:rsidP="00253BBB">
      <w:pPr>
        <w:pStyle w:val="21"/>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517029">
        <w:rPr>
          <w:rFonts w:ascii="Arial" w:hAnsi="Arial" w:cs="Arial"/>
          <w:sz w:val="24"/>
          <w:szCs w:val="24"/>
        </w:rPr>
        <w:t xml:space="preserve">19. </w:t>
      </w:r>
      <w:r w:rsidRPr="00517029">
        <w:rPr>
          <w:rFonts w:ascii="Arial" w:eastAsia="Calibri" w:hAnsi="Arial" w:cs="Arial"/>
          <w:sz w:val="24"/>
          <w:szCs w:val="24"/>
        </w:rPr>
        <w:t>Перечень вариантов предоставления Муниципальной услуги:</w:t>
      </w:r>
    </w:p>
    <w:p w:rsidR="00253BBB" w:rsidRPr="00517029" w:rsidRDefault="00253BBB" w:rsidP="00253BBB">
      <w:pPr>
        <w:widowControl w:val="0"/>
        <w:ind w:firstLine="709"/>
        <w:rPr>
          <w:rFonts w:cs="Arial"/>
        </w:rPr>
      </w:pPr>
      <w:r w:rsidRPr="00517029">
        <w:rPr>
          <w:rFonts w:cs="Arial"/>
        </w:rPr>
        <w:t>Вариант 1 –</w:t>
      </w:r>
      <w:r w:rsidRPr="00517029">
        <w:rPr>
          <w:rFonts w:eastAsia="Arial" w:cs="Arial"/>
        </w:rPr>
        <w:t>П</w:t>
      </w:r>
      <w:r w:rsidRPr="00517029">
        <w:rPr>
          <w:rFonts w:cs="Arial"/>
        </w:rPr>
        <w:t xml:space="preserve">редварительное согласование предоставления земельного участка либо отказ в предварительном согласовании; </w:t>
      </w:r>
    </w:p>
    <w:p w:rsidR="00253BBB" w:rsidRPr="00517029" w:rsidRDefault="00253BBB" w:rsidP="00253BBB">
      <w:pPr>
        <w:widowControl w:val="0"/>
        <w:ind w:firstLine="709"/>
        <w:rPr>
          <w:rFonts w:cs="Arial"/>
          <w:bCs/>
        </w:rPr>
      </w:pPr>
      <w:r w:rsidRPr="00517029">
        <w:rPr>
          <w:rFonts w:cs="Arial"/>
        </w:rPr>
        <w:t xml:space="preserve">Вариант 2 - </w:t>
      </w:r>
      <w:r w:rsidRPr="00517029">
        <w:rPr>
          <w:rFonts w:cs="Arial"/>
          <w:bCs/>
        </w:rPr>
        <w:t xml:space="preserve">Исправление допущенных опечаток и ошибок в </w:t>
      </w:r>
      <w:r w:rsidRPr="00517029">
        <w:rPr>
          <w:rFonts w:cs="Arial"/>
        </w:rPr>
        <w:t>предварительном согласовании предоставления земельного участка</w:t>
      </w:r>
      <w:r w:rsidRPr="00517029">
        <w:rPr>
          <w:rFonts w:cs="Arial"/>
          <w:bCs/>
        </w:rPr>
        <w:t>;</w:t>
      </w:r>
    </w:p>
    <w:p w:rsidR="00253BBB" w:rsidRPr="00517029" w:rsidRDefault="00253BBB" w:rsidP="00253BBB">
      <w:pPr>
        <w:pStyle w:val="21"/>
        <w:widowControl w:val="0"/>
        <w:shd w:val="clear" w:color="auto" w:fill="auto"/>
        <w:tabs>
          <w:tab w:val="left" w:pos="0"/>
          <w:tab w:val="left" w:pos="1123"/>
        </w:tabs>
        <w:spacing w:before="0" w:after="0" w:line="240" w:lineRule="auto"/>
        <w:ind w:firstLine="709"/>
        <w:rPr>
          <w:rFonts w:ascii="Arial" w:hAnsi="Arial" w:cs="Arial"/>
          <w:sz w:val="24"/>
          <w:szCs w:val="24"/>
        </w:rPr>
      </w:pPr>
      <w:r w:rsidRPr="00517029">
        <w:rPr>
          <w:rFonts w:ascii="Arial" w:eastAsia="Calibri" w:hAnsi="Arial" w:cs="Arial"/>
          <w:sz w:val="24"/>
          <w:szCs w:val="24"/>
        </w:rPr>
        <w:t xml:space="preserve">Вариант 3. Выдача дубликата </w:t>
      </w:r>
      <w:r w:rsidRPr="00517029">
        <w:rPr>
          <w:rFonts w:ascii="Arial" w:hAnsi="Arial" w:cs="Arial"/>
          <w:sz w:val="24"/>
          <w:szCs w:val="24"/>
        </w:rPr>
        <w:t>решения о предварительном согласовании предоставления земельного участка.</w:t>
      </w:r>
    </w:p>
    <w:p w:rsidR="00253BBB" w:rsidRPr="00517029" w:rsidRDefault="00253BBB" w:rsidP="00253BBB">
      <w:pPr>
        <w:widowControl w:val="0"/>
        <w:ind w:firstLine="709"/>
        <w:rPr>
          <w:rFonts w:cs="Arial"/>
        </w:rPr>
      </w:pPr>
    </w:p>
    <w:p w:rsidR="00253BBB" w:rsidRPr="00517029" w:rsidRDefault="00253BBB" w:rsidP="00253BBB">
      <w:pPr>
        <w:pStyle w:val="a6"/>
        <w:widowControl w:val="0"/>
        <w:spacing w:after="0" w:line="240" w:lineRule="auto"/>
        <w:ind w:left="0" w:firstLine="709"/>
        <w:rPr>
          <w:rFonts w:ascii="Arial" w:hAnsi="Arial" w:cs="Arial"/>
          <w:sz w:val="24"/>
          <w:szCs w:val="24"/>
        </w:rPr>
      </w:pPr>
      <w:r w:rsidRPr="00517029">
        <w:rPr>
          <w:rFonts w:ascii="Arial" w:hAnsi="Arial" w:cs="Arial"/>
          <w:sz w:val="24"/>
          <w:szCs w:val="24"/>
        </w:rPr>
        <w:t>20. Муниципальная услуга предоставляется Заявителю в соответствии с вариантом предоставления муниципальной услуги.</w:t>
      </w:r>
    </w:p>
    <w:p w:rsidR="00253BBB" w:rsidRPr="00517029" w:rsidRDefault="00253BBB" w:rsidP="00253BBB">
      <w:pPr>
        <w:widowControl w:val="0"/>
        <w:autoSpaceDE w:val="0"/>
        <w:autoSpaceDN w:val="0"/>
        <w:adjustRightInd w:val="0"/>
        <w:ind w:firstLine="709"/>
        <w:rPr>
          <w:rFonts w:cs="Arial"/>
        </w:rPr>
      </w:pPr>
      <w:r w:rsidRPr="00517029">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Перечень административных процедур для каждого варианта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а) прием запроса и документов и (или) информации, необходимых для </w:t>
      </w:r>
      <w:r w:rsidRPr="00517029">
        <w:rPr>
          <w:rFonts w:ascii="Arial" w:hAnsi="Arial" w:cs="Arial"/>
          <w:sz w:val="24"/>
          <w:szCs w:val="24"/>
        </w:rPr>
        <w:lastRenderedPageBreak/>
        <w:t>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в) принятие решения о предоставлении (об отказе в предоставлении)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г) направление (выдача) результата предоставления Муниципальной услуги Заявителю;</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д) получение дополнительных сведений от Заявителя. </w:t>
      </w:r>
    </w:p>
    <w:p w:rsidR="00253BBB" w:rsidRPr="00517029" w:rsidRDefault="00253BBB" w:rsidP="00253BBB">
      <w:pPr>
        <w:pStyle w:val="a8"/>
        <w:widowControl w:val="0"/>
        <w:ind w:firstLine="709"/>
        <w:jc w:val="both"/>
        <w:rPr>
          <w:rFonts w:ascii="Arial" w:hAnsi="Arial" w:cs="Arial"/>
          <w:sz w:val="24"/>
          <w:szCs w:val="24"/>
        </w:rPr>
      </w:pPr>
    </w:p>
    <w:p w:rsidR="00253BBB" w:rsidRPr="00517029" w:rsidRDefault="00253BBB" w:rsidP="00253BBB">
      <w:pPr>
        <w:widowControl w:val="0"/>
        <w:ind w:firstLine="709"/>
        <w:rPr>
          <w:rFonts w:cs="Arial"/>
        </w:rPr>
      </w:pPr>
      <w:r w:rsidRPr="00517029">
        <w:rPr>
          <w:rFonts w:cs="Arial"/>
        </w:rPr>
        <w:t xml:space="preserve">21.Вариант 1. </w:t>
      </w:r>
      <w:r w:rsidRPr="00517029">
        <w:rPr>
          <w:rFonts w:eastAsia="Arial" w:cs="Arial"/>
        </w:rPr>
        <w:t>П</w:t>
      </w:r>
      <w:r w:rsidRPr="00517029">
        <w:rPr>
          <w:rFonts w:cs="Arial"/>
        </w:rPr>
        <w:t xml:space="preserve">редварительное согласование предоставления земельного участка либо отказ в предварительном согласовании. </w:t>
      </w:r>
    </w:p>
    <w:p w:rsidR="00253BBB" w:rsidRPr="00517029" w:rsidRDefault="00253BBB" w:rsidP="00253BBB">
      <w:pPr>
        <w:widowControl w:val="0"/>
        <w:ind w:firstLine="709"/>
        <w:rPr>
          <w:rFonts w:cs="Arial"/>
        </w:rPr>
      </w:pPr>
      <w:r w:rsidRPr="00517029">
        <w:rPr>
          <w:rFonts w:cs="Arial"/>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253BBB" w:rsidRPr="00517029" w:rsidRDefault="00253BBB" w:rsidP="00253BBB">
      <w:pPr>
        <w:widowControl w:val="0"/>
        <w:ind w:firstLine="709"/>
        <w:rPr>
          <w:rFonts w:cs="Arial"/>
        </w:rPr>
      </w:pPr>
      <w:r w:rsidRPr="00517029">
        <w:rPr>
          <w:rFonts w:cs="Arial"/>
        </w:rPr>
        <w:t xml:space="preserve">21.1. Прием запроса и документов и (или) информации, необходимых для предоставления Муниципальной услуги </w:t>
      </w:r>
    </w:p>
    <w:p w:rsidR="00253BBB" w:rsidRPr="00517029" w:rsidRDefault="00253BBB" w:rsidP="00253BBB">
      <w:pPr>
        <w:widowControl w:val="0"/>
        <w:ind w:firstLine="709"/>
        <w:rPr>
          <w:rFonts w:cs="Arial"/>
        </w:rPr>
      </w:pPr>
      <w:r w:rsidRPr="00517029">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253BBB" w:rsidRPr="00517029" w:rsidRDefault="00253BBB" w:rsidP="00253BBB">
      <w:pPr>
        <w:widowControl w:val="0"/>
        <w:ind w:firstLine="709"/>
        <w:rPr>
          <w:rFonts w:cs="Arial"/>
        </w:rPr>
      </w:pPr>
      <w:r w:rsidRPr="00517029">
        <w:rPr>
          <w:rFonts w:cs="Arial"/>
        </w:rPr>
        <w:t>К заявлению должны быть приложены документы, указанные в пункте 9 настоящего Административного регламента.</w:t>
      </w:r>
    </w:p>
    <w:p w:rsidR="00253BBB" w:rsidRPr="00517029" w:rsidRDefault="00253BBB" w:rsidP="00253BBB">
      <w:pPr>
        <w:widowControl w:val="0"/>
        <w:ind w:firstLine="709"/>
        <w:rPr>
          <w:rFonts w:cs="Arial"/>
        </w:rPr>
      </w:pPr>
      <w:r w:rsidRPr="00517029">
        <w:rPr>
          <w:rFonts w:cs="Arial"/>
        </w:rPr>
        <w:t>При личном обращении Заявителя или уполномоченного представителя в МФЦ должностное лицо, уполномоченное на прием документов:</w:t>
      </w:r>
    </w:p>
    <w:p w:rsidR="00253BBB" w:rsidRPr="00517029" w:rsidRDefault="00253BBB" w:rsidP="00253BBB">
      <w:pPr>
        <w:widowControl w:val="0"/>
        <w:ind w:firstLine="709"/>
        <w:rPr>
          <w:rFonts w:cs="Arial"/>
        </w:rPr>
      </w:pPr>
      <w:r w:rsidRPr="00517029">
        <w:rPr>
          <w:rFonts w:cs="Arial"/>
        </w:rPr>
        <w:t>а) устанавливает предмет обращения, личность Заявителя;</w:t>
      </w:r>
    </w:p>
    <w:p w:rsidR="00253BBB" w:rsidRPr="00517029" w:rsidRDefault="00253BBB" w:rsidP="00253BBB">
      <w:pPr>
        <w:widowControl w:val="0"/>
        <w:ind w:firstLine="709"/>
        <w:rPr>
          <w:rFonts w:cs="Arial"/>
        </w:rPr>
      </w:pPr>
      <w:r w:rsidRPr="00517029">
        <w:rPr>
          <w:rFonts w:cs="Arial"/>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53BBB" w:rsidRPr="00517029" w:rsidRDefault="00253BBB" w:rsidP="00253BBB">
      <w:pPr>
        <w:widowControl w:val="0"/>
        <w:ind w:firstLine="709"/>
        <w:rPr>
          <w:rFonts w:cs="Arial"/>
        </w:rPr>
      </w:pPr>
      <w:r w:rsidRPr="00517029">
        <w:rPr>
          <w:rFonts w:cs="Arial"/>
        </w:rPr>
        <w:t>в) проверяет соответствие заявления требованиям, установленным в соответствии с настоящим Административным регламентом;</w:t>
      </w:r>
    </w:p>
    <w:p w:rsidR="00253BBB" w:rsidRPr="00517029" w:rsidRDefault="00253BBB" w:rsidP="00253BBB">
      <w:pPr>
        <w:widowControl w:val="0"/>
        <w:ind w:firstLine="709"/>
        <w:rPr>
          <w:rFonts w:eastAsia="SimSun" w:cs="Arial"/>
        </w:rPr>
      </w:pPr>
      <w:r w:rsidRPr="00517029">
        <w:rPr>
          <w:rFonts w:eastAsia="SimSun" w:cs="Arial"/>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53BBB" w:rsidRPr="00517029" w:rsidRDefault="00253BBB" w:rsidP="00253BBB">
      <w:pPr>
        <w:widowControl w:val="0"/>
        <w:ind w:firstLine="709"/>
        <w:rPr>
          <w:rFonts w:cs="Arial"/>
        </w:rPr>
      </w:pPr>
      <w:r w:rsidRPr="00517029">
        <w:rPr>
          <w:rFonts w:cs="Arial"/>
        </w:rPr>
        <w:t>д)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253BBB" w:rsidRPr="00517029" w:rsidRDefault="00253BBB" w:rsidP="00253BBB">
      <w:pPr>
        <w:widowControl w:val="0"/>
        <w:ind w:firstLine="709"/>
        <w:rPr>
          <w:rFonts w:eastAsia="Calibri" w:cs="Arial"/>
          <w:lang w:eastAsia="en-US"/>
        </w:rPr>
      </w:pPr>
      <w:r w:rsidRPr="00517029">
        <w:rPr>
          <w:rFonts w:eastAsia="Calibri" w:cs="Arial"/>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53BBB" w:rsidRPr="00517029" w:rsidRDefault="00253BBB" w:rsidP="00253BBB">
      <w:pPr>
        <w:widowControl w:val="0"/>
        <w:ind w:firstLine="709"/>
        <w:rPr>
          <w:rFonts w:cs="Arial"/>
        </w:rPr>
      </w:pPr>
      <w:r w:rsidRPr="00517029">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253BBB" w:rsidRPr="00517029" w:rsidRDefault="00253BBB" w:rsidP="00253BBB">
      <w:pPr>
        <w:widowControl w:val="0"/>
        <w:ind w:firstLine="709"/>
        <w:rPr>
          <w:rFonts w:eastAsia="SimSun" w:cs="Arial"/>
        </w:rPr>
      </w:pPr>
      <w:r w:rsidRPr="00517029">
        <w:rPr>
          <w:rFonts w:cs="Arial"/>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253BBB" w:rsidRPr="00517029" w:rsidRDefault="00253BBB" w:rsidP="00253BBB">
      <w:pPr>
        <w:widowControl w:val="0"/>
        <w:ind w:firstLine="709"/>
        <w:rPr>
          <w:rFonts w:cs="Arial"/>
        </w:rPr>
      </w:pPr>
      <w:r w:rsidRPr="00517029">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53BBB" w:rsidRPr="00517029" w:rsidRDefault="00253BBB" w:rsidP="00253BBB">
      <w:pPr>
        <w:widowControl w:val="0"/>
        <w:ind w:firstLine="709"/>
        <w:rPr>
          <w:rFonts w:eastAsia="Calibri" w:cs="Arial"/>
        </w:rPr>
      </w:pPr>
      <w:r w:rsidRPr="00517029">
        <w:rPr>
          <w:rFonts w:cs="Arial"/>
        </w:rPr>
        <w:t xml:space="preserve">При поступлении заявления в форме электронного документа и комплекта электронных документов </w:t>
      </w:r>
      <w:r w:rsidRPr="00517029">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53BBB" w:rsidRPr="00517029" w:rsidRDefault="00253BBB" w:rsidP="00253BBB">
      <w:pPr>
        <w:widowControl w:val="0"/>
        <w:ind w:firstLine="709"/>
        <w:rPr>
          <w:rFonts w:cs="Arial"/>
        </w:rPr>
      </w:pPr>
      <w:r w:rsidRPr="00517029">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53BBB" w:rsidRPr="00517029" w:rsidRDefault="00253BBB" w:rsidP="00253BBB">
      <w:pPr>
        <w:widowControl w:val="0"/>
        <w:ind w:firstLine="709"/>
        <w:rPr>
          <w:rFonts w:cs="Arial"/>
        </w:rPr>
      </w:pPr>
      <w:r w:rsidRPr="00517029">
        <w:rPr>
          <w:rFonts w:cs="Arial"/>
        </w:rPr>
        <w:t>Максимальный срок исполнения административной процедуры - 1 рабочий день.</w:t>
      </w:r>
    </w:p>
    <w:p w:rsidR="00253BBB" w:rsidRPr="00517029" w:rsidRDefault="00253BBB" w:rsidP="00253BBB">
      <w:pPr>
        <w:widowControl w:val="0"/>
        <w:ind w:firstLine="709"/>
        <w:rPr>
          <w:rFonts w:eastAsia="SimSun" w:cs="Arial"/>
        </w:rPr>
      </w:pPr>
      <w:r w:rsidRPr="00517029">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p>
    <w:p w:rsidR="00253BBB" w:rsidRPr="00517029" w:rsidRDefault="00253BBB" w:rsidP="00253BBB">
      <w:pPr>
        <w:widowControl w:val="0"/>
        <w:ind w:firstLine="709"/>
        <w:rPr>
          <w:rFonts w:eastAsia="SimSun" w:cs="Arial"/>
        </w:rPr>
      </w:pPr>
    </w:p>
    <w:p w:rsidR="00253BBB" w:rsidRPr="00517029" w:rsidRDefault="00253BBB" w:rsidP="00253BBB">
      <w:pPr>
        <w:widowControl w:val="0"/>
        <w:ind w:firstLine="709"/>
        <w:rPr>
          <w:rFonts w:cs="Arial"/>
        </w:rPr>
      </w:pPr>
      <w:r w:rsidRPr="00517029">
        <w:rPr>
          <w:rFonts w:eastAsia="SimSun" w:cs="Arial"/>
        </w:rPr>
        <w:t>21.2.</w:t>
      </w:r>
      <w:r w:rsidRPr="00517029">
        <w:rPr>
          <w:rFonts w:cs="Arial"/>
        </w:rPr>
        <w:t>Формирование и направление межведомственных запросов в органы (организации), участвующие в предоставлении Муниципальной услуги.</w:t>
      </w:r>
    </w:p>
    <w:p w:rsidR="00253BBB" w:rsidRPr="00517029" w:rsidRDefault="00253BBB" w:rsidP="00253BBB">
      <w:pPr>
        <w:widowControl w:val="0"/>
        <w:ind w:firstLine="709"/>
        <w:rPr>
          <w:rFonts w:cs="Arial"/>
        </w:rPr>
      </w:pPr>
      <w:r w:rsidRPr="00517029">
        <w:rPr>
          <w:rFonts w:cs="Arial"/>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253BBB" w:rsidRPr="00517029" w:rsidRDefault="00253BBB" w:rsidP="00253BBB">
      <w:pPr>
        <w:widowControl w:val="0"/>
        <w:ind w:firstLine="709"/>
        <w:rPr>
          <w:rFonts w:eastAsia="SimSun" w:cs="Arial"/>
        </w:rPr>
      </w:pPr>
      <w:r w:rsidRPr="00517029">
        <w:rPr>
          <w:rFonts w:cs="Arial"/>
        </w:rPr>
        <w:t>В</w:t>
      </w:r>
      <w:r w:rsidRPr="00517029">
        <w:rPr>
          <w:rFonts w:eastAsia="SimSun" w:cs="Arial"/>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253BBB" w:rsidRPr="00517029" w:rsidRDefault="00253BBB" w:rsidP="00253BBB">
      <w:pPr>
        <w:widowControl w:val="0"/>
        <w:ind w:firstLine="709"/>
        <w:rPr>
          <w:rFonts w:eastAsia="SimSun" w:cs="Arial"/>
        </w:rPr>
      </w:pPr>
      <w:r w:rsidRPr="00517029">
        <w:rPr>
          <w:rFonts w:eastAsia="SimSun" w:cs="Arial"/>
        </w:rPr>
        <w:t>а) в Управлении Федеральной службы государственной регистрации, кадастра и картографии:</w:t>
      </w:r>
    </w:p>
    <w:p w:rsidR="00253BBB" w:rsidRPr="00517029" w:rsidRDefault="00253BBB" w:rsidP="00253BBB">
      <w:pPr>
        <w:widowControl w:val="0"/>
        <w:ind w:firstLine="709"/>
        <w:rPr>
          <w:rFonts w:eastAsia="SimSun" w:cs="Arial"/>
        </w:rPr>
      </w:pPr>
      <w:r w:rsidRPr="00517029">
        <w:rPr>
          <w:rFonts w:eastAsia="SimSun" w:cs="Arial"/>
        </w:rPr>
        <w:t xml:space="preserve">- выписку из Единого государственного реестра недвижимости о зарегистрированных правах на </w:t>
      </w:r>
      <w:r w:rsidRPr="00517029">
        <w:rPr>
          <w:rFonts w:cs="Arial"/>
        </w:rPr>
        <w:t>земельный участок</w:t>
      </w:r>
      <w:r w:rsidRPr="00517029">
        <w:rPr>
          <w:rFonts w:eastAsia="SimSun" w:cs="Arial"/>
        </w:rPr>
        <w:t>;</w:t>
      </w:r>
    </w:p>
    <w:p w:rsidR="00253BBB" w:rsidRPr="00517029" w:rsidRDefault="00253BBB" w:rsidP="00253BBB">
      <w:pPr>
        <w:widowControl w:val="0"/>
        <w:ind w:firstLine="709"/>
        <w:rPr>
          <w:rFonts w:eastAsia="SimSun" w:cs="Arial"/>
        </w:rPr>
      </w:pPr>
      <w:r w:rsidRPr="00517029">
        <w:rPr>
          <w:rFonts w:eastAsia="SimSun" w:cs="Arial"/>
        </w:rPr>
        <w:t>б) в Управлении Федеральной налоговой службы по Воронежской области:</w:t>
      </w:r>
    </w:p>
    <w:p w:rsidR="00253BBB" w:rsidRPr="00517029" w:rsidRDefault="00253BBB" w:rsidP="00253BBB">
      <w:pPr>
        <w:widowControl w:val="0"/>
        <w:ind w:firstLine="709"/>
        <w:rPr>
          <w:rFonts w:eastAsia="SimSun" w:cs="Arial"/>
        </w:rPr>
      </w:pPr>
      <w:r w:rsidRPr="00517029">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53BBB" w:rsidRPr="00517029" w:rsidRDefault="00253BBB" w:rsidP="00253BBB">
      <w:pPr>
        <w:widowControl w:val="0"/>
        <w:ind w:firstLine="709"/>
        <w:rPr>
          <w:rFonts w:eastAsia="SimSun" w:cs="Arial"/>
        </w:rPr>
      </w:pPr>
      <w:r w:rsidRPr="00517029">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cs="Arial"/>
        </w:rPr>
        <w:t xml:space="preserve">в)иные сведения и документы, указанные в пункте 10 настоящего Административного регламента и </w:t>
      </w:r>
      <w:r w:rsidRPr="00517029">
        <w:rPr>
          <w:rFonts w:eastAsia="Calibri" w:cs="Arial"/>
          <w:lang w:eastAsia="en-US"/>
        </w:rPr>
        <w:t>определенные Приказом Росреестра от 02.09.2020 №П/0321"Об утверждении перечня документов, подтверждающих право заявителя на приобретение земельного участка без проведения торгов".</w:t>
      </w:r>
    </w:p>
    <w:p w:rsidR="00253BBB" w:rsidRPr="00517029" w:rsidRDefault="00253BBB" w:rsidP="00253BBB">
      <w:pPr>
        <w:widowControl w:val="0"/>
        <w:tabs>
          <w:tab w:val="left" w:pos="0"/>
        </w:tabs>
        <w:ind w:firstLine="709"/>
        <w:rPr>
          <w:rFonts w:cs="Arial"/>
        </w:rPr>
      </w:pPr>
      <w:r w:rsidRPr="00517029">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53BBB" w:rsidRPr="00517029" w:rsidRDefault="00253BBB" w:rsidP="00253BBB">
      <w:pPr>
        <w:widowControl w:val="0"/>
        <w:tabs>
          <w:tab w:val="left" w:pos="0"/>
        </w:tabs>
        <w:ind w:firstLine="709"/>
        <w:rPr>
          <w:rFonts w:cs="Arial"/>
        </w:rPr>
      </w:pPr>
      <w:r w:rsidRPr="00517029">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53BBB" w:rsidRPr="00517029" w:rsidRDefault="00253BBB" w:rsidP="00253BBB">
      <w:pPr>
        <w:widowControl w:val="0"/>
        <w:tabs>
          <w:tab w:val="left" w:pos="0"/>
        </w:tabs>
        <w:ind w:firstLine="709"/>
        <w:rPr>
          <w:rFonts w:cs="Arial"/>
        </w:rPr>
      </w:pPr>
      <w:r w:rsidRPr="00517029">
        <w:rPr>
          <w:rFonts w:cs="Arial"/>
        </w:rPr>
        <w:t xml:space="preserve">Межведомственный запрос формируется в соответствии с требованиями </w:t>
      </w:r>
      <w:r w:rsidRPr="00517029">
        <w:rPr>
          <w:rFonts w:cs="Arial"/>
        </w:rPr>
        <w:lastRenderedPageBreak/>
        <w:t xml:space="preserve">Федерального закона от 27 июля 2010 года N 210-ФЗ и должен содержать следующие сведения: </w:t>
      </w:r>
    </w:p>
    <w:p w:rsidR="00253BBB" w:rsidRPr="00517029" w:rsidRDefault="00253BBB" w:rsidP="00253BBB">
      <w:pPr>
        <w:widowControl w:val="0"/>
        <w:tabs>
          <w:tab w:val="left" w:pos="0"/>
        </w:tabs>
        <w:ind w:firstLine="709"/>
        <w:rPr>
          <w:rFonts w:cs="Arial"/>
        </w:rPr>
      </w:pPr>
      <w:r w:rsidRPr="00517029">
        <w:rPr>
          <w:rFonts w:cs="Arial"/>
        </w:rPr>
        <w:t xml:space="preserve">- наименование органа, направляющего межведомственный запрос; </w:t>
      </w:r>
    </w:p>
    <w:p w:rsidR="00253BBB" w:rsidRPr="00517029" w:rsidRDefault="00253BBB" w:rsidP="00253BBB">
      <w:pPr>
        <w:widowControl w:val="0"/>
        <w:tabs>
          <w:tab w:val="left" w:pos="0"/>
        </w:tabs>
        <w:ind w:firstLine="709"/>
        <w:rPr>
          <w:rFonts w:cs="Arial"/>
        </w:rPr>
      </w:pPr>
      <w:r w:rsidRPr="00517029">
        <w:rPr>
          <w:rFonts w:cs="Arial"/>
        </w:rPr>
        <w:t xml:space="preserve">- наименование органа или организации, в адрес которых направляется межведомственный запрос; </w:t>
      </w:r>
    </w:p>
    <w:p w:rsidR="00253BBB" w:rsidRPr="00517029" w:rsidRDefault="00253BBB" w:rsidP="00253BBB">
      <w:pPr>
        <w:widowControl w:val="0"/>
        <w:tabs>
          <w:tab w:val="left" w:pos="0"/>
        </w:tabs>
        <w:ind w:firstLine="709"/>
        <w:rPr>
          <w:rFonts w:cs="Arial"/>
        </w:rPr>
      </w:pPr>
      <w:r w:rsidRPr="00517029">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53BBB" w:rsidRPr="00517029" w:rsidRDefault="00253BBB" w:rsidP="00253BBB">
      <w:pPr>
        <w:widowControl w:val="0"/>
        <w:tabs>
          <w:tab w:val="left" w:pos="0"/>
        </w:tabs>
        <w:ind w:firstLine="709"/>
        <w:rPr>
          <w:rFonts w:cs="Arial"/>
        </w:rPr>
      </w:pPr>
      <w:r w:rsidRPr="00517029">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53BBB" w:rsidRPr="00517029" w:rsidRDefault="00253BBB" w:rsidP="00253BBB">
      <w:pPr>
        <w:widowControl w:val="0"/>
        <w:tabs>
          <w:tab w:val="left" w:pos="0"/>
        </w:tabs>
        <w:ind w:firstLine="709"/>
        <w:rPr>
          <w:rFonts w:cs="Arial"/>
        </w:rPr>
      </w:pPr>
      <w:r w:rsidRPr="00517029">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53BBB" w:rsidRPr="00517029" w:rsidRDefault="00253BBB" w:rsidP="00253BBB">
      <w:pPr>
        <w:widowControl w:val="0"/>
        <w:tabs>
          <w:tab w:val="left" w:pos="0"/>
        </w:tabs>
        <w:ind w:firstLine="709"/>
        <w:rPr>
          <w:rFonts w:cs="Arial"/>
        </w:rPr>
      </w:pPr>
      <w:r w:rsidRPr="00517029">
        <w:rPr>
          <w:rFonts w:cs="Arial"/>
        </w:rPr>
        <w:t xml:space="preserve">- контактная информация для направления ответа на межведомственный запрос; </w:t>
      </w:r>
    </w:p>
    <w:p w:rsidR="00253BBB" w:rsidRPr="00517029" w:rsidRDefault="00253BBB" w:rsidP="00253BBB">
      <w:pPr>
        <w:widowControl w:val="0"/>
        <w:tabs>
          <w:tab w:val="left" w:pos="0"/>
        </w:tabs>
        <w:ind w:firstLine="709"/>
        <w:rPr>
          <w:rFonts w:cs="Arial"/>
        </w:rPr>
      </w:pPr>
      <w:r w:rsidRPr="00517029">
        <w:rPr>
          <w:rFonts w:cs="Arial"/>
        </w:rPr>
        <w:t xml:space="preserve">- дата направления межведомственного запроса; </w:t>
      </w:r>
    </w:p>
    <w:p w:rsidR="00253BBB" w:rsidRPr="00517029" w:rsidRDefault="00253BBB" w:rsidP="00253BBB">
      <w:pPr>
        <w:widowControl w:val="0"/>
        <w:tabs>
          <w:tab w:val="left" w:pos="0"/>
        </w:tabs>
        <w:ind w:firstLine="709"/>
        <w:rPr>
          <w:rFonts w:cs="Arial"/>
        </w:rPr>
      </w:pPr>
      <w:r w:rsidRPr="00517029">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53BBB" w:rsidRPr="00517029" w:rsidRDefault="00253BBB" w:rsidP="00253BBB">
      <w:pPr>
        <w:widowControl w:val="0"/>
        <w:tabs>
          <w:tab w:val="left" w:pos="0"/>
        </w:tabs>
        <w:ind w:firstLine="709"/>
        <w:rPr>
          <w:rFonts w:cs="Arial"/>
        </w:rPr>
      </w:pPr>
      <w:r w:rsidRPr="00517029">
        <w:rPr>
          <w:rFonts w:cs="Arial"/>
        </w:rPr>
        <w:t xml:space="preserve">- информация о факте получения согласия на обработку персональных данных. </w:t>
      </w:r>
    </w:p>
    <w:p w:rsidR="00253BBB" w:rsidRPr="00517029" w:rsidRDefault="00253BBB" w:rsidP="00253BBB">
      <w:pPr>
        <w:widowControl w:val="0"/>
        <w:tabs>
          <w:tab w:val="left" w:pos="0"/>
        </w:tabs>
        <w:ind w:firstLine="709"/>
        <w:rPr>
          <w:rFonts w:cs="Arial"/>
        </w:rPr>
      </w:pPr>
      <w:r w:rsidRPr="00517029">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53BBB" w:rsidRPr="00517029" w:rsidRDefault="00253BBB" w:rsidP="00253BBB">
      <w:pPr>
        <w:widowControl w:val="0"/>
        <w:tabs>
          <w:tab w:val="left" w:pos="0"/>
        </w:tabs>
        <w:ind w:firstLine="709"/>
        <w:rPr>
          <w:rFonts w:cs="Arial"/>
        </w:rPr>
      </w:pPr>
      <w:r w:rsidRPr="00517029">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53BBB" w:rsidRPr="00517029" w:rsidRDefault="00253BBB" w:rsidP="00253BBB">
      <w:pPr>
        <w:widowControl w:val="0"/>
        <w:tabs>
          <w:tab w:val="left" w:pos="0"/>
        </w:tabs>
        <w:ind w:firstLine="709"/>
        <w:rPr>
          <w:rFonts w:cs="Arial"/>
        </w:rPr>
      </w:pPr>
      <w:r w:rsidRPr="00517029">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253BBB" w:rsidRPr="00517029" w:rsidRDefault="00253BBB" w:rsidP="00253BBB">
      <w:pPr>
        <w:widowControl w:val="0"/>
        <w:ind w:firstLine="709"/>
        <w:rPr>
          <w:rFonts w:cs="Arial"/>
        </w:rPr>
      </w:pPr>
      <w:r w:rsidRPr="00517029">
        <w:rPr>
          <w:rFonts w:cs="Arial"/>
        </w:rPr>
        <w:t xml:space="preserve">Результатом административной процедуры является сформированный и направленный межведомственный запрос и </w:t>
      </w:r>
      <w:r w:rsidRPr="00517029">
        <w:rPr>
          <w:rFonts w:cs="Arial"/>
          <w:bCs/>
        </w:rPr>
        <w:t>получение необходимых сведений и документов для принятия решения о предоставлении Муниципальной услуги.</w:t>
      </w:r>
    </w:p>
    <w:p w:rsidR="00253BBB" w:rsidRPr="00517029" w:rsidRDefault="00253BBB" w:rsidP="00253BBB">
      <w:pPr>
        <w:widowControl w:val="0"/>
        <w:ind w:firstLine="709"/>
        <w:rPr>
          <w:rFonts w:eastAsia="SimSun" w:cs="Arial"/>
        </w:rPr>
      </w:pPr>
    </w:p>
    <w:p w:rsidR="00253BBB" w:rsidRPr="00517029" w:rsidRDefault="00253BBB" w:rsidP="00253BBB">
      <w:pPr>
        <w:pStyle w:val="21"/>
        <w:widowControl w:val="0"/>
        <w:shd w:val="clear" w:color="auto" w:fill="auto"/>
        <w:tabs>
          <w:tab w:val="left" w:pos="1123"/>
        </w:tabs>
        <w:spacing w:before="0" w:after="0" w:line="240" w:lineRule="auto"/>
        <w:ind w:firstLine="709"/>
        <w:rPr>
          <w:rFonts w:ascii="Arial" w:hAnsi="Arial" w:cs="Arial"/>
          <w:sz w:val="24"/>
          <w:szCs w:val="24"/>
        </w:rPr>
      </w:pPr>
      <w:r w:rsidRPr="00517029">
        <w:rPr>
          <w:rFonts w:ascii="Arial" w:hAnsi="Arial" w:cs="Arial"/>
          <w:sz w:val="24"/>
          <w:szCs w:val="24"/>
        </w:rPr>
        <w:t>21.3.Принятие решения о предоставлении (об отказе в предоставлении) Муниципальной услуги.</w:t>
      </w:r>
    </w:p>
    <w:p w:rsidR="00253BBB" w:rsidRPr="00517029" w:rsidRDefault="00253BBB" w:rsidP="00253BBB">
      <w:pPr>
        <w:widowControl w:val="0"/>
        <w:ind w:firstLine="709"/>
        <w:rPr>
          <w:rFonts w:cs="Arial"/>
        </w:rPr>
      </w:pPr>
      <w:r w:rsidRPr="00517029">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253BBB" w:rsidRPr="00517029" w:rsidRDefault="00253BBB" w:rsidP="00253BBB">
      <w:pPr>
        <w:widowControl w:val="0"/>
        <w:ind w:firstLine="709"/>
        <w:rPr>
          <w:rFonts w:eastAsia="SimSun" w:cs="Arial"/>
        </w:rPr>
      </w:pPr>
      <w:r w:rsidRPr="00517029">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Pr>
          <w:rFonts w:eastAsia="SimSun" w:cs="Arial"/>
        </w:rPr>
        <w:t xml:space="preserve"> </w:t>
      </w:r>
      <w:r w:rsidRPr="00517029">
        <w:rPr>
          <w:rFonts w:eastAsia="SimSun" w:cs="Arial"/>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w:t>
      </w:r>
      <w:r w:rsidRPr="00517029">
        <w:rPr>
          <w:rFonts w:eastAsia="SimSun" w:cs="Arial"/>
        </w:rPr>
        <w:lastRenderedPageBreak/>
        <w:t>предварительном согласовании предоставления земельного участка, указанных в пункте 12 настоящего Административного регламента.</w:t>
      </w:r>
    </w:p>
    <w:p w:rsidR="00253BBB" w:rsidRPr="00517029" w:rsidRDefault="00253BBB" w:rsidP="00253BBB">
      <w:pPr>
        <w:widowControl w:val="0"/>
        <w:ind w:firstLine="709"/>
        <w:rPr>
          <w:rFonts w:cs="Arial"/>
        </w:rPr>
      </w:pPr>
      <w:r w:rsidRPr="00517029">
        <w:rPr>
          <w:rFonts w:cs="Arial"/>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w:t>
      </w:r>
      <w:r>
        <w:rPr>
          <w:rFonts w:cs="Arial"/>
        </w:rPr>
        <w:t xml:space="preserve"> </w:t>
      </w:r>
      <w:r w:rsidRPr="00517029">
        <w:rPr>
          <w:rFonts w:cs="Arial"/>
        </w:rPr>
        <w:t xml:space="preserve">к настоящему Административному регламенту. </w:t>
      </w:r>
    </w:p>
    <w:p w:rsidR="00253BBB" w:rsidRPr="00517029" w:rsidRDefault="00253BBB" w:rsidP="00253BBB">
      <w:pPr>
        <w:widowControl w:val="0"/>
        <w:ind w:firstLine="709"/>
        <w:rPr>
          <w:rFonts w:cs="Arial"/>
        </w:rPr>
      </w:pPr>
      <w:r w:rsidRPr="00517029">
        <w:rPr>
          <w:rFonts w:cs="Arial"/>
        </w:rPr>
        <w:t xml:space="preserve">При отсутствии </w:t>
      </w:r>
      <w:r w:rsidRPr="00517029">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517029">
        <w:rPr>
          <w:rFonts w:cs="Arial"/>
        </w:rPr>
        <w:t>Решения о предварительном согласовании земельного</w:t>
      </w:r>
      <w:r>
        <w:rPr>
          <w:rFonts w:cs="Arial"/>
        </w:rPr>
        <w:t xml:space="preserve"> </w:t>
      </w:r>
      <w:r w:rsidRPr="00517029">
        <w:rPr>
          <w:rFonts w:cs="Arial"/>
        </w:rPr>
        <w:t>участка.</w:t>
      </w:r>
    </w:p>
    <w:p w:rsidR="00253BBB" w:rsidRPr="00517029" w:rsidRDefault="00253BBB" w:rsidP="00253BBB">
      <w:pPr>
        <w:widowControl w:val="0"/>
        <w:ind w:firstLine="709"/>
        <w:rPr>
          <w:rFonts w:cs="Arial"/>
        </w:rPr>
      </w:pPr>
      <w:r w:rsidRPr="00517029">
        <w:rPr>
          <w:rFonts w:cs="Arial"/>
        </w:rPr>
        <w:t xml:space="preserve">При наличии </w:t>
      </w:r>
      <w:r w:rsidRPr="00517029">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517029">
        <w:rPr>
          <w:rFonts w:cs="Arial"/>
        </w:rPr>
        <w:t>Решения об отказе в предварительном согласовании земельного</w:t>
      </w:r>
      <w:r>
        <w:rPr>
          <w:rFonts w:cs="Arial"/>
        </w:rPr>
        <w:t xml:space="preserve"> </w:t>
      </w:r>
      <w:r w:rsidRPr="00517029">
        <w:rPr>
          <w:rFonts w:cs="Arial"/>
        </w:rPr>
        <w:t>участка по форме согласно Приложению № 2 к настоящему Административному регламенту.</w:t>
      </w:r>
    </w:p>
    <w:p w:rsidR="00253BBB" w:rsidRPr="00517029" w:rsidRDefault="00253BBB" w:rsidP="00253BBB">
      <w:pPr>
        <w:widowControl w:val="0"/>
        <w:ind w:firstLine="709"/>
        <w:rPr>
          <w:rFonts w:cs="Arial"/>
        </w:rPr>
      </w:pPr>
      <w:r w:rsidRPr="00517029">
        <w:rPr>
          <w:rFonts w:cs="Arial"/>
        </w:rPr>
        <w:t>Подготовленный</w:t>
      </w:r>
      <w:r w:rsidRPr="00517029">
        <w:rPr>
          <w:rFonts w:eastAsia="SimSun" w:cs="Arial"/>
        </w:rPr>
        <w:t xml:space="preserve"> специалистом проект </w:t>
      </w:r>
      <w:r w:rsidRPr="00517029">
        <w:rPr>
          <w:rFonts w:cs="Arial"/>
        </w:rPr>
        <w:t>Решения о выдаче (отказе в выдаче) предварительном согласовании земельного участка передается на подпись главе Богучарского муниципального района</w:t>
      </w:r>
      <w:r>
        <w:rPr>
          <w:rFonts w:cs="Arial"/>
        </w:rPr>
        <w:t xml:space="preserve"> </w:t>
      </w:r>
      <w:r w:rsidRPr="00517029">
        <w:rPr>
          <w:rFonts w:cs="Arial"/>
        </w:rPr>
        <w:t>Воронежской области.</w:t>
      </w:r>
    </w:p>
    <w:p w:rsidR="00253BBB" w:rsidRPr="00517029" w:rsidRDefault="00253BBB" w:rsidP="00253BBB">
      <w:pPr>
        <w:widowControl w:val="0"/>
        <w:ind w:firstLine="709"/>
        <w:rPr>
          <w:rFonts w:cs="Arial"/>
        </w:rPr>
      </w:pPr>
      <w:r w:rsidRPr="00517029">
        <w:rPr>
          <w:rFonts w:cs="Arial"/>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253BBB" w:rsidRPr="00517029" w:rsidRDefault="00253BBB" w:rsidP="00253BBB">
      <w:pPr>
        <w:widowControl w:val="0"/>
        <w:ind w:firstLine="709"/>
        <w:rPr>
          <w:rFonts w:cs="Arial"/>
        </w:rPr>
      </w:pPr>
      <w:r w:rsidRPr="00517029">
        <w:rPr>
          <w:rFonts w:eastAsia="SimSun" w:cs="Arial"/>
        </w:rPr>
        <w:t>Решение</w:t>
      </w:r>
      <w:r w:rsidRPr="00517029">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53BBB" w:rsidRPr="00517029" w:rsidRDefault="00253BBB" w:rsidP="00253BBB">
      <w:pPr>
        <w:widowControl w:val="0"/>
        <w:ind w:firstLine="709"/>
        <w:rPr>
          <w:rFonts w:cs="Arial"/>
        </w:rPr>
      </w:pP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21.4.Направление (выдача) результата предоставления Муниципальной услуги Заявителю.</w:t>
      </w:r>
    </w:p>
    <w:p w:rsidR="00253BBB" w:rsidRPr="00517029" w:rsidRDefault="00253BBB" w:rsidP="00253BBB">
      <w:pPr>
        <w:widowControl w:val="0"/>
        <w:ind w:firstLine="709"/>
        <w:rPr>
          <w:rFonts w:cs="Arial"/>
        </w:rPr>
      </w:pPr>
      <w:r w:rsidRPr="00517029">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пунктом7 настоящего Административного регламента.</w:t>
      </w:r>
    </w:p>
    <w:p w:rsidR="00253BBB" w:rsidRPr="00517029" w:rsidRDefault="00253BBB" w:rsidP="00253BBB">
      <w:pPr>
        <w:widowControl w:val="0"/>
        <w:ind w:firstLine="709"/>
        <w:rPr>
          <w:rFonts w:cs="Arial"/>
        </w:rPr>
      </w:pPr>
      <w:r w:rsidRPr="00517029">
        <w:rPr>
          <w:rFonts w:cs="Arial"/>
        </w:rPr>
        <w:t>Основанием для начала выполнения административной процедуры является подписание главой Богучарского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253BBB" w:rsidRPr="00517029" w:rsidRDefault="00253BBB" w:rsidP="00253BBB">
      <w:pPr>
        <w:widowControl w:val="0"/>
        <w:ind w:firstLine="709"/>
        <w:rPr>
          <w:rFonts w:eastAsia="SimSun" w:cs="Arial"/>
        </w:rPr>
      </w:pPr>
      <w:r w:rsidRPr="00517029">
        <w:rPr>
          <w:rFonts w:eastAsia="SimSun" w:cs="Arial"/>
        </w:rPr>
        <w:t xml:space="preserve">Решение о </w:t>
      </w:r>
      <w:r w:rsidRPr="00517029">
        <w:rPr>
          <w:rFonts w:cs="Arial"/>
        </w:rPr>
        <w:t xml:space="preserve">предварительном согласовании предоставления земельного участка либо об отказе в предварительном согласовании </w:t>
      </w:r>
      <w:r w:rsidRPr="00517029">
        <w:rPr>
          <w:rFonts w:eastAsia="SimSun" w:cs="Arial"/>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w:t>
      </w:r>
    </w:p>
    <w:p w:rsidR="00253BBB" w:rsidRPr="00517029" w:rsidRDefault="00253BBB" w:rsidP="00253BBB">
      <w:pPr>
        <w:widowControl w:val="0"/>
        <w:ind w:firstLine="709"/>
        <w:rPr>
          <w:rFonts w:cs="Arial"/>
        </w:rPr>
      </w:pPr>
      <w:r w:rsidRPr="00517029">
        <w:rPr>
          <w:rFonts w:cs="Arial"/>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253BBB" w:rsidRPr="00517029" w:rsidRDefault="00253BBB" w:rsidP="00253BBB">
      <w:pPr>
        <w:widowControl w:val="0"/>
        <w:ind w:firstLine="709"/>
        <w:rPr>
          <w:rFonts w:cs="Arial"/>
        </w:rPr>
      </w:pPr>
      <w:r w:rsidRPr="00517029">
        <w:rPr>
          <w:rFonts w:cs="Arial"/>
        </w:rPr>
        <w:lastRenderedPageBreak/>
        <w:t>21.5. Получение дополнительных сведений от заявителя не предусмотрено.</w:t>
      </w:r>
    </w:p>
    <w:p w:rsidR="00253BBB" w:rsidRPr="00517029" w:rsidRDefault="00253BBB" w:rsidP="00253BBB">
      <w:pPr>
        <w:pStyle w:val="a6"/>
        <w:widowControl w:val="0"/>
        <w:spacing w:after="0" w:line="240" w:lineRule="auto"/>
        <w:ind w:left="0" w:firstLine="709"/>
        <w:rPr>
          <w:rFonts w:ascii="Arial" w:hAnsi="Arial" w:cs="Arial"/>
          <w:sz w:val="24"/>
          <w:szCs w:val="24"/>
        </w:rPr>
      </w:pPr>
    </w:p>
    <w:p w:rsidR="00253BBB" w:rsidRPr="00517029" w:rsidRDefault="00253BBB" w:rsidP="00253BBB">
      <w:pPr>
        <w:pStyle w:val="a6"/>
        <w:widowControl w:val="0"/>
        <w:spacing w:after="0" w:line="240" w:lineRule="auto"/>
        <w:ind w:left="0" w:firstLine="709"/>
        <w:rPr>
          <w:rFonts w:ascii="Arial" w:hAnsi="Arial" w:cs="Arial"/>
          <w:bCs/>
          <w:sz w:val="24"/>
          <w:szCs w:val="24"/>
        </w:rPr>
      </w:pPr>
      <w:r w:rsidRPr="00517029">
        <w:rPr>
          <w:rFonts w:ascii="Arial" w:hAnsi="Arial" w:cs="Arial"/>
          <w:sz w:val="24"/>
          <w:szCs w:val="24"/>
        </w:rPr>
        <w:t xml:space="preserve">22.Вариант 2 – </w:t>
      </w:r>
      <w:r w:rsidRPr="00517029">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rsidR="00253BBB" w:rsidRPr="00517029" w:rsidRDefault="00253BBB" w:rsidP="00253BBB">
      <w:pPr>
        <w:widowControl w:val="0"/>
        <w:numPr>
          <w:ilvl w:val="1"/>
          <w:numId w:val="27"/>
        </w:numPr>
        <w:tabs>
          <w:tab w:val="left" w:pos="0"/>
        </w:tabs>
        <w:ind w:left="0" w:firstLine="709"/>
        <w:rPr>
          <w:rFonts w:cs="Arial"/>
        </w:rPr>
      </w:pPr>
      <w:r w:rsidRPr="00517029">
        <w:rPr>
          <w:rFonts w:eastAsia="SimSun" w:cs="Arial"/>
        </w:rPr>
        <w:t>Основанием для и</w:t>
      </w:r>
      <w:r w:rsidRPr="00517029">
        <w:rPr>
          <w:rFonts w:eastAsia="Calibr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 xml:space="preserve">Административная процедура по межведомственному информационному взаимодействию для данного варианта не применяется. </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 xml:space="preserve">Критерием принятия решения является наличие либо отсутствие опечаток и (или) ошибок в выданных документах. </w:t>
      </w:r>
    </w:p>
    <w:p w:rsidR="00253BBB" w:rsidRPr="00517029" w:rsidRDefault="00253BBB" w:rsidP="00253BBB">
      <w:pPr>
        <w:widowControl w:val="0"/>
        <w:numPr>
          <w:ilvl w:val="1"/>
          <w:numId w:val="27"/>
        </w:numPr>
        <w:tabs>
          <w:tab w:val="left" w:pos="0"/>
        </w:tabs>
        <w:ind w:left="0" w:firstLine="709"/>
        <w:rPr>
          <w:rFonts w:cs="Arial"/>
        </w:rPr>
      </w:pPr>
      <w:r w:rsidRPr="00517029">
        <w:rPr>
          <w:rFonts w:eastAsia="Calibri" w:cs="Arial"/>
        </w:rPr>
        <w:t>Документ, содержащий исправленные опечатки и (или) ошибки</w:t>
      </w:r>
      <w:r>
        <w:rPr>
          <w:rFonts w:eastAsia="Calibri" w:cs="Arial"/>
        </w:rPr>
        <w:t xml:space="preserve"> </w:t>
      </w:r>
      <w:r w:rsidRPr="00517029">
        <w:rPr>
          <w:rFonts w:eastAsia="Calibri" w:cs="Arial"/>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517029">
        <w:rPr>
          <w:rFonts w:cs="Arial"/>
        </w:rPr>
        <w:t>главой Богучарского муниципального района Воронежской области</w:t>
      </w:r>
      <w:r w:rsidRPr="00517029">
        <w:rPr>
          <w:rFonts w:eastAsia="Calibri" w:cs="Arial"/>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253BBB" w:rsidRPr="00517029" w:rsidRDefault="00253BBB" w:rsidP="00253BBB">
      <w:pPr>
        <w:widowControl w:val="0"/>
        <w:tabs>
          <w:tab w:val="left" w:pos="0"/>
        </w:tabs>
        <w:ind w:firstLine="709"/>
        <w:rPr>
          <w:rFonts w:eastAsia="Calibri" w:cs="Arial"/>
        </w:rPr>
      </w:pPr>
      <w:r w:rsidRPr="00517029">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253BBB" w:rsidRPr="00517029" w:rsidRDefault="00253BBB" w:rsidP="00253BBB">
      <w:pPr>
        <w:widowControl w:val="0"/>
        <w:tabs>
          <w:tab w:val="left" w:pos="0"/>
        </w:tabs>
        <w:ind w:firstLine="709"/>
        <w:rPr>
          <w:rFonts w:eastAsia="SimSun" w:cs="Arial"/>
        </w:rPr>
      </w:pPr>
    </w:p>
    <w:p w:rsidR="00253BBB" w:rsidRPr="00517029" w:rsidRDefault="00253BBB" w:rsidP="00253BBB">
      <w:pPr>
        <w:widowControl w:val="0"/>
        <w:numPr>
          <w:ilvl w:val="0"/>
          <w:numId w:val="27"/>
        </w:numPr>
        <w:tabs>
          <w:tab w:val="left" w:pos="0"/>
          <w:tab w:val="left" w:pos="1134"/>
        </w:tabs>
        <w:ind w:left="0" w:firstLine="709"/>
        <w:rPr>
          <w:rFonts w:eastAsia="Calibri" w:cs="Arial"/>
        </w:rPr>
      </w:pPr>
      <w:r w:rsidRPr="00517029">
        <w:rPr>
          <w:rFonts w:eastAsia="SimSun" w:cs="Arial"/>
        </w:rPr>
        <w:t xml:space="preserve">Вариант 3. </w:t>
      </w:r>
      <w:r w:rsidRPr="00517029">
        <w:rPr>
          <w:rFonts w:cs="Arial"/>
          <w:bCs/>
        </w:rPr>
        <w:t>Выдача дубликата документа, выданного по результатам предоставления Муниципальной услуги</w:t>
      </w:r>
      <w:r w:rsidRPr="00517029">
        <w:rPr>
          <w:rFonts w:cs="Arial"/>
        </w:rPr>
        <w:t>.</w:t>
      </w:r>
    </w:p>
    <w:p w:rsidR="00253BBB" w:rsidRPr="00517029" w:rsidRDefault="00253BBB" w:rsidP="00253BBB">
      <w:pPr>
        <w:widowControl w:val="0"/>
        <w:tabs>
          <w:tab w:val="left" w:pos="0"/>
        </w:tabs>
        <w:ind w:firstLine="709"/>
        <w:rPr>
          <w:rFonts w:cs="Arial"/>
        </w:rPr>
      </w:pPr>
      <w:r w:rsidRPr="00517029">
        <w:rPr>
          <w:rFonts w:cs="Arial"/>
          <w:bCs/>
        </w:rPr>
        <w:t xml:space="preserve">23.1. Заявитель вправе обратиться в Администрацию с заявлением о выдаче дубликата </w:t>
      </w:r>
      <w:r w:rsidRPr="00517029">
        <w:rPr>
          <w:rFonts w:cs="Arial"/>
        </w:rPr>
        <w:t xml:space="preserve">решения о предоставлении земельного участка, находящегося в муниципальной собственности, гражданину или юридическому лицу в собственность </w:t>
      </w:r>
      <w:r w:rsidRPr="00517029">
        <w:rPr>
          <w:rFonts w:cs="Arial"/>
        </w:rPr>
        <w:lastRenderedPageBreak/>
        <w:t>бесплатно</w:t>
      </w:r>
      <w:r>
        <w:rPr>
          <w:rFonts w:cs="Arial"/>
          <w:bCs/>
        </w:rPr>
        <w:t xml:space="preserve"> </w:t>
      </w:r>
      <w:r w:rsidRPr="00517029">
        <w:rPr>
          <w:rFonts w:cs="Arial"/>
          <w:bCs/>
        </w:rPr>
        <w:t>(далее – заявление о выдаче дубликата).</w:t>
      </w:r>
    </w:p>
    <w:p w:rsidR="00253BBB" w:rsidRPr="00517029" w:rsidRDefault="00253BBB" w:rsidP="00253BBB">
      <w:pPr>
        <w:widowControl w:val="0"/>
        <w:tabs>
          <w:tab w:val="left" w:pos="0"/>
        </w:tabs>
        <w:ind w:firstLine="709"/>
        <w:rPr>
          <w:rFonts w:cs="Arial"/>
          <w:bCs/>
        </w:rPr>
      </w:pPr>
      <w:r w:rsidRPr="00517029">
        <w:rPr>
          <w:rFonts w:cs="Arial"/>
          <w:bCs/>
        </w:rPr>
        <w:t xml:space="preserve">23.2. Прием и регистрация заявления осуществляется в порядке, установленном </w:t>
      </w:r>
      <w:r w:rsidRPr="00517029">
        <w:rPr>
          <w:rFonts w:eastAsia="Calibri" w:cs="Arial"/>
        </w:rPr>
        <w:t>пунктом 22.1.</w:t>
      </w:r>
      <w:r w:rsidRPr="00517029">
        <w:rPr>
          <w:rFonts w:cs="Arial"/>
          <w:bCs/>
        </w:rPr>
        <w:t xml:space="preserve"> настоящего Административного регламента.</w:t>
      </w:r>
    </w:p>
    <w:p w:rsidR="00253BBB" w:rsidRPr="00517029" w:rsidRDefault="00253BBB" w:rsidP="00253BBB">
      <w:pPr>
        <w:widowControl w:val="0"/>
        <w:tabs>
          <w:tab w:val="left" w:pos="0"/>
        </w:tabs>
        <w:ind w:firstLine="709"/>
        <w:rPr>
          <w:rFonts w:cs="Arial"/>
        </w:rPr>
      </w:pPr>
      <w:r w:rsidRPr="00517029">
        <w:rPr>
          <w:rFonts w:eastAsia="Calibri" w:cs="Arial"/>
        </w:rPr>
        <w:t xml:space="preserve">23.3. Административная процедура по межведомственному информационному взаимодействию для данного варианта не применяется. </w:t>
      </w:r>
    </w:p>
    <w:p w:rsidR="00253BBB" w:rsidRPr="00517029" w:rsidRDefault="00253BBB" w:rsidP="00253BBB">
      <w:pPr>
        <w:widowControl w:val="0"/>
        <w:tabs>
          <w:tab w:val="left" w:pos="0"/>
        </w:tabs>
        <w:ind w:firstLine="709"/>
        <w:rPr>
          <w:rFonts w:cs="Arial"/>
        </w:rPr>
      </w:pPr>
      <w:r w:rsidRPr="00517029">
        <w:rPr>
          <w:rFonts w:eastAsia="Calibri" w:cs="Arial"/>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253BBB" w:rsidRPr="00517029" w:rsidRDefault="00253BBB" w:rsidP="00253BBB">
      <w:pPr>
        <w:widowControl w:val="0"/>
        <w:tabs>
          <w:tab w:val="left" w:pos="0"/>
        </w:tabs>
        <w:ind w:firstLine="709"/>
        <w:rPr>
          <w:rFonts w:cs="Arial"/>
        </w:rPr>
      </w:pPr>
      <w:r w:rsidRPr="00517029">
        <w:rPr>
          <w:rFonts w:eastAsia="Calibri" w:cs="Arial"/>
        </w:rPr>
        <w:t xml:space="preserve">23.5. Критерием принятия решения является обращение лица, являющимся либо не являющимся Заявителем (его представителем). </w:t>
      </w:r>
    </w:p>
    <w:p w:rsidR="00253BBB" w:rsidRPr="00517029" w:rsidRDefault="00253BBB" w:rsidP="00253BBB">
      <w:pPr>
        <w:widowControl w:val="0"/>
        <w:tabs>
          <w:tab w:val="left" w:pos="0"/>
        </w:tabs>
        <w:ind w:firstLine="709"/>
        <w:rPr>
          <w:rFonts w:cs="Arial"/>
        </w:rPr>
      </w:pPr>
      <w:r w:rsidRPr="00517029">
        <w:rPr>
          <w:rFonts w:cs="Arial"/>
          <w:bCs/>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253BBB" w:rsidRPr="00517029" w:rsidRDefault="00253BBB" w:rsidP="00253BBB">
      <w:pPr>
        <w:widowControl w:val="0"/>
        <w:tabs>
          <w:tab w:val="left" w:pos="0"/>
        </w:tabs>
        <w:ind w:firstLine="709"/>
        <w:rPr>
          <w:rFonts w:cs="Arial"/>
        </w:rPr>
      </w:pPr>
      <w:r w:rsidRPr="00517029">
        <w:rPr>
          <w:rFonts w:cs="Arial"/>
          <w:bCs/>
        </w:rPr>
        <w:t>23.7. Основанием для отказа в выдаче дубликата является обращение за его выдачей лица, не являющегося Заявителем.</w:t>
      </w:r>
    </w:p>
    <w:p w:rsidR="00253BBB" w:rsidRPr="00517029" w:rsidRDefault="00253BBB" w:rsidP="00253BBB">
      <w:pPr>
        <w:widowControl w:val="0"/>
        <w:tabs>
          <w:tab w:val="left" w:pos="0"/>
        </w:tabs>
        <w:ind w:firstLine="709"/>
        <w:rPr>
          <w:rFonts w:cs="Arial"/>
          <w:bCs/>
        </w:rPr>
      </w:pPr>
      <w:r w:rsidRPr="00517029">
        <w:rPr>
          <w:rFonts w:cs="Arial"/>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253BBB" w:rsidRPr="00517029" w:rsidRDefault="00253BBB" w:rsidP="00253BBB">
      <w:pPr>
        <w:widowControl w:val="0"/>
        <w:tabs>
          <w:tab w:val="left" w:pos="0"/>
        </w:tabs>
        <w:ind w:firstLine="709"/>
        <w:rPr>
          <w:rFonts w:cs="Arial"/>
        </w:rPr>
      </w:pPr>
      <w:r w:rsidRPr="00517029">
        <w:rPr>
          <w:rFonts w:cs="Arial"/>
        </w:rPr>
        <w:t>23.9. Административная процедура по получению дополнительных сведений от Заявителя не применяется.</w:t>
      </w:r>
    </w:p>
    <w:p w:rsidR="00253BBB" w:rsidRPr="00517029" w:rsidRDefault="00253BBB" w:rsidP="00253BBB">
      <w:pPr>
        <w:widowControl w:val="0"/>
        <w:autoSpaceDE w:val="0"/>
        <w:autoSpaceDN w:val="0"/>
        <w:adjustRightInd w:val="0"/>
        <w:ind w:firstLine="709"/>
        <w:rPr>
          <w:rFonts w:eastAsia="Calibri" w:cs="Arial"/>
          <w:lang w:eastAsia="en-US"/>
        </w:rPr>
      </w:pPr>
    </w:p>
    <w:p w:rsidR="00253BBB" w:rsidRPr="00517029" w:rsidRDefault="00253BBB" w:rsidP="00253BBB">
      <w:pPr>
        <w:widowControl w:val="0"/>
        <w:autoSpaceDE w:val="0"/>
        <w:autoSpaceDN w:val="0"/>
        <w:adjustRightInd w:val="0"/>
        <w:ind w:firstLine="709"/>
        <w:rPr>
          <w:rFonts w:eastAsia="Calibri" w:cs="Arial"/>
          <w:lang w:eastAsia="en-US"/>
        </w:rPr>
      </w:pPr>
      <w:r w:rsidRPr="00517029">
        <w:rPr>
          <w:rFonts w:eastAsia="Calibri" w:cs="Arial"/>
          <w:lang w:eastAsia="en-US"/>
        </w:rPr>
        <w:t>24. Порядок оставления запроса Заявителя без рассмотрения.</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53BBB" w:rsidRPr="00517029" w:rsidRDefault="00253BBB" w:rsidP="00253BBB">
      <w:pPr>
        <w:widowControl w:val="0"/>
        <w:autoSpaceDE w:val="0"/>
        <w:autoSpaceDN w:val="0"/>
        <w:adjustRightInd w:val="0"/>
        <w:ind w:firstLine="709"/>
        <w:rPr>
          <w:rFonts w:cs="Arial"/>
        </w:rPr>
      </w:pPr>
      <w:r w:rsidRPr="00517029">
        <w:rPr>
          <w:rFonts w:cs="Arial"/>
        </w:rPr>
        <w:t>Срок рассмотрения запроса об оставлении заявления о предоставлении Муниципальной услуги без рассмотрения – 1 рабочий день.</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253BBB" w:rsidRPr="00517029" w:rsidRDefault="00253BBB" w:rsidP="00253BBB">
      <w:pPr>
        <w:widowControl w:val="0"/>
        <w:autoSpaceDE w:val="0"/>
        <w:autoSpaceDN w:val="0"/>
        <w:adjustRightInd w:val="0"/>
        <w:ind w:firstLine="709"/>
        <w:rPr>
          <w:rFonts w:cs="Arial"/>
        </w:rPr>
      </w:pPr>
      <w:r w:rsidRPr="00517029">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53BBB" w:rsidRPr="00517029" w:rsidRDefault="00253BBB" w:rsidP="00253BBB">
      <w:pPr>
        <w:widowControl w:val="0"/>
        <w:tabs>
          <w:tab w:val="left" w:pos="0"/>
        </w:tabs>
        <w:ind w:firstLine="709"/>
        <w:rPr>
          <w:rFonts w:cs="Arial"/>
        </w:rPr>
      </w:pPr>
    </w:p>
    <w:p w:rsidR="00253BBB" w:rsidRPr="00517029" w:rsidRDefault="00253BBB" w:rsidP="00253BBB">
      <w:pPr>
        <w:widowControl w:val="0"/>
        <w:tabs>
          <w:tab w:val="left" w:pos="0"/>
        </w:tabs>
        <w:ind w:firstLine="709"/>
        <w:rPr>
          <w:rFonts w:cs="Arial"/>
        </w:rPr>
      </w:pPr>
      <w:r w:rsidRPr="00517029">
        <w:rPr>
          <w:rFonts w:cs="Arial"/>
        </w:rPr>
        <w:t xml:space="preserve">Раздел </w:t>
      </w:r>
      <w:r w:rsidRPr="00517029">
        <w:rPr>
          <w:rFonts w:cs="Arial"/>
          <w:bCs/>
          <w:smallCaps/>
          <w:lang w:val="en-US" w:bidi="en-US"/>
        </w:rPr>
        <w:t>iv</w:t>
      </w:r>
      <w:r w:rsidRPr="00517029">
        <w:rPr>
          <w:rFonts w:eastAsia="Arial" w:cs="Arial"/>
          <w:smallCaps/>
          <w:lang w:bidi="en-US"/>
        </w:rPr>
        <w:t>.</w:t>
      </w:r>
      <w:r w:rsidRPr="00517029">
        <w:rPr>
          <w:rFonts w:cs="Arial"/>
        </w:rPr>
        <w:t>Формы контроля за исполнением административного регламента</w:t>
      </w:r>
    </w:p>
    <w:p w:rsidR="00253BBB" w:rsidRPr="00517029" w:rsidRDefault="00253BBB" w:rsidP="00253BBB">
      <w:pPr>
        <w:widowControl w:val="0"/>
        <w:tabs>
          <w:tab w:val="left" w:pos="0"/>
        </w:tabs>
        <w:ind w:firstLine="709"/>
        <w:rPr>
          <w:rFonts w:cs="Arial"/>
        </w:rPr>
      </w:pPr>
    </w:p>
    <w:p w:rsidR="00253BBB" w:rsidRPr="00517029" w:rsidRDefault="00253BBB" w:rsidP="00253BBB">
      <w:pPr>
        <w:widowControl w:val="0"/>
        <w:tabs>
          <w:tab w:val="left" w:pos="0"/>
        </w:tabs>
        <w:ind w:firstLine="709"/>
        <w:rPr>
          <w:rFonts w:cs="Arial"/>
        </w:rPr>
      </w:pPr>
      <w:r w:rsidRPr="00517029">
        <w:rPr>
          <w:rFonts w:cs="Arial"/>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3BBB" w:rsidRPr="00517029" w:rsidRDefault="00253BBB" w:rsidP="00253BBB">
      <w:pPr>
        <w:widowControl w:val="0"/>
        <w:tabs>
          <w:tab w:val="left" w:pos="0"/>
          <w:tab w:val="left" w:pos="1248"/>
        </w:tabs>
        <w:ind w:firstLine="709"/>
        <w:rPr>
          <w:rFonts w:cs="Arial"/>
        </w:rPr>
      </w:pPr>
      <w:r w:rsidRPr="00517029">
        <w:rPr>
          <w:rFonts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53BBB" w:rsidRPr="00517029" w:rsidRDefault="00253BBB" w:rsidP="00253BBB">
      <w:pPr>
        <w:widowControl w:val="0"/>
        <w:tabs>
          <w:tab w:val="left" w:pos="0"/>
          <w:tab w:val="left" w:pos="1248"/>
        </w:tabs>
        <w:ind w:firstLine="709"/>
        <w:rPr>
          <w:rFonts w:cs="Arial"/>
        </w:rPr>
      </w:pPr>
      <w:r w:rsidRPr="00517029">
        <w:rPr>
          <w:rFonts w:cs="Arial"/>
        </w:rPr>
        <w:t xml:space="preserve">25.2. Для текущего контроля используются сведения служебной </w:t>
      </w:r>
      <w:r w:rsidRPr="00517029">
        <w:rPr>
          <w:rFonts w:cs="Arial"/>
        </w:rPr>
        <w:lastRenderedPageBreak/>
        <w:t xml:space="preserve">корреспонденции, устная и письменная информация специалистов и должностных лиц Администрации. </w:t>
      </w:r>
    </w:p>
    <w:p w:rsidR="00253BBB" w:rsidRPr="00517029" w:rsidRDefault="00253BBB" w:rsidP="00253BBB">
      <w:pPr>
        <w:widowControl w:val="0"/>
        <w:tabs>
          <w:tab w:val="left" w:pos="0"/>
          <w:tab w:val="left" w:pos="1248"/>
        </w:tabs>
        <w:ind w:firstLine="709"/>
        <w:rPr>
          <w:rFonts w:cs="Arial"/>
        </w:rPr>
      </w:pPr>
      <w:r w:rsidRPr="00517029">
        <w:rPr>
          <w:rFonts w:cs="Arial"/>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53BBB" w:rsidRPr="00517029" w:rsidRDefault="00253BBB" w:rsidP="00253BBB">
      <w:pPr>
        <w:widowControl w:val="0"/>
        <w:tabs>
          <w:tab w:val="left" w:pos="0"/>
        </w:tabs>
        <w:ind w:firstLine="709"/>
        <w:rPr>
          <w:rFonts w:cs="Arial"/>
        </w:rPr>
      </w:pPr>
    </w:p>
    <w:p w:rsidR="00253BBB" w:rsidRPr="00517029" w:rsidRDefault="00253BBB" w:rsidP="00253BBB">
      <w:pPr>
        <w:widowControl w:val="0"/>
        <w:tabs>
          <w:tab w:val="left" w:pos="0"/>
        </w:tabs>
        <w:ind w:firstLine="709"/>
        <w:rPr>
          <w:rFonts w:cs="Arial"/>
        </w:rPr>
      </w:pPr>
      <w:r w:rsidRPr="00517029">
        <w:rPr>
          <w:rFonts w:eastAsia="Calibri" w:cs="Arial"/>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3BBB" w:rsidRPr="00517029" w:rsidRDefault="00253BBB" w:rsidP="00253BBB">
      <w:pPr>
        <w:widowControl w:val="0"/>
        <w:tabs>
          <w:tab w:val="left" w:pos="0"/>
          <w:tab w:val="left" w:pos="709"/>
        </w:tabs>
        <w:ind w:firstLine="709"/>
        <w:rPr>
          <w:rFonts w:cs="Arial"/>
        </w:rPr>
      </w:pPr>
      <w:r w:rsidRPr="00517029">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53BBB" w:rsidRPr="00517029" w:rsidRDefault="00253BBB" w:rsidP="00253BBB">
      <w:pPr>
        <w:widowControl w:val="0"/>
        <w:tabs>
          <w:tab w:val="left" w:pos="0"/>
          <w:tab w:val="left" w:pos="709"/>
        </w:tabs>
        <w:ind w:firstLine="709"/>
        <w:rPr>
          <w:rFonts w:cs="Arial"/>
        </w:rPr>
      </w:pPr>
      <w:r w:rsidRPr="00517029">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253BBB" w:rsidRPr="00517029" w:rsidRDefault="00253BBB" w:rsidP="00253BBB">
      <w:pPr>
        <w:widowControl w:val="0"/>
        <w:tabs>
          <w:tab w:val="left" w:pos="0"/>
          <w:tab w:val="left" w:pos="709"/>
        </w:tabs>
        <w:ind w:firstLine="709"/>
        <w:rPr>
          <w:rFonts w:cs="Arial"/>
        </w:rPr>
      </w:pPr>
      <w:r w:rsidRPr="00517029">
        <w:rPr>
          <w:rFonts w:cs="Arial"/>
        </w:rPr>
        <w:t>соблюдение сроков предоставления Муниципальной услуги;</w:t>
      </w:r>
    </w:p>
    <w:p w:rsidR="00253BBB" w:rsidRPr="00517029" w:rsidRDefault="00253BBB" w:rsidP="00253BBB">
      <w:pPr>
        <w:widowControl w:val="0"/>
        <w:tabs>
          <w:tab w:val="left" w:pos="0"/>
          <w:tab w:val="left" w:pos="709"/>
        </w:tabs>
        <w:ind w:firstLine="709"/>
        <w:rPr>
          <w:rFonts w:cs="Arial"/>
        </w:rPr>
      </w:pPr>
      <w:r w:rsidRPr="00517029">
        <w:rPr>
          <w:rFonts w:cs="Arial"/>
        </w:rPr>
        <w:t>соблюдение положений настоящего Административного регламента;</w:t>
      </w:r>
    </w:p>
    <w:p w:rsidR="00253BBB" w:rsidRPr="00517029" w:rsidRDefault="00253BBB" w:rsidP="00253BBB">
      <w:pPr>
        <w:widowControl w:val="0"/>
        <w:tabs>
          <w:tab w:val="left" w:pos="0"/>
          <w:tab w:val="left" w:pos="709"/>
        </w:tabs>
        <w:ind w:firstLine="709"/>
        <w:rPr>
          <w:rFonts w:cs="Arial"/>
        </w:rPr>
      </w:pPr>
      <w:r w:rsidRPr="00517029">
        <w:rPr>
          <w:rFonts w:cs="Arial"/>
        </w:rPr>
        <w:t>правильность и обоснованность принятого решения об отказе в предоставлении Муниципальной услуги.</w:t>
      </w:r>
    </w:p>
    <w:p w:rsidR="00253BBB" w:rsidRPr="00517029" w:rsidRDefault="00253BBB" w:rsidP="00253BBB">
      <w:pPr>
        <w:widowControl w:val="0"/>
        <w:tabs>
          <w:tab w:val="left" w:pos="0"/>
          <w:tab w:val="left" w:pos="709"/>
        </w:tabs>
        <w:ind w:firstLine="709"/>
        <w:rPr>
          <w:rFonts w:cs="Arial"/>
        </w:rPr>
      </w:pPr>
      <w:r w:rsidRPr="00517029">
        <w:rPr>
          <w:rFonts w:cs="Arial"/>
        </w:rPr>
        <w:t>Основанием для проведения внеплановых проверок являются:</w:t>
      </w:r>
    </w:p>
    <w:p w:rsidR="00253BBB" w:rsidRPr="00517029" w:rsidRDefault="00253BBB" w:rsidP="00253BBB">
      <w:pPr>
        <w:widowControl w:val="0"/>
        <w:tabs>
          <w:tab w:val="left" w:pos="0"/>
          <w:tab w:val="left" w:pos="709"/>
        </w:tabs>
        <w:ind w:firstLine="709"/>
        <w:rPr>
          <w:rFonts w:cs="Arial"/>
        </w:rPr>
      </w:pPr>
      <w:r w:rsidRPr="00517029">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517029">
        <w:rPr>
          <w:rFonts w:cs="Arial"/>
          <w:iCs/>
        </w:rPr>
        <w:t>;</w:t>
      </w:r>
    </w:p>
    <w:p w:rsidR="00253BBB" w:rsidRPr="00517029" w:rsidRDefault="00253BBB" w:rsidP="00253BBB">
      <w:pPr>
        <w:widowControl w:val="0"/>
        <w:tabs>
          <w:tab w:val="left" w:pos="0"/>
          <w:tab w:val="left" w:pos="709"/>
        </w:tabs>
        <w:ind w:firstLine="709"/>
        <w:rPr>
          <w:rFonts w:cs="Arial"/>
        </w:rPr>
      </w:pPr>
      <w:r w:rsidRPr="00517029">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53BBB" w:rsidRPr="00517029" w:rsidRDefault="00253BBB" w:rsidP="00253BBB">
      <w:pPr>
        <w:widowControl w:val="0"/>
        <w:tabs>
          <w:tab w:val="left" w:pos="0"/>
        </w:tabs>
        <w:ind w:firstLine="709"/>
        <w:rPr>
          <w:rFonts w:cs="Arial"/>
        </w:rPr>
      </w:pPr>
    </w:p>
    <w:p w:rsidR="00253BBB" w:rsidRPr="00517029" w:rsidRDefault="00253BBB" w:rsidP="00253BBB">
      <w:pPr>
        <w:widowControl w:val="0"/>
        <w:tabs>
          <w:tab w:val="left" w:pos="0"/>
        </w:tabs>
        <w:ind w:firstLine="709"/>
        <w:rPr>
          <w:rFonts w:cs="Arial"/>
        </w:rPr>
      </w:pPr>
      <w:r w:rsidRPr="00517029">
        <w:rPr>
          <w:rFonts w:cs="Arial"/>
          <w:bCs/>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3BBB" w:rsidRPr="00517029" w:rsidRDefault="00253BBB" w:rsidP="00253BBB">
      <w:pPr>
        <w:widowControl w:val="0"/>
        <w:tabs>
          <w:tab w:val="left" w:pos="0"/>
          <w:tab w:val="left" w:pos="1135"/>
        </w:tabs>
        <w:ind w:firstLine="709"/>
        <w:rPr>
          <w:rFonts w:cs="Arial"/>
        </w:rPr>
      </w:pPr>
    </w:p>
    <w:p w:rsidR="00253BBB" w:rsidRPr="00517029" w:rsidRDefault="00253BBB" w:rsidP="00253BBB">
      <w:pPr>
        <w:widowControl w:val="0"/>
        <w:tabs>
          <w:tab w:val="left" w:pos="0"/>
        </w:tabs>
        <w:ind w:firstLine="709"/>
        <w:rPr>
          <w:rFonts w:cs="Arial"/>
        </w:rPr>
      </w:pPr>
      <w:r w:rsidRPr="00517029">
        <w:rPr>
          <w:rFonts w:eastAsia="Calibri" w:cs="Arial"/>
        </w:rPr>
        <w:t xml:space="preserve">28.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Pr="00517029">
        <w:rPr>
          <w:rFonts w:eastAsia="Calibri" w:cs="Arial"/>
        </w:rPr>
        <w:lastRenderedPageBreak/>
        <w:t>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53BBB" w:rsidRPr="00517029" w:rsidRDefault="00253BBB" w:rsidP="00253BBB">
      <w:pPr>
        <w:pStyle w:val="a6"/>
        <w:widowControl w:val="0"/>
        <w:tabs>
          <w:tab w:val="left" w:pos="0"/>
          <w:tab w:val="left" w:pos="1276"/>
          <w:tab w:val="left" w:pos="1495"/>
        </w:tabs>
        <w:spacing w:after="0" w:line="240" w:lineRule="auto"/>
        <w:ind w:left="0" w:firstLine="709"/>
        <w:rPr>
          <w:rFonts w:ascii="Arial" w:hAnsi="Arial" w:cs="Arial"/>
          <w:spacing w:val="7"/>
          <w:sz w:val="24"/>
          <w:szCs w:val="24"/>
        </w:rPr>
      </w:pPr>
      <w:r w:rsidRPr="00517029">
        <w:rPr>
          <w:rFonts w:ascii="Arial" w:hAnsi="Arial" w:cs="Arial"/>
          <w:spacing w:val="7"/>
          <w:sz w:val="24"/>
          <w:szCs w:val="24"/>
        </w:rPr>
        <w:t>28.1. Требованиями к порядку осуществления контроля за предоставлением Муниципальной услуги являются независимость, тщательность.</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17029">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517029">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253BBB" w:rsidRPr="00517029" w:rsidRDefault="00253BBB" w:rsidP="00253BBB">
      <w:pPr>
        <w:pStyle w:val="a8"/>
        <w:widowControl w:val="0"/>
        <w:ind w:firstLine="709"/>
        <w:jc w:val="both"/>
        <w:rPr>
          <w:rFonts w:ascii="Arial" w:hAnsi="Arial" w:cs="Arial"/>
          <w:sz w:val="24"/>
          <w:szCs w:val="24"/>
        </w:rPr>
      </w:pPr>
      <w:r w:rsidRPr="00517029">
        <w:rPr>
          <w:rFonts w:ascii="Arial" w:hAnsi="Arial" w:cs="Arial"/>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3BBB" w:rsidRPr="00517029" w:rsidRDefault="00253BBB" w:rsidP="00253BBB">
      <w:pPr>
        <w:pStyle w:val="a6"/>
        <w:widowControl w:val="0"/>
        <w:tabs>
          <w:tab w:val="left" w:pos="0"/>
          <w:tab w:val="left" w:pos="1276"/>
          <w:tab w:val="left" w:pos="1443"/>
          <w:tab w:val="left" w:pos="1495"/>
        </w:tabs>
        <w:spacing w:after="0" w:line="240" w:lineRule="auto"/>
        <w:ind w:left="0" w:firstLine="709"/>
        <w:rPr>
          <w:rFonts w:ascii="Arial" w:hAnsi="Arial" w:cs="Arial"/>
          <w:sz w:val="24"/>
          <w:szCs w:val="24"/>
        </w:rPr>
      </w:pPr>
    </w:p>
    <w:p w:rsidR="00253BBB" w:rsidRPr="00517029" w:rsidRDefault="00253BBB" w:rsidP="00253BBB">
      <w:pPr>
        <w:widowControl w:val="0"/>
        <w:autoSpaceDE w:val="0"/>
        <w:autoSpaceDN w:val="0"/>
        <w:adjustRightInd w:val="0"/>
        <w:ind w:firstLine="709"/>
        <w:outlineLvl w:val="0"/>
        <w:rPr>
          <w:rFonts w:cs="Arial"/>
          <w:bCs/>
        </w:rPr>
      </w:pPr>
      <w:r w:rsidRPr="00517029">
        <w:rPr>
          <w:rFonts w:cs="Arial"/>
          <w:spacing w:val="7"/>
        </w:rPr>
        <w:t xml:space="preserve">Раздел </w:t>
      </w:r>
      <w:r w:rsidRPr="00517029">
        <w:rPr>
          <w:rFonts w:cs="Arial"/>
          <w:bCs/>
          <w:lang w:val="en-US"/>
        </w:rPr>
        <w:t>V</w:t>
      </w:r>
      <w:r w:rsidRPr="00517029">
        <w:rPr>
          <w:rFonts w:cs="Arial"/>
          <w:bCs/>
        </w:rPr>
        <w:t xml:space="preserve">. Досудебный (внесудебный) порядок </w:t>
      </w:r>
    </w:p>
    <w:p w:rsidR="00253BBB" w:rsidRPr="00517029" w:rsidRDefault="00253BBB" w:rsidP="00253BBB">
      <w:pPr>
        <w:widowControl w:val="0"/>
        <w:autoSpaceDE w:val="0"/>
        <w:autoSpaceDN w:val="0"/>
        <w:adjustRightInd w:val="0"/>
        <w:ind w:firstLine="709"/>
        <w:outlineLvl w:val="0"/>
        <w:rPr>
          <w:rFonts w:cs="Arial"/>
          <w:bCs/>
        </w:rPr>
      </w:pPr>
      <w:r w:rsidRPr="0051702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53BBB" w:rsidRPr="00517029" w:rsidRDefault="00253BBB" w:rsidP="00253BBB">
      <w:pPr>
        <w:widowControl w:val="0"/>
        <w:autoSpaceDE w:val="0"/>
        <w:autoSpaceDN w:val="0"/>
        <w:adjustRightInd w:val="0"/>
        <w:ind w:firstLine="709"/>
        <w:rPr>
          <w:rFonts w:cs="Arial"/>
          <w:bCs/>
        </w:rPr>
      </w:pPr>
    </w:p>
    <w:p w:rsidR="00253BBB" w:rsidRPr="00517029" w:rsidRDefault="00253BBB" w:rsidP="00253BBB">
      <w:pPr>
        <w:widowControl w:val="0"/>
        <w:autoSpaceDE w:val="0"/>
        <w:autoSpaceDN w:val="0"/>
        <w:adjustRightInd w:val="0"/>
        <w:ind w:firstLine="709"/>
        <w:rPr>
          <w:rFonts w:cs="Arial"/>
          <w:bCs/>
        </w:rPr>
      </w:pPr>
      <w:r w:rsidRPr="00517029">
        <w:rPr>
          <w:rFonts w:cs="Arial"/>
          <w:bCs/>
        </w:rPr>
        <w:t>29.1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w:t>
      </w:r>
      <w:r w:rsidRPr="00517029">
        <w:rPr>
          <w:rFonts w:cs="Arial"/>
          <w:bCs/>
        </w:rPr>
        <w:lastRenderedPageBreak/>
        <w:t>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53BBB" w:rsidRPr="00517029" w:rsidRDefault="00253BBB" w:rsidP="00253BBB">
      <w:pPr>
        <w:widowControl w:val="0"/>
        <w:autoSpaceDE w:val="0"/>
        <w:autoSpaceDN w:val="0"/>
        <w:adjustRightInd w:val="0"/>
        <w:ind w:firstLine="709"/>
        <w:rPr>
          <w:rFonts w:cs="Arial"/>
          <w:bCs/>
        </w:rPr>
      </w:pPr>
      <w:r w:rsidRPr="00517029">
        <w:rPr>
          <w:rFonts w:cs="Arial"/>
          <w:bCs/>
        </w:rPr>
        <w:t>29.2. Заявитель может обратиться с жалобой в том числе в следующих случаях:</w:t>
      </w:r>
    </w:p>
    <w:p w:rsidR="00253BBB" w:rsidRPr="00517029" w:rsidRDefault="00253BBB" w:rsidP="00253BBB">
      <w:pPr>
        <w:widowControl w:val="0"/>
        <w:autoSpaceDE w:val="0"/>
        <w:autoSpaceDN w:val="0"/>
        <w:adjustRightInd w:val="0"/>
        <w:ind w:firstLine="709"/>
        <w:rPr>
          <w:rFonts w:cs="Arial"/>
          <w:bCs/>
        </w:rPr>
      </w:pPr>
      <w:r w:rsidRPr="0051702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253BBB" w:rsidRPr="00517029" w:rsidRDefault="00253BBB" w:rsidP="00253BBB">
      <w:pPr>
        <w:widowControl w:val="0"/>
        <w:autoSpaceDE w:val="0"/>
        <w:autoSpaceDN w:val="0"/>
        <w:adjustRightInd w:val="0"/>
        <w:ind w:firstLine="709"/>
        <w:rPr>
          <w:rFonts w:cs="Arial"/>
          <w:bCs/>
        </w:rPr>
      </w:pPr>
      <w:r w:rsidRPr="00517029">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517029">
        <w:rPr>
          <w:rFonts w:cs="Arial"/>
          <w:bCs/>
        </w:rPr>
        <w:t>для предоставления муниципальной услуги, у заявителя;</w:t>
      </w:r>
    </w:p>
    <w:p w:rsidR="00253BBB" w:rsidRPr="00517029" w:rsidRDefault="00253BBB" w:rsidP="00253BBB">
      <w:pPr>
        <w:widowControl w:val="0"/>
        <w:autoSpaceDE w:val="0"/>
        <w:autoSpaceDN w:val="0"/>
        <w:adjustRightInd w:val="0"/>
        <w:ind w:firstLine="709"/>
        <w:rPr>
          <w:rFonts w:cs="Arial"/>
          <w:bCs/>
        </w:rPr>
      </w:pPr>
      <w:r w:rsidRPr="00517029">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253BBB" w:rsidRPr="00517029" w:rsidRDefault="00253BBB" w:rsidP="00253BBB">
      <w:pPr>
        <w:widowControl w:val="0"/>
        <w:autoSpaceDE w:val="0"/>
        <w:autoSpaceDN w:val="0"/>
        <w:adjustRightInd w:val="0"/>
        <w:ind w:firstLine="709"/>
        <w:rPr>
          <w:rFonts w:cs="Arial"/>
          <w:bCs/>
        </w:rPr>
      </w:pPr>
      <w:r w:rsidRPr="00517029">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w:t>
      </w:r>
      <w:r w:rsidRPr="00517029">
        <w:rPr>
          <w:rFonts w:cs="Arial"/>
          <w:bCs/>
        </w:rPr>
        <w:lastRenderedPageBreak/>
        <w:t>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 нарушение срока или порядка выдачи документов по результатам предоставления муниципальной услуги;</w:t>
      </w:r>
    </w:p>
    <w:p w:rsidR="00253BBB" w:rsidRPr="00517029" w:rsidRDefault="00253BBB" w:rsidP="00253BBB">
      <w:pPr>
        <w:widowControl w:val="0"/>
        <w:autoSpaceDE w:val="0"/>
        <w:autoSpaceDN w:val="0"/>
        <w:adjustRightInd w:val="0"/>
        <w:ind w:firstLine="709"/>
        <w:rPr>
          <w:rFonts w:cs="Arial"/>
          <w:bCs/>
        </w:rPr>
      </w:pPr>
      <w:r w:rsidRPr="00517029">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53BBB" w:rsidRPr="00517029" w:rsidRDefault="00253BBB" w:rsidP="00253BBB">
      <w:pPr>
        <w:widowControl w:val="0"/>
        <w:autoSpaceDE w:val="0"/>
        <w:autoSpaceDN w:val="0"/>
        <w:adjustRightInd w:val="0"/>
        <w:ind w:firstLine="709"/>
        <w:rPr>
          <w:rFonts w:cs="Arial"/>
          <w:bCs/>
        </w:rPr>
      </w:pPr>
      <w:r w:rsidRPr="00517029">
        <w:rPr>
          <w:rFonts w:cs="Arial"/>
          <w:bCs/>
        </w:rPr>
        <w:t>29.3. Заявители имеют право на получение информации, необходимой для обоснования и рассмотрения жалобы.</w:t>
      </w:r>
    </w:p>
    <w:p w:rsidR="00253BBB" w:rsidRPr="00517029" w:rsidRDefault="00253BBB" w:rsidP="00253BBB">
      <w:pPr>
        <w:widowControl w:val="0"/>
        <w:autoSpaceDE w:val="0"/>
        <w:autoSpaceDN w:val="0"/>
        <w:adjustRightInd w:val="0"/>
        <w:ind w:firstLine="709"/>
        <w:rPr>
          <w:rFonts w:cs="Arial"/>
          <w:bCs/>
        </w:rPr>
      </w:pPr>
      <w:r w:rsidRPr="00517029">
        <w:rPr>
          <w:rFonts w:cs="Arial"/>
          <w:bCs/>
        </w:rPr>
        <w:t>29.4.</w:t>
      </w:r>
      <w:r>
        <w:rPr>
          <w:rFonts w:cs="Arial"/>
          <w:bCs/>
        </w:rPr>
        <w:t xml:space="preserve"> </w:t>
      </w:r>
      <w:r w:rsidRPr="00517029">
        <w:rPr>
          <w:rFonts w:cs="Arial"/>
          <w:bCs/>
        </w:rPr>
        <w:t>Оснований для отказа в рассмотрении жалобы не имеется.</w:t>
      </w:r>
    </w:p>
    <w:p w:rsidR="00253BBB" w:rsidRPr="00517029" w:rsidRDefault="00253BBB" w:rsidP="00253BBB">
      <w:pPr>
        <w:widowControl w:val="0"/>
        <w:autoSpaceDE w:val="0"/>
        <w:autoSpaceDN w:val="0"/>
        <w:adjustRightInd w:val="0"/>
        <w:ind w:firstLine="709"/>
        <w:rPr>
          <w:rFonts w:cs="Arial"/>
          <w:bCs/>
        </w:rPr>
      </w:pPr>
      <w:r w:rsidRPr="00517029">
        <w:rPr>
          <w:rFonts w:cs="Arial"/>
          <w:bCs/>
        </w:rPr>
        <w:t>29.5. Основанием для начала процедуры досудебного (внесудебного) обжалования является поступившая жалоба.</w:t>
      </w:r>
    </w:p>
    <w:p w:rsidR="00253BBB" w:rsidRPr="00517029" w:rsidRDefault="00253BBB" w:rsidP="00253BBB">
      <w:pPr>
        <w:widowControl w:val="0"/>
        <w:autoSpaceDE w:val="0"/>
        <w:autoSpaceDN w:val="0"/>
        <w:adjustRightInd w:val="0"/>
        <w:ind w:firstLine="709"/>
        <w:rPr>
          <w:rFonts w:cs="Arial"/>
        </w:rPr>
      </w:pPr>
      <w:r w:rsidRPr="00517029">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53BBB" w:rsidRPr="00517029" w:rsidRDefault="00253BBB" w:rsidP="00253BBB">
      <w:pPr>
        <w:widowControl w:val="0"/>
        <w:autoSpaceDE w:val="0"/>
        <w:autoSpaceDN w:val="0"/>
        <w:adjustRightInd w:val="0"/>
        <w:ind w:firstLine="709"/>
        <w:rPr>
          <w:rFonts w:cs="Arial"/>
          <w:bCs/>
        </w:rPr>
      </w:pPr>
      <w:r w:rsidRPr="00517029">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17029">
        <w:rPr>
          <w:rStyle w:val="af4"/>
          <w:rFonts w:cs="Arial"/>
          <w:bCs/>
        </w:rPr>
        <w:footnoteReference w:id="1"/>
      </w:r>
      <w:r w:rsidRPr="00517029">
        <w:rPr>
          <w:rFonts w:cs="Arial"/>
          <w:bCs/>
        </w:rPr>
        <w:t>, а также может быть принята при личном приеме заявителя.</w:t>
      </w:r>
    </w:p>
    <w:p w:rsidR="00253BBB" w:rsidRPr="00517029" w:rsidRDefault="00253BBB" w:rsidP="00253BBB">
      <w:pPr>
        <w:widowControl w:val="0"/>
        <w:autoSpaceDE w:val="0"/>
        <w:autoSpaceDN w:val="0"/>
        <w:adjustRightInd w:val="0"/>
        <w:ind w:firstLine="709"/>
        <w:rPr>
          <w:rFonts w:cs="Arial"/>
          <w:bCs/>
        </w:rPr>
      </w:pPr>
      <w:r w:rsidRPr="00517029">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53BBB" w:rsidRPr="00517029" w:rsidRDefault="00253BBB" w:rsidP="00253BBB">
      <w:pPr>
        <w:widowControl w:val="0"/>
        <w:autoSpaceDE w:val="0"/>
        <w:autoSpaceDN w:val="0"/>
        <w:adjustRightInd w:val="0"/>
        <w:ind w:firstLine="709"/>
        <w:rPr>
          <w:rFonts w:cs="Arial"/>
          <w:bCs/>
        </w:rPr>
      </w:pPr>
      <w:r w:rsidRPr="00517029">
        <w:rPr>
          <w:rFonts w:cs="Arial"/>
          <w:bCs/>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53BBB" w:rsidRPr="00517029" w:rsidRDefault="00253BBB" w:rsidP="00253BBB">
      <w:pPr>
        <w:widowControl w:val="0"/>
        <w:autoSpaceDE w:val="0"/>
        <w:autoSpaceDN w:val="0"/>
        <w:adjustRightInd w:val="0"/>
        <w:ind w:firstLine="709"/>
        <w:rPr>
          <w:rFonts w:cs="Arial"/>
          <w:bCs/>
        </w:rPr>
      </w:pPr>
      <w:r w:rsidRPr="00517029">
        <w:rPr>
          <w:rFonts w:cs="Arial"/>
          <w:bCs/>
        </w:rPr>
        <w:t>29.6. Жалоба должна содержать:</w:t>
      </w:r>
    </w:p>
    <w:p w:rsidR="00253BBB" w:rsidRPr="00517029" w:rsidRDefault="00253BBB" w:rsidP="00253BBB">
      <w:pPr>
        <w:widowControl w:val="0"/>
        <w:autoSpaceDE w:val="0"/>
        <w:autoSpaceDN w:val="0"/>
        <w:adjustRightInd w:val="0"/>
        <w:ind w:firstLine="709"/>
        <w:rPr>
          <w:rFonts w:cs="Arial"/>
          <w:bCs/>
        </w:rPr>
      </w:pPr>
      <w:r w:rsidRPr="0051702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53BBB" w:rsidRPr="00517029" w:rsidRDefault="00253BBB" w:rsidP="00253BBB">
      <w:pPr>
        <w:widowControl w:val="0"/>
        <w:autoSpaceDE w:val="0"/>
        <w:autoSpaceDN w:val="0"/>
        <w:adjustRightInd w:val="0"/>
        <w:ind w:firstLine="709"/>
        <w:rPr>
          <w:rFonts w:cs="Arial"/>
          <w:bCs/>
        </w:rPr>
      </w:pPr>
      <w:r w:rsidRPr="0051702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BBB" w:rsidRPr="00517029" w:rsidRDefault="00253BBB" w:rsidP="00253BBB">
      <w:pPr>
        <w:widowControl w:val="0"/>
        <w:autoSpaceDE w:val="0"/>
        <w:autoSpaceDN w:val="0"/>
        <w:adjustRightInd w:val="0"/>
        <w:ind w:firstLine="709"/>
        <w:rPr>
          <w:rFonts w:cs="Arial"/>
          <w:bCs/>
        </w:rPr>
      </w:pPr>
      <w:r w:rsidRPr="0051702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53BBB" w:rsidRPr="00517029" w:rsidRDefault="00253BBB" w:rsidP="00253BBB">
      <w:pPr>
        <w:widowControl w:val="0"/>
        <w:autoSpaceDE w:val="0"/>
        <w:autoSpaceDN w:val="0"/>
        <w:adjustRightInd w:val="0"/>
        <w:ind w:firstLine="709"/>
        <w:rPr>
          <w:rFonts w:cs="Arial"/>
          <w:bCs/>
        </w:rPr>
      </w:pPr>
      <w:r w:rsidRPr="0051702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53BBB" w:rsidRPr="00517029" w:rsidRDefault="00253BBB" w:rsidP="00253BBB">
      <w:pPr>
        <w:widowControl w:val="0"/>
        <w:autoSpaceDE w:val="0"/>
        <w:autoSpaceDN w:val="0"/>
        <w:adjustRightInd w:val="0"/>
        <w:ind w:firstLine="709"/>
        <w:rPr>
          <w:rFonts w:cs="Arial"/>
          <w:bCs/>
        </w:rPr>
      </w:pPr>
      <w:r w:rsidRPr="00517029">
        <w:rPr>
          <w:rFonts w:cs="Arial"/>
          <w:bCs/>
        </w:rPr>
        <w:t>29.7.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253BBB" w:rsidRPr="00517029" w:rsidRDefault="00253BBB" w:rsidP="00253BBB">
      <w:pPr>
        <w:widowControl w:val="0"/>
        <w:autoSpaceDE w:val="0"/>
        <w:autoSpaceDN w:val="0"/>
        <w:adjustRightInd w:val="0"/>
        <w:ind w:firstLine="709"/>
        <w:rPr>
          <w:rFonts w:cs="Arial"/>
          <w:bCs/>
        </w:rPr>
      </w:pPr>
      <w:r w:rsidRPr="00517029">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53BBB" w:rsidRPr="00517029" w:rsidRDefault="00253BBB" w:rsidP="00253BBB">
      <w:pPr>
        <w:widowControl w:val="0"/>
        <w:autoSpaceDE w:val="0"/>
        <w:autoSpaceDN w:val="0"/>
        <w:adjustRightInd w:val="0"/>
        <w:ind w:firstLine="709"/>
        <w:rPr>
          <w:rFonts w:cs="Arial"/>
          <w:bCs/>
        </w:rPr>
      </w:pPr>
      <w:r w:rsidRPr="0051702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3BBB" w:rsidRPr="00517029" w:rsidRDefault="00253BBB" w:rsidP="00253BBB">
      <w:pPr>
        <w:widowControl w:val="0"/>
        <w:autoSpaceDE w:val="0"/>
        <w:autoSpaceDN w:val="0"/>
        <w:adjustRightInd w:val="0"/>
        <w:ind w:firstLine="709"/>
        <w:rPr>
          <w:rFonts w:cs="Arial"/>
          <w:bCs/>
        </w:rPr>
      </w:pPr>
      <w:r w:rsidRPr="00517029">
        <w:rPr>
          <w:rFonts w:cs="Arial"/>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53BBB" w:rsidRPr="00517029" w:rsidRDefault="00253BBB" w:rsidP="00253BBB">
      <w:pPr>
        <w:widowControl w:val="0"/>
        <w:autoSpaceDE w:val="0"/>
        <w:autoSpaceDN w:val="0"/>
        <w:adjustRightInd w:val="0"/>
        <w:ind w:firstLine="709"/>
        <w:rPr>
          <w:rFonts w:cs="Arial"/>
          <w:bCs/>
        </w:rPr>
      </w:pPr>
      <w:r w:rsidRPr="00517029">
        <w:rPr>
          <w:rFonts w:cs="Arial"/>
          <w:bCs/>
        </w:rPr>
        <w:t>Жалобы на решения и действия (бездействие) работников привлекаемых организаций подаются руководителям этих организаций.</w:t>
      </w:r>
    </w:p>
    <w:p w:rsidR="00253BBB" w:rsidRPr="00517029" w:rsidRDefault="00253BBB" w:rsidP="00253BBB">
      <w:pPr>
        <w:widowControl w:val="0"/>
        <w:autoSpaceDE w:val="0"/>
        <w:autoSpaceDN w:val="0"/>
        <w:adjustRightInd w:val="0"/>
        <w:ind w:firstLine="709"/>
        <w:rPr>
          <w:rFonts w:cs="Arial"/>
          <w:bCs/>
        </w:rPr>
      </w:pPr>
      <w:bookmarkStart w:id="2" w:name="Par49"/>
      <w:bookmarkEnd w:id="2"/>
      <w:r w:rsidRPr="00517029">
        <w:rPr>
          <w:rFonts w:cs="Arial"/>
          <w:bCs/>
        </w:rPr>
        <w:t>29.9. По результатам рассмотрения жалобы лицом, уполномоченным на ее рассмотрение, принимается одно из следующих решений:</w:t>
      </w:r>
    </w:p>
    <w:p w:rsidR="00253BBB" w:rsidRPr="00517029" w:rsidRDefault="00253BBB" w:rsidP="00253BBB">
      <w:pPr>
        <w:widowControl w:val="0"/>
        <w:autoSpaceDE w:val="0"/>
        <w:autoSpaceDN w:val="0"/>
        <w:adjustRightInd w:val="0"/>
        <w:ind w:firstLine="709"/>
        <w:rPr>
          <w:rFonts w:cs="Arial"/>
          <w:bCs/>
        </w:rPr>
      </w:pPr>
      <w:r w:rsidRPr="00517029">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253BBB" w:rsidRPr="00517029" w:rsidRDefault="00253BBB" w:rsidP="00253BBB">
      <w:pPr>
        <w:widowControl w:val="0"/>
        <w:autoSpaceDE w:val="0"/>
        <w:autoSpaceDN w:val="0"/>
        <w:adjustRightInd w:val="0"/>
        <w:ind w:firstLine="709"/>
        <w:rPr>
          <w:rFonts w:cs="Arial"/>
          <w:bCs/>
        </w:rPr>
      </w:pPr>
      <w:r w:rsidRPr="00517029">
        <w:rPr>
          <w:rFonts w:cs="Arial"/>
          <w:bCs/>
        </w:rPr>
        <w:t>2) в удовлетворении жалобы отказывается.</w:t>
      </w:r>
    </w:p>
    <w:p w:rsidR="00253BBB" w:rsidRPr="00517029" w:rsidRDefault="00253BBB" w:rsidP="00253BBB">
      <w:pPr>
        <w:widowControl w:val="0"/>
        <w:autoSpaceDE w:val="0"/>
        <w:autoSpaceDN w:val="0"/>
        <w:adjustRightInd w:val="0"/>
        <w:ind w:firstLine="709"/>
        <w:rPr>
          <w:rFonts w:cs="Arial"/>
          <w:bCs/>
        </w:rPr>
      </w:pPr>
      <w:r w:rsidRPr="00517029">
        <w:rPr>
          <w:rFonts w:cs="Arial"/>
          <w:bCs/>
        </w:rPr>
        <w:lastRenderedPageBreak/>
        <w:t>29.10.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3BBB" w:rsidRPr="00517029" w:rsidRDefault="00253BBB" w:rsidP="00253BBB">
      <w:pPr>
        <w:widowControl w:val="0"/>
        <w:autoSpaceDE w:val="0"/>
        <w:autoSpaceDN w:val="0"/>
        <w:adjustRightInd w:val="0"/>
        <w:ind w:firstLine="709"/>
        <w:rPr>
          <w:rFonts w:cs="Arial"/>
        </w:rPr>
      </w:pPr>
      <w:r w:rsidRPr="00517029">
        <w:rPr>
          <w:rFonts w:cs="Arial"/>
          <w:bCs/>
        </w:rPr>
        <w:t xml:space="preserve">29.11. </w:t>
      </w:r>
      <w:r w:rsidRPr="0051702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53BBB" w:rsidRPr="00517029" w:rsidRDefault="00253BBB" w:rsidP="00253BBB">
      <w:pPr>
        <w:widowControl w:val="0"/>
        <w:autoSpaceDE w:val="0"/>
        <w:autoSpaceDN w:val="0"/>
        <w:adjustRightInd w:val="0"/>
        <w:ind w:firstLine="709"/>
        <w:rPr>
          <w:rFonts w:cs="Arial"/>
        </w:rPr>
      </w:pPr>
      <w:r w:rsidRPr="0051702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53BBB" w:rsidRPr="00517029" w:rsidRDefault="00253BBB" w:rsidP="00253BBB">
      <w:pPr>
        <w:widowControl w:val="0"/>
        <w:autoSpaceDE w:val="0"/>
        <w:autoSpaceDN w:val="0"/>
        <w:adjustRightInd w:val="0"/>
        <w:ind w:firstLine="709"/>
        <w:rPr>
          <w:rFonts w:cs="Arial"/>
        </w:rPr>
      </w:pPr>
      <w:r w:rsidRPr="00517029">
        <w:rPr>
          <w:rFonts w:cs="Arial"/>
        </w:rPr>
        <w:t>2) подача жалобы лицом, полномочия которого не подтверждены в порядке, установленном законодательством;</w:t>
      </w:r>
    </w:p>
    <w:p w:rsidR="00253BBB" w:rsidRPr="00517029" w:rsidRDefault="00253BBB" w:rsidP="00253BBB">
      <w:pPr>
        <w:widowControl w:val="0"/>
        <w:autoSpaceDE w:val="0"/>
        <w:autoSpaceDN w:val="0"/>
        <w:adjustRightInd w:val="0"/>
        <w:ind w:firstLine="709"/>
        <w:rPr>
          <w:rFonts w:cs="Arial"/>
        </w:rPr>
      </w:pPr>
      <w:r w:rsidRPr="00517029">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517029">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53BBB" w:rsidRPr="00517029" w:rsidRDefault="00253BBB" w:rsidP="00253BBB">
      <w:pPr>
        <w:widowControl w:val="0"/>
        <w:autoSpaceDE w:val="0"/>
        <w:autoSpaceDN w:val="0"/>
        <w:adjustRightInd w:val="0"/>
        <w:ind w:firstLine="709"/>
        <w:rPr>
          <w:rFonts w:cs="Arial"/>
        </w:rPr>
      </w:pPr>
      <w:r w:rsidRPr="00517029">
        <w:rPr>
          <w:rFonts w:cs="Arial"/>
        </w:rPr>
        <w:t>4) если обжалуемые действия являются правомерными.</w:t>
      </w:r>
    </w:p>
    <w:p w:rsidR="00253BBB" w:rsidRPr="00517029" w:rsidRDefault="00253BBB" w:rsidP="00253BBB">
      <w:pPr>
        <w:widowControl w:val="0"/>
        <w:autoSpaceDE w:val="0"/>
        <w:autoSpaceDN w:val="0"/>
        <w:adjustRightInd w:val="0"/>
        <w:ind w:firstLine="709"/>
        <w:rPr>
          <w:rFonts w:cs="Arial"/>
        </w:rPr>
      </w:pPr>
      <w:r w:rsidRPr="00517029">
        <w:rPr>
          <w:rFonts w:cs="Arial"/>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53BBB" w:rsidRPr="00517029" w:rsidRDefault="00253BBB" w:rsidP="00253BBB">
      <w:pPr>
        <w:widowControl w:val="0"/>
        <w:autoSpaceDE w:val="0"/>
        <w:autoSpaceDN w:val="0"/>
        <w:adjustRightInd w:val="0"/>
        <w:ind w:firstLine="709"/>
        <w:rPr>
          <w:rFonts w:cs="Arial"/>
        </w:rPr>
      </w:pPr>
      <w:r w:rsidRPr="0051702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53BBB" w:rsidRPr="00517029" w:rsidRDefault="00253BBB" w:rsidP="00253BBB">
      <w:pPr>
        <w:widowControl w:val="0"/>
        <w:autoSpaceDE w:val="0"/>
        <w:autoSpaceDN w:val="0"/>
        <w:adjustRightInd w:val="0"/>
        <w:ind w:firstLine="709"/>
        <w:rPr>
          <w:rFonts w:cs="Arial"/>
        </w:rPr>
      </w:pPr>
      <w:r w:rsidRPr="0051702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53BBB" w:rsidRPr="00517029" w:rsidRDefault="00253BBB" w:rsidP="00253BBB">
      <w:pPr>
        <w:widowControl w:val="0"/>
        <w:autoSpaceDE w:val="0"/>
        <w:autoSpaceDN w:val="0"/>
        <w:adjustRightInd w:val="0"/>
        <w:ind w:firstLine="709"/>
        <w:rPr>
          <w:rFonts w:cs="Arial"/>
        </w:rPr>
      </w:pPr>
      <w:r w:rsidRPr="0051702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53BBB" w:rsidRPr="00517029" w:rsidRDefault="00253BBB" w:rsidP="00253BBB">
      <w:pPr>
        <w:widowControl w:val="0"/>
        <w:autoSpaceDE w:val="0"/>
        <w:autoSpaceDN w:val="0"/>
        <w:adjustRightInd w:val="0"/>
        <w:ind w:firstLine="709"/>
        <w:rPr>
          <w:rFonts w:cs="Arial"/>
        </w:rPr>
      </w:pPr>
      <w:r w:rsidRPr="0051702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53BBB" w:rsidRPr="00517029" w:rsidRDefault="00253BBB" w:rsidP="00253BBB">
      <w:pPr>
        <w:widowControl w:val="0"/>
        <w:autoSpaceDE w:val="0"/>
        <w:autoSpaceDN w:val="0"/>
        <w:adjustRightInd w:val="0"/>
        <w:ind w:firstLine="709"/>
        <w:rPr>
          <w:rFonts w:cs="Arial"/>
          <w:bCs/>
        </w:rPr>
      </w:pPr>
      <w:bookmarkStart w:id="3" w:name="Par54"/>
      <w:bookmarkEnd w:id="3"/>
      <w:r w:rsidRPr="00517029">
        <w:rPr>
          <w:rFonts w:cs="Arial"/>
          <w:bCs/>
        </w:rPr>
        <w:t>29.13. Не позднее дня, следующего за днем принятия решения, указанного в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BBB" w:rsidRPr="00517029" w:rsidRDefault="00253BBB" w:rsidP="00253BBB">
      <w:pPr>
        <w:widowControl w:val="0"/>
        <w:autoSpaceDE w:val="0"/>
        <w:autoSpaceDN w:val="0"/>
        <w:adjustRightInd w:val="0"/>
        <w:ind w:firstLine="709"/>
        <w:rPr>
          <w:rFonts w:cs="Arial"/>
          <w:bCs/>
        </w:rPr>
      </w:pPr>
      <w:r w:rsidRPr="00517029">
        <w:rPr>
          <w:rFonts w:cs="Arial"/>
          <w:bCs/>
        </w:rPr>
        <w:t>29.14. 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3BBB" w:rsidRPr="00517029" w:rsidRDefault="00253BBB" w:rsidP="00253BBB">
      <w:pPr>
        <w:widowControl w:val="0"/>
        <w:autoSpaceDE w:val="0"/>
        <w:autoSpaceDN w:val="0"/>
        <w:adjustRightInd w:val="0"/>
        <w:ind w:firstLine="709"/>
        <w:rPr>
          <w:rFonts w:cs="Arial"/>
          <w:bCs/>
        </w:rPr>
      </w:pPr>
      <w:r w:rsidRPr="00517029">
        <w:rPr>
          <w:rFonts w:cs="Arial"/>
          <w:bCs/>
        </w:rPr>
        <w:t xml:space="preserve">29.15. В случае признания жалобы не подлежащей удовлетворению в ответе </w:t>
      </w:r>
      <w:r w:rsidRPr="00517029">
        <w:rPr>
          <w:rFonts w:cs="Arial"/>
          <w:bCs/>
        </w:rPr>
        <w:lastRenderedPageBreak/>
        <w:t>заявителю, указанном в 29.1</w:t>
      </w:r>
      <w:r w:rsidRPr="00517029">
        <w:rPr>
          <w:rFonts w:cs="Arial"/>
        </w:rPr>
        <w:t>3</w:t>
      </w:r>
      <w:r>
        <w:rPr>
          <w:rFonts w:cs="Arial"/>
        </w:rPr>
        <w:t xml:space="preserve"> </w:t>
      </w:r>
      <w:r w:rsidRPr="00517029">
        <w:rPr>
          <w:rFonts w:cs="Arial"/>
          <w:bCs/>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3BBB" w:rsidRPr="00517029" w:rsidRDefault="00253BBB" w:rsidP="00253BBB">
      <w:pPr>
        <w:widowControl w:val="0"/>
        <w:autoSpaceDE w:val="0"/>
        <w:autoSpaceDN w:val="0"/>
        <w:adjustRightInd w:val="0"/>
        <w:ind w:firstLine="709"/>
        <w:rPr>
          <w:rFonts w:cs="Arial"/>
          <w:bCs/>
        </w:rPr>
      </w:pPr>
      <w:r w:rsidRPr="00517029">
        <w:rPr>
          <w:rFonts w:cs="Arial"/>
          <w:bCs/>
        </w:rPr>
        <w:t>29.16.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BBB" w:rsidRPr="00517029" w:rsidRDefault="00253BBB" w:rsidP="00253BBB">
      <w:pPr>
        <w:widowControl w:val="0"/>
        <w:ind w:left="3969" w:firstLine="0"/>
        <w:jc w:val="left"/>
        <w:rPr>
          <w:rFonts w:cs="Arial"/>
        </w:rPr>
      </w:pPr>
      <w:r>
        <w:rPr>
          <w:rFonts w:cs="Arial"/>
        </w:rPr>
        <w:br w:type="page"/>
      </w:r>
      <w:r w:rsidRPr="00517029">
        <w:rPr>
          <w:rFonts w:cs="Arial"/>
          <w:bCs/>
        </w:rPr>
        <w:lastRenderedPageBreak/>
        <w:t xml:space="preserve">Приложение № 1 </w:t>
      </w:r>
      <w:r w:rsidRPr="00517029">
        <w:rPr>
          <w:rFonts w:cs="Arial"/>
        </w:rPr>
        <w:t>к Административному регламенту по предоставлению муниципальной услуги</w:t>
      </w:r>
    </w:p>
    <w:p w:rsidR="00253BBB" w:rsidRPr="00517029" w:rsidRDefault="00253BBB" w:rsidP="00253BBB">
      <w:pPr>
        <w:widowControl w:val="0"/>
        <w:ind w:left="3969" w:firstLine="709"/>
        <w:jc w:val="left"/>
        <w:rPr>
          <w:rFonts w:cs="Arial"/>
        </w:rPr>
      </w:pPr>
    </w:p>
    <w:p w:rsidR="00253BBB" w:rsidRPr="00517029" w:rsidRDefault="00253BBB" w:rsidP="00253BBB">
      <w:pPr>
        <w:widowControl w:val="0"/>
        <w:ind w:firstLine="709"/>
        <w:jc w:val="center"/>
        <w:rPr>
          <w:rFonts w:cs="Arial"/>
        </w:rPr>
      </w:pPr>
      <w:r w:rsidRPr="00517029">
        <w:rPr>
          <w:rFonts w:cs="Arial"/>
        </w:rPr>
        <w:t>Перечень</w:t>
      </w:r>
    </w:p>
    <w:p w:rsidR="00253BBB" w:rsidRPr="00517029" w:rsidRDefault="00253BBB" w:rsidP="00253BBB">
      <w:pPr>
        <w:widowControl w:val="0"/>
        <w:ind w:firstLine="709"/>
        <w:jc w:val="center"/>
        <w:rPr>
          <w:rFonts w:cs="Arial"/>
        </w:rPr>
      </w:pPr>
      <w:r w:rsidRPr="00517029">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53BBB" w:rsidRPr="00517029" w:rsidRDefault="00253BBB" w:rsidP="00253BBB">
      <w:pPr>
        <w:widowControl w:val="0"/>
        <w:ind w:firstLine="709"/>
        <w:rPr>
          <w:rFonts w:cs="Arial"/>
        </w:rPr>
      </w:pPr>
    </w:p>
    <w:p w:rsidR="00253BBB" w:rsidRPr="00517029" w:rsidRDefault="00253BBB" w:rsidP="00253BBB">
      <w:pPr>
        <w:pStyle w:val="a6"/>
        <w:widowControl w:val="0"/>
        <w:numPr>
          <w:ilvl w:val="0"/>
          <w:numId w:val="5"/>
        </w:numPr>
        <w:spacing w:after="0" w:line="240" w:lineRule="auto"/>
        <w:ind w:left="0" w:firstLine="709"/>
        <w:rPr>
          <w:rFonts w:ascii="Arial" w:hAnsi="Arial" w:cs="Arial"/>
          <w:sz w:val="24"/>
          <w:szCs w:val="24"/>
        </w:rPr>
      </w:pPr>
      <w:r w:rsidRPr="00517029">
        <w:rPr>
          <w:rFonts w:ascii="Arial" w:hAnsi="Arial" w:cs="Arial"/>
          <w:sz w:val="24"/>
          <w:szCs w:val="24"/>
        </w:rPr>
        <w:t>Перечень признаков заявителей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Признак заявителя</w:t>
            </w:r>
          </w:p>
        </w:tc>
        <w:tc>
          <w:tcPr>
            <w:tcW w:w="460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Значения признаков заявителя</w:t>
            </w:r>
          </w:p>
        </w:tc>
      </w:tr>
      <w:tr w:rsidR="00253BBB" w:rsidRPr="00517029" w:rsidTr="007149AB">
        <w:trPr>
          <w:jc w:val="right"/>
        </w:trPr>
        <w:tc>
          <w:tcPr>
            <w:tcW w:w="9180" w:type="dxa"/>
            <w:gridSpan w:val="3"/>
            <w:shd w:val="clear" w:color="auto" w:fill="auto"/>
          </w:tcPr>
          <w:p w:rsidR="00253BBB" w:rsidRPr="00517029" w:rsidRDefault="00253BBB" w:rsidP="007149AB">
            <w:pPr>
              <w:widowControl w:val="0"/>
              <w:tabs>
                <w:tab w:val="left" w:pos="2154"/>
              </w:tabs>
              <w:autoSpaceDE w:val="0"/>
              <w:autoSpaceDN w:val="0"/>
              <w:adjustRightInd w:val="0"/>
              <w:ind w:firstLine="0"/>
              <w:rPr>
                <w:rFonts w:eastAsia="Calibri" w:cs="Arial"/>
              </w:rPr>
            </w:pPr>
            <w:r w:rsidRPr="00517029">
              <w:rPr>
                <w:rFonts w:eastAsia="Calibri" w:cs="Arial"/>
              </w:rPr>
              <w:t xml:space="preserve">Вариант 1 «Предварительное согласование предоставления </w:t>
            </w:r>
            <w:r w:rsidRPr="00517029">
              <w:rPr>
                <w:rFonts w:eastAsia="Calibri" w:cs="Arial"/>
                <w:bCs/>
              </w:rPr>
              <w:t>земельного участка</w:t>
            </w:r>
            <w:r w:rsidRPr="00517029">
              <w:rPr>
                <w:rFonts w:eastAsia="Calibri" w:cs="Arial"/>
              </w:rPr>
              <w:t>»</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1.Физическое лицо</w:t>
            </w:r>
          </w:p>
          <w:p w:rsidR="00253BBB" w:rsidRPr="00517029" w:rsidRDefault="00253BBB" w:rsidP="007149AB">
            <w:pPr>
              <w:widowControl w:val="0"/>
              <w:ind w:firstLine="0"/>
              <w:rPr>
                <w:rFonts w:eastAsia="Calibri" w:cs="Arial"/>
              </w:rPr>
            </w:pPr>
            <w:r w:rsidRPr="00517029">
              <w:rPr>
                <w:rFonts w:eastAsia="Calibri" w:cs="Arial"/>
              </w:rPr>
              <w:t>2. Индивидуальный предприниматель</w:t>
            </w:r>
          </w:p>
          <w:p w:rsidR="00253BBB" w:rsidRPr="00517029" w:rsidRDefault="00253BBB" w:rsidP="007149AB">
            <w:pPr>
              <w:widowControl w:val="0"/>
              <w:ind w:firstLine="0"/>
              <w:rPr>
                <w:rFonts w:eastAsia="Calibri" w:cs="Arial"/>
              </w:rPr>
            </w:pPr>
            <w:r w:rsidRPr="00517029">
              <w:rPr>
                <w:rFonts w:eastAsia="Calibri" w:cs="Arial"/>
              </w:rPr>
              <w:t>3. Юридическое лицо</w:t>
            </w:r>
          </w:p>
          <w:p w:rsidR="00253BBB" w:rsidRPr="00517029" w:rsidRDefault="00253BBB" w:rsidP="007149AB">
            <w:pPr>
              <w:widowControl w:val="0"/>
              <w:autoSpaceDE w:val="0"/>
              <w:autoSpaceDN w:val="0"/>
              <w:adjustRightInd w:val="0"/>
              <w:ind w:firstLine="0"/>
              <w:rPr>
                <w:rFonts w:eastAsia="Calibri" w:cs="Arial"/>
              </w:rPr>
            </w:pP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253BBB" w:rsidRPr="00517029" w:rsidRDefault="00253BBB" w:rsidP="007149AB">
            <w:pPr>
              <w:pStyle w:val="a6"/>
              <w:widowControl w:val="0"/>
              <w:numPr>
                <w:ilvl w:val="0"/>
                <w:numId w:val="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253BBB" w:rsidRPr="00517029" w:rsidRDefault="00253BBB" w:rsidP="007149AB">
            <w:pPr>
              <w:pStyle w:val="a6"/>
              <w:widowControl w:val="0"/>
              <w:numPr>
                <w:ilvl w:val="0"/>
                <w:numId w:val="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r w:rsidR="00253BBB" w:rsidRPr="00517029" w:rsidTr="007149AB">
        <w:trPr>
          <w:jc w:val="right"/>
        </w:trPr>
        <w:tc>
          <w:tcPr>
            <w:tcW w:w="9180" w:type="dxa"/>
            <w:gridSpan w:val="3"/>
            <w:shd w:val="clear" w:color="auto" w:fill="auto"/>
          </w:tcPr>
          <w:p w:rsidR="00253BBB" w:rsidRPr="00517029" w:rsidRDefault="00253BBB" w:rsidP="007149AB">
            <w:pPr>
              <w:widowControl w:val="0"/>
              <w:tabs>
                <w:tab w:val="left" w:pos="2154"/>
              </w:tabs>
              <w:autoSpaceDE w:val="0"/>
              <w:autoSpaceDN w:val="0"/>
              <w:adjustRightInd w:val="0"/>
              <w:ind w:firstLine="0"/>
              <w:rPr>
                <w:rFonts w:eastAsia="Calibri" w:cs="Arial"/>
              </w:rPr>
            </w:pPr>
          </w:p>
        </w:tc>
      </w:tr>
      <w:tr w:rsidR="00253BBB" w:rsidRPr="00517029" w:rsidTr="007149AB">
        <w:trPr>
          <w:jc w:val="right"/>
        </w:trPr>
        <w:tc>
          <w:tcPr>
            <w:tcW w:w="9180" w:type="dxa"/>
            <w:gridSpan w:val="3"/>
            <w:shd w:val="clear" w:color="auto" w:fill="auto"/>
          </w:tcPr>
          <w:p w:rsidR="00253BBB" w:rsidRPr="00517029" w:rsidRDefault="00253BBB" w:rsidP="007149AB">
            <w:pPr>
              <w:widowControl w:val="0"/>
              <w:ind w:firstLine="0"/>
              <w:rPr>
                <w:rFonts w:eastAsia="Calibri" w:cs="Arial"/>
              </w:rPr>
            </w:pPr>
            <w:r w:rsidRPr="00517029">
              <w:rPr>
                <w:rFonts w:eastAsia="Calibri" w:cs="Arial"/>
              </w:rPr>
              <w:t xml:space="preserve">Вариант 2 «Исправление допущенных опечаток и (или) ошибок в предварительном согласовании предоставления </w:t>
            </w:r>
            <w:r w:rsidRPr="00517029">
              <w:rPr>
                <w:rFonts w:eastAsia="Calibri" w:cs="Arial"/>
                <w:bCs/>
              </w:rPr>
              <w:t>земельного участка</w:t>
            </w:r>
            <w:r w:rsidRPr="00517029">
              <w:rPr>
                <w:rFonts w:eastAsia="Calibri" w:cs="Arial"/>
              </w:rPr>
              <w:t>»</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1.Физическое лицо</w:t>
            </w:r>
          </w:p>
          <w:p w:rsidR="00253BBB" w:rsidRPr="00517029" w:rsidRDefault="00253BBB" w:rsidP="007149AB">
            <w:pPr>
              <w:widowControl w:val="0"/>
              <w:ind w:firstLine="0"/>
              <w:rPr>
                <w:rFonts w:eastAsia="Calibri" w:cs="Arial"/>
              </w:rPr>
            </w:pPr>
            <w:r w:rsidRPr="00517029">
              <w:rPr>
                <w:rFonts w:eastAsia="Calibri" w:cs="Arial"/>
              </w:rPr>
              <w:t>2. Индивидуальный предприниматель</w:t>
            </w:r>
          </w:p>
          <w:p w:rsidR="00253BBB" w:rsidRPr="00517029" w:rsidRDefault="00253BBB" w:rsidP="007149AB">
            <w:pPr>
              <w:widowControl w:val="0"/>
              <w:ind w:firstLine="0"/>
              <w:rPr>
                <w:rFonts w:eastAsia="Calibri" w:cs="Arial"/>
              </w:rPr>
            </w:pPr>
            <w:r w:rsidRPr="00517029">
              <w:rPr>
                <w:rFonts w:eastAsia="Calibri" w:cs="Arial"/>
              </w:rPr>
              <w:t>3. Юридическое лицо</w:t>
            </w:r>
          </w:p>
          <w:p w:rsidR="00253BBB" w:rsidRPr="00517029" w:rsidRDefault="00253BBB" w:rsidP="007149AB">
            <w:pPr>
              <w:widowControl w:val="0"/>
              <w:autoSpaceDE w:val="0"/>
              <w:autoSpaceDN w:val="0"/>
              <w:adjustRightInd w:val="0"/>
              <w:ind w:firstLine="0"/>
              <w:rPr>
                <w:rFonts w:eastAsia="Calibri" w:cs="Arial"/>
              </w:rPr>
            </w:pP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253BBB" w:rsidRPr="00517029" w:rsidRDefault="00253BBB" w:rsidP="007149AB">
            <w:pPr>
              <w:pStyle w:val="a6"/>
              <w:widowControl w:val="0"/>
              <w:numPr>
                <w:ilvl w:val="0"/>
                <w:numId w:val="7"/>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253BBB" w:rsidRPr="00517029" w:rsidRDefault="00253BBB" w:rsidP="007149AB">
            <w:pPr>
              <w:pStyle w:val="a6"/>
              <w:widowControl w:val="0"/>
              <w:numPr>
                <w:ilvl w:val="0"/>
                <w:numId w:val="7"/>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r w:rsidR="00253BBB" w:rsidRPr="00517029" w:rsidTr="007149AB">
        <w:trPr>
          <w:jc w:val="right"/>
        </w:trPr>
        <w:tc>
          <w:tcPr>
            <w:tcW w:w="9180" w:type="dxa"/>
            <w:gridSpan w:val="3"/>
            <w:shd w:val="clear" w:color="auto" w:fill="auto"/>
          </w:tcPr>
          <w:p w:rsidR="00253BBB" w:rsidRPr="00517029" w:rsidRDefault="00253BBB" w:rsidP="007149AB">
            <w:pPr>
              <w:widowControl w:val="0"/>
              <w:ind w:firstLine="0"/>
              <w:rPr>
                <w:rFonts w:eastAsia="Calibri" w:cs="Arial"/>
              </w:rPr>
            </w:pPr>
            <w:r w:rsidRPr="00517029">
              <w:rPr>
                <w:rFonts w:eastAsia="Calibri" w:cs="Arial"/>
              </w:rPr>
              <w:t>Вариант 3 «Выдача дубликата документа, являющегося результатом предоставления Муниципальной услуги»</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1.Физическое лицо</w:t>
            </w:r>
          </w:p>
          <w:p w:rsidR="00253BBB" w:rsidRPr="00517029" w:rsidRDefault="00253BBB" w:rsidP="007149AB">
            <w:pPr>
              <w:widowControl w:val="0"/>
              <w:ind w:firstLine="0"/>
              <w:rPr>
                <w:rFonts w:eastAsia="Calibri" w:cs="Arial"/>
              </w:rPr>
            </w:pPr>
            <w:r w:rsidRPr="00517029">
              <w:rPr>
                <w:rFonts w:eastAsia="Calibri" w:cs="Arial"/>
              </w:rPr>
              <w:t>2. Индивидуальный предприниматель</w:t>
            </w:r>
          </w:p>
          <w:p w:rsidR="00253BBB" w:rsidRPr="00517029" w:rsidRDefault="00253BBB" w:rsidP="007149AB">
            <w:pPr>
              <w:widowControl w:val="0"/>
              <w:ind w:firstLine="0"/>
              <w:rPr>
                <w:rFonts w:eastAsia="Calibri" w:cs="Arial"/>
              </w:rPr>
            </w:pPr>
            <w:r w:rsidRPr="00517029">
              <w:rPr>
                <w:rFonts w:eastAsia="Calibri" w:cs="Arial"/>
              </w:rPr>
              <w:t>3. Юридическое лицо</w:t>
            </w:r>
          </w:p>
          <w:p w:rsidR="00253BBB" w:rsidRPr="00517029" w:rsidRDefault="00253BBB" w:rsidP="007149AB">
            <w:pPr>
              <w:widowControl w:val="0"/>
              <w:autoSpaceDE w:val="0"/>
              <w:autoSpaceDN w:val="0"/>
              <w:adjustRightInd w:val="0"/>
              <w:ind w:firstLine="0"/>
              <w:rPr>
                <w:rFonts w:eastAsia="Calibri" w:cs="Arial"/>
              </w:rPr>
            </w:pP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3190"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253BBB" w:rsidRPr="00517029" w:rsidRDefault="00253BBB" w:rsidP="007149AB">
            <w:pPr>
              <w:pStyle w:val="a6"/>
              <w:widowControl w:val="0"/>
              <w:numPr>
                <w:ilvl w:val="0"/>
                <w:numId w:val="2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253BBB" w:rsidRPr="00517029" w:rsidRDefault="00253BBB" w:rsidP="007149AB">
            <w:pPr>
              <w:pStyle w:val="a6"/>
              <w:widowControl w:val="0"/>
              <w:numPr>
                <w:ilvl w:val="0"/>
                <w:numId w:val="2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bl>
    <w:p w:rsidR="00253BBB" w:rsidRPr="00517029" w:rsidRDefault="00253BBB" w:rsidP="00253BBB">
      <w:pPr>
        <w:widowControl w:val="0"/>
        <w:ind w:firstLine="709"/>
        <w:rPr>
          <w:rFonts w:cs="Arial"/>
        </w:rPr>
      </w:pPr>
    </w:p>
    <w:p w:rsidR="00253BBB" w:rsidRPr="00517029" w:rsidRDefault="00253BBB" w:rsidP="00253BBB">
      <w:pPr>
        <w:pStyle w:val="a6"/>
        <w:widowControl w:val="0"/>
        <w:spacing w:after="0" w:line="240" w:lineRule="auto"/>
        <w:ind w:left="0" w:firstLine="709"/>
        <w:rPr>
          <w:rFonts w:ascii="Arial" w:hAnsi="Arial" w:cs="Arial"/>
          <w:sz w:val="24"/>
          <w:szCs w:val="24"/>
        </w:rPr>
      </w:pPr>
      <w:r w:rsidRPr="00517029">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Вариант</w:t>
            </w:r>
          </w:p>
        </w:tc>
        <w:tc>
          <w:tcPr>
            <w:tcW w:w="779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Комбинация значений признаков</w:t>
            </w:r>
          </w:p>
        </w:tc>
      </w:tr>
      <w:tr w:rsidR="00253BBB" w:rsidRPr="00517029" w:rsidTr="007149AB">
        <w:trPr>
          <w:jc w:val="right"/>
        </w:trPr>
        <w:tc>
          <w:tcPr>
            <w:tcW w:w="9180" w:type="dxa"/>
            <w:gridSpan w:val="2"/>
            <w:shd w:val="clear" w:color="auto" w:fill="auto"/>
          </w:tcPr>
          <w:p w:rsidR="00253BBB" w:rsidRPr="00517029" w:rsidRDefault="00253BBB" w:rsidP="007149AB">
            <w:pPr>
              <w:widowControl w:val="0"/>
              <w:ind w:firstLine="0"/>
              <w:rPr>
                <w:rFonts w:eastAsia="Calibri" w:cs="Arial"/>
              </w:rPr>
            </w:pPr>
            <w:r w:rsidRPr="00517029">
              <w:rPr>
                <w:rFonts w:eastAsia="Calibri" w:cs="Arial"/>
              </w:rPr>
              <w:t xml:space="preserve">Вариант 1 «Предварительное согласование предоставления </w:t>
            </w:r>
            <w:r w:rsidRPr="00517029">
              <w:rPr>
                <w:rFonts w:eastAsia="Calibri" w:cs="Arial"/>
                <w:bCs/>
              </w:rPr>
              <w:t>земельного участка</w:t>
            </w:r>
            <w:r w:rsidRPr="00517029">
              <w:rPr>
                <w:rFonts w:eastAsia="Calibri" w:cs="Arial"/>
              </w:rPr>
              <w:t>»</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779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Физическое лицо,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3</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4</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5</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6</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r w:rsidR="00253BBB" w:rsidRPr="00517029" w:rsidTr="007149AB">
        <w:trPr>
          <w:jc w:val="right"/>
        </w:trPr>
        <w:tc>
          <w:tcPr>
            <w:tcW w:w="9180" w:type="dxa"/>
            <w:gridSpan w:val="2"/>
            <w:shd w:val="clear" w:color="auto" w:fill="auto"/>
          </w:tcPr>
          <w:p w:rsidR="00253BBB" w:rsidRPr="00517029" w:rsidRDefault="00253BBB" w:rsidP="007149AB">
            <w:pPr>
              <w:widowControl w:val="0"/>
              <w:ind w:firstLine="0"/>
              <w:rPr>
                <w:rFonts w:eastAsia="Calibri" w:cs="Arial"/>
              </w:rPr>
            </w:pPr>
          </w:p>
        </w:tc>
      </w:tr>
      <w:tr w:rsidR="00253BBB" w:rsidRPr="00517029" w:rsidTr="007149AB">
        <w:trPr>
          <w:jc w:val="right"/>
        </w:trPr>
        <w:tc>
          <w:tcPr>
            <w:tcW w:w="9180" w:type="dxa"/>
            <w:gridSpan w:val="2"/>
            <w:shd w:val="clear" w:color="auto" w:fill="auto"/>
          </w:tcPr>
          <w:p w:rsidR="00253BBB" w:rsidRPr="00517029" w:rsidRDefault="00253BBB" w:rsidP="007149AB">
            <w:pPr>
              <w:widowControl w:val="0"/>
              <w:ind w:firstLine="0"/>
              <w:rPr>
                <w:rFonts w:eastAsia="Calibri" w:cs="Arial"/>
              </w:rPr>
            </w:pPr>
            <w:r w:rsidRPr="00517029">
              <w:rPr>
                <w:rFonts w:eastAsia="Calibri" w:cs="Arial"/>
              </w:rPr>
              <w:t xml:space="preserve">Вариант 2 «Исправление допущенных опечаток и (или) ошибок в предварительном согласовании предоставления </w:t>
            </w:r>
            <w:r w:rsidRPr="00517029">
              <w:rPr>
                <w:rFonts w:eastAsia="Calibri" w:cs="Arial"/>
                <w:bCs/>
              </w:rPr>
              <w:t>земельного участка</w:t>
            </w:r>
            <w:r w:rsidRPr="00517029">
              <w:rPr>
                <w:rFonts w:eastAsia="Calibri" w:cs="Arial"/>
              </w:rPr>
              <w:t>»</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779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Физическое лицо,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3</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4</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5</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6</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r w:rsidR="00253BBB" w:rsidRPr="00517029" w:rsidTr="007149AB">
        <w:trPr>
          <w:jc w:val="right"/>
        </w:trPr>
        <w:tc>
          <w:tcPr>
            <w:tcW w:w="9180" w:type="dxa"/>
            <w:gridSpan w:val="2"/>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1</w:t>
            </w:r>
          </w:p>
        </w:tc>
        <w:tc>
          <w:tcPr>
            <w:tcW w:w="7796"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Физическое лицо,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2</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3</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4</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5</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253BBB" w:rsidRPr="00517029" w:rsidTr="007149AB">
        <w:trPr>
          <w:jc w:val="right"/>
        </w:trPr>
        <w:tc>
          <w:tcPr>
            <w:tcW w:w="1384" w:type="dxa"/>
            <w:shd w:val="clear" w:color="auto" w:fill="auto"/>
          </w:tcPr>
          <w:p w:rsidR="00253BBB" w:rsidRPr="00517029" w:rsidRDefault="00253BBB" w:rsidP="007149AB">
            <w:pPr>
              <w:widowControl w:val="0"/>
              <w:ind w:firstLine="0"/>
              <w:rPr>
                <w:rFonts w:eastAsia="Calibri" w:cs="Arial"/>
              </w:rPr>
            </w:pPr>
            <w:r w:rsidRPr="00517029">
              <w:rPr>
                <w:rFonts w:eastAsia="Calibri" w:cs="Arial"/>
              </w:rPr>
              <w:t>6</w:t>
            </w:r>
          </w:p>
        </w:tc>
        <w:tc>
          <w:tcPr>
            <w:tcW w:w="7796" w:type="dxa"/>
            <w:shd w:val="clear" w:color="auto" w:fill="auto"/>
          </w:tcPr>
          <w:p w:rsidR="00253BBB" w:rsidRPr="00517029" w:rsidRDefault="00253BBB" w:rsidP="007149A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bl>
    <w:p w:rsidR="00253BBB" w:rsidRPr="00517029" w:rsidRDefault="00253BBB" w:rsidP="00253BBB">
      <w:pPr>
        <w:widowControl w:val="0"/>
        <w:autoSpaceDE w:val="0"/>
        <w:autoSpaceDN w:val="0"/>
        <w:adjustRightInd w:val="0"/>
        <w:ind w:firstLine="709"/>
        <w:rPr>
          <w:rFonts w:cs="Arial"/>
          <w:bCs/>
        </w:rPr>
      </w:pPr>
    </w:p>
    <w:p w:rsidR="00253BBB" w:rsidRPr="00517029" w:rsidRDefault="00253BBB" w:rsidP="00253BBB">
      <w:pPr>
        <w:pStyle w:val="ConsPlusNormal"/>
        <w:ind w:left="3969"/>
        <w:outlineLvl w:val="1"/>
        <w:rPr>
          <w:sz w:val="24"/>
          <w:szCs w:val="24"/>
        </w:rPr>
      </w:pPr>
      <w:r>
        <w:rPr>
          <w:bCs/>
          <w:sz w:val="24"/>
          <w:szCs w:val="24"/>
        </w:rPr>
        <w:br w:type="page"/>
      </w:r>
      <w:r w:rsidRPr="00517029">
        <w:rPr>
          <w:sz w:val="24"/>
          <w:szCs w:val="24"/>
        </w:rPr>
        <w:lastRenderedPageBreak/>
        <w:t>Приложение № 2</w:t>
      </w:r>
    </w:p>
    <w:p w:rsidR="00253BBB" w:rsidRPr="00517029" w:rsidRDefault="00253BBB" w:rsidP="00253BBB">
      <w:pPr>
        <w:pStyle w:val="ConsPlusNormal"/>
        <w:ind w:left="3969"/>
        <w:rPr>
          <w:sz w:val="24"/>
          <w:szCs w:val="24"/>
        </w:rPr>
      </w:pPr>
      <w:r w:rsidRPr="00517029">
        <w:rPr>
          <w:sz w:val="24"/>
          <w:szCs w:val="24"/>
        </w:rPr>
        <w:t>к Административному регламенту</w:t>
      </w:r>
    </w:p>
    <w:p w:rsidR="00253BBB" w:rsidRPr="00517029" w:rsidRDefault="00253BBB" w:rsidP="00253BBB">
      <w:pPr>
        <w:pStyle w:val="ConsPlusNormal"/>
        <w:ind w:firstLine="709"/>
        <w:jc w:val="both"/>
        <w:rPr>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253BBB" w:rsidRPr="00517029" w:rsidTr="007149AB">
        <w:tc>
          <w:tcPr>
            <w:tcW w:w="4457" w:type="dxa"/>
            <w:gridSpan w:val="6"/>
            <w:tcBorders>
              <w:top w:val="nil"/>
              <w:bottom w:val="nil"/>
            </w:tcBorders>
          </w:tcPr>
          <w:p w:rsidR="00253BBB" w:rsidRPr="00517029" w:rsidRDefault="00253BBB" w:rsidP="007149AB">
            <w:pPr>
              <w:pStyle w:val="ConsPlusNormal"/>
              <w:jc w:val="both"/>
              <w:rPr>
                <w:sz w:val="24"/>
                <w:szCs w:val="24"/>
              </w:rPr>
            </w:pPr>
          </w:p>
        </w:tc>
        <w:tc>
          <w:tcPr>
            <w:tcW w:w="1203" w:type="dxa"/>
            <w:gridSpan w:val="2"/>
            <w:tcBorders>
              <w:top w:val="nil"/>
              <w:bottom w:val="nil"/>
            </w:tcBorders>
          </w:tcPr>
          <w:p w:rsidR="00253BBB" w:rsidRPr="00517029" w:rsidRDefault="00253BBB" w:rsidP="007149AB">
            <w:pPr>
              <w:pStyle w:val="ConsPlusNormal"/>
              <w:jc w:val="both"/>
              <w:rPr>
                <w:sz w:val="24"/>
                <w:szCs w:val="24"/>
              </w:rPr>
            </w:pPr>
            <w:r w:rsidRPr="00517029">
              <w:rPr>
                <w:sz w:val="24"/>
                <w:szCs w:val="24"/>
              </w:rPr>
              <w:t>Кому:</w:t>
            </w:r>
          </w:p>
        </w:tc>
        <w:tc>
          <w:tcPr>
            <w:tcW w:w="3396" w:type="dxa"/>
            <w:gridSpan w:val="3"/>
            <w:tcBorders>
              <w:top w:val="nil"/>
            </w:tcBorders>
          </w:tcPr>
          <w:p w:rsidR="00253BBB" w:rsidRPr="00517029" w:rsidRDefault="00253BBB" w:rsidP="007149AB">
            <w:pPr>
              <w:pStyle w:val="ConsPlusNormal"/>
              <w:jc w:val="both"/>
              <w:rPr>
                <w:sz w:val="24"/>
                <w:szCs w:val="24"/>
              </w:rPr>
            </w:pPr>
          </w:p>
        </w:tc>
      </w:tr>
      <w:tr w:rsidR="00253BBB" w:rsidRPr="00517029" w:rsidTr="007149AB">
        <w:tc>
          <w:tcPr>
            <w:tcW w:w="4457" w:type="dxa"/>
            <w:gridSpan w:val="6"/>
            <w:tcBorders>
              <w:top w:val="nil"/>
              <w:bottom w:val="nil"/>
            </w:tcBorders>
          </w:tcPr>
          <w:p w:rsidR="00253BBB" w:rsidRPr="00517029" w:rsidRDefault="00253BBB" w:rsidP="007149AB">
            <w:pPr>
              <w:pStyle w:val="ConsPlusNormal"/>
              <w:jc w:val="both"/>
              <w:rPr>
                <w:sz w:val="24"/>
                <w:szCs w:val="24"/>
              </w:rPr>
            </w:pPr>
          </w:p>
        </w:tc>
        <w:tc>
          <w:tcPr>
            <w:tcW w:w="2901" w:type="dxa"/>
            <w:gridSpan w:val="4"/>
            <w:tcBorders>
              <w:bottom w:val="nil"/>
            </w:tcBorders>
          </w:tcPr>
          <w:p w:rsidR="00253BBB" w:rsidRPr="00517029" w:rsidRDefault="00253BBB" w:rsidP="007149AB">
            <w:pPr>
              <w:pStyle w:val="ConsPlusNormal"/>
              <w:jc w:val="both"/>
              <w:rPr>
                <w:sz w:val="24"/>
                <w:szCs w:val="24"/>
              </w:rPr>
            </w:pPr>
            <w:r w:rsidRPr="00517029">
              <w:rPr>
                <w:sz w:val="24"/>
                <w:szCs w:val="24"/>
              </w:rPr>
              <w:t>Контактные данные:</w:t>
            </w:r>
          </w:p>
        </w:tc>
        <w:tc>
          <w:tcPr>
            <w:tcW w:w="1698" w:type="dxa"/>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6" w:type="dxa"/>
            <w:gridSpan w:val="11"/>
            <w:tcBorders>
              <w:top w:val="nil"/>
              <w:left w:val="nil"/>
              <w:bottom w:val="nil"/>
              <w:right w:val="nil"/>
            </w:tcBorders>
          </w:tcPr>
          <w:p w:rsidR="00253BBB" w:rsidRPr="00517029" w:rsidRDefault="00253BBB" w:rsidP="007149AB">
            <w:pPr>
              <w:pStyle w:val="ConsPlusNormal"/>
              <w:jc w:val="both"/>
              <w:rPr>
                <w:sz w:val="24"/>
                <w:szCs w:val="24"/>
              </w:rPr>
            </w:pPr>
            <w:bookmarkStart w:id="4" w:name="P1341"/>
            <w:bookmarkEnd w:id="4"/>
          </w:p>
          <w:p w:rsidR="00253BBB" w:rsidRPr="00517029" w:rsidRDefault="00253BBB" w:rsidP="007149AB">
            <w:pPr>
              <w:pStyle w:val="ConsPlusNormal"/>
              <w:jc w:val="center"/>
              <w:rPr>
                <w:sz w:val="24"/>
                <w:szCs w:val="24"/>
              </w:rPr>
            </w:pPr>
            <w:r w:rsidRPr="00517029">
              <w:rPr>
                <w:sz w:val="24"/>
                <w:szCs w:val="24"/>
              </w:rPr>
              <w:t>Письменный отказ</w:t>
            </w:r>
          </w:p>
          <w:p w:rsidR="00253BBB" w:rsidRPr="00517029" w:rsidRDefault="00253BBB" w:rsidP="007149AB">
            <w:pPr>
              <w:pStyle w:val="ConsPlusNormal"/>
              <w:jc w:val="center"/>
              <w:rPr>
                <w:sz w:val="24"/>
                <w:szCs w:val="24"/>
              </w:rPr>
            </w:pPr>
            <w:r w:rsidRPr="00517029">
              <w:rPr>
                <w:sz w:val="24"/>
                <w:szCs w:val="24"/>
              </w:rPr>
              <w:t>в предоставлении услуги</w:t>
            </w:r>
          </w:p>
        </w:tc>
      </w:tr>
      <w:tr w:rsidR="00253BBB" w:rsidRPr="00517029" w:rsidTr="007149AB">
        <w:tc>
          <w:tcPr>
            <w:tcW w:w="2264" w:type="dxa"/>
            <w:gridSpan w:val="3"/>
            <w:tcBorders>
              <w:top w:val="nil"/>
              <w:bottom w:val="nil"/>
            </w:tcBorders>
          </w:tcPr>
          <w:p w:rsidR="00253BBB" w:rsidRPr="00517029" w:rsidRDefault="00253BBB" w:rsidP="007149AB">
            <w:pPr>
              <w:pStyle w:val="ConsPlusNormal"/>
              <w:jc w:val="both"/>
              <w:rPr>
                <w:sz w:val="24"/>
                <w:szCs w:val="24"/>
              </w:rPr>
            </w:pPr>
          </w:p>
        </w:tc>
        <w:tc>
          <w:tcPr>
            <w:tcW w:w="566" w:type="dxa"/>
            <w:tcBorders>
              <w:top w:val="nil"/>
              <w:bottom w:val="nil"/>
            </w:tcBorders>
          </w:tcPr>
          <w:p w:rsidR="00253BBB" w:rsidRPr="00517029" w:rsidRDefault="00253BBB" w:rsidP="007149AB">
            <w:pPr>
              <w:pStyle w:val="ConsPlusNormal"/>
              <w:jc w:val="both"/>
              <w:rPr>
                <w:sz w:val="24"/>
                <w:szCs w:val="24"/>
              </w:rPr>
            </w:pPr>
            <w:r w:rsidRPr="00517029">
              <w:rPr>
                <w:sz w:val="24"/>
                <w:szCs w:val="24"/>
              </w:rPr>
              <w:t>N</w:t>
            </w:r>
          </w:p>
        </w:tc>
        <w:tc>
          <w:tcPr>
            <w:tcW w:w="1627" w:type="dxa"/>
            <w:gridSpan w:val="2"/>
            <w:tcBorders>
              <w:top w:val="nil"/>
            </w:tcBorders>
          </w:tcPr>
          <w:p w:rsidR="00253BBB" w:rsidRPr="00517029" w:rsidRDefault="00253BBB" w:rsidP="007149AB">
            <w:pPr>
              <w:pStyle w:val="ConsPlusNormal"/>
              <w:jc w:val="both"/>
              <w:rPr>
                <w:sz w:val="24"/>
                <w:szCs w:val="24"/>
              </w:rPr>
            </w:pPr>
          </w:p>
        </w:tc>
        <w:tc>
          <w:tcPr>
            <w:tcW w:w="637" w:type="dxa"/>
            <w:tcBorders>
              <w:top w:val="nil"/>
              <w:bottom w:val="nil"/>
            </w:tcBorders>
          </w:tcPr>
          <w:p w:rsidR="00253BBB" w:rsidRPr="00517029" w:rsidRDefault="00253BBB" w:rsidP="007149AB">
            <w:pPr>
              <w:pStyle w:val="ConsPlusNormal"/>
              <w:jc w:val="both"/>
              <w:rPr>
                <w:sz w:val="24"/>
                <w:szCs w:val="24"/>
              </w:rPr>
            </w:pPr>
            <w:r w:rsidRPr="00517029">
              <w:rPr>
                <w:sz w:val="24"/>
                <w:szCs w:val="24"/>
              </w:rPr>
              <w:t>от</w:t>
            </w:r>
          </w:p>
        </w:tc>
        <w:tc>
          <w:tcPr>
            <w:tcW w:w="1698" w:type="dxa"/>
            <w:gridSpan w:val="2"/>
            <w:tcBorders>
              <w:top w:val="nil"/>
            </w:tcBorders>
          </w:tcPr>
          <w:p w:rsidR="00253BBB" w:rsidRPr="00517029" w:rsidRDefault="00253BBB" w:rsidP="007149AB">
            <w:pPr>
              <w:pStyle w:val="ConsPlusNormal"/>
              <w:jc w:val="both"/>
              <w:rPr>
                <w:sz w:val="24"/>
                <w:szCs w:val="24"/>
              </w:rPr>
            </w:pPr>
          </w:p>
        </w:tc>
        <w:tc>
          <w:tcPr>
            <w:tcW w:w="2264" w:type="dxa"/>
            <w:gridSpan w:val="2"/>
            <w:tcBorders>
              <w:top w:val="nil"/>
              <w:bottom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6" w:type="dxa"/>
            <w:gridSpan w:val="11"/>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6" w:type="dxa"/>
            <w:gridSpan w:val="11"/>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253BBB" w:rsidRPr="00517029" w:rsidTr="007149AB">
        <w:tblPrEx>
          <w:tblBorders>
            <w:insideV w:val="single" w:sz="4" w:space="0" w:color="auto"/>
          </w:tblBorders>
        </w:tblPrEx>
        <w:tc>
          <w:tcPr>
            <w:tcW w:w="9056" w:type="dxa"/>
            <w:gridSpan w:val="11"/>
            <w:tcBorders>
              <w:top w:val="nil"/>
              <w:left w:val="nil"/>
              <w:right w:val="nil"/>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1698" w:type="dxa"/>
            <w:gridSpan w:val="2"/>
          </w:tcPr>
          <w:p w:rsidR="00253BBB" w:rsidRPr="00517029" w:rsidRDefault="00253BBB" w:rsidP="007149AB">
            <w:pPr>
              <w:pStyle w:val="ConsPlusNormal"/>
              <w:jc w:val="both"/>
              <w:rPr>
                <w:sz w:val="24"/>
                <w:szCs w:val="24"/>
              </w:rPr>
            </w:pPr>
            <w:r w:rsidRPr="00517029">
              <w:rPr>
                <w:sz w:val="24"/>
                <w:szCs w:val="24"/>
              </w:rPr>
              <w:t>N пункта Административного регламента</w:t>
            </w:r>
          </w:p>
        </w:tc>
        <w:tc>
          <w:tcPr>
            <w:tcW w:w="5094" w:type="dxa"/>
            <w:gridSpan w:val="7"/>
          </w:tcPr>
          <w:p w:rsidR="00253BBB" w:rsidRPr="00517029" w:rsidRDefault="00253BBB" w:rsidP="007149AB">
            <w:pPr>
              <w:pStyle w:val="ConsPlusNormal"/>
              <w:jc w:val="both"/>
              <w:rPr>
                <w:sz w:val="24"/>
                <w:szCs w:val="24"/>
              </w:rPr>
            </w:pPr>
            <w:r w:rsidRPr="00517029">
              <w:rPr>
                <w:sz w:val="24"/>
                <w:szCs w:val="24"/>
              </w:rPr>
              <w:t>Наименование основания для отказа в соответствии с единым стандартом</w:t>
            </w:r>
          </w:p>
        </w:tc>
        <w:tc>
          <w:tcPr>
            <w:tcW w:w="2264" w:type="dxa"/>
            <w:gridSpan w:val="2"/>
          </w:tcPr>
          <w:p w:rsidR="00253BBB" w:rsidRPr="00517029" w:rsidRDefault="00253BBB" w:rsidP="007149AB">
            <w:pPr>
              <w:pStyle w:val="ConsPlusNormal"/>
              <w:jc w:val="both"/>
              <w:rPr>
                <w:sz w:val="24"/>
                <w:szCs w:val="24"/>
              </w:rPr>
            </w:pPr>
            <w:r w:rsidRPr="00517029">
              <w:rPr>
                <w:sz w:val="24"/>
                <w:szCs w:val="24"/>
              </w:rPr>
              <w:t>Разъяснение причин отказа в предоставлении услуги</w:t>
            </w: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1698" w:type="dxa"/>
            <w:gridSpan w:val="2"/>
          </w:tcPr>
          <w:p w:rsidR="00253BBB" w:rsidRPr="00517029" w:rsidRDefault="00253BBB" w:rsidP="007149AB">
            <w:pPr>
              <w:pStyle w:val="ConsPlusNormal"/>
              <w:jc w:val="both"/>
              <w:rPr>
                <w:sz w:val="24"/>
                <w:szCs w:val="24"/>
              </w:rPr>
            </w:pPr>
          </w:p>
        </w:tc>
        <w:tc>
          <w:tcPr>
            <w:tcW w:w="5094" w:type="dxa"/>
            <w:gridSpan w:val="7"/>
          </w:tcPr>
          <w:p w:rsidR="00253BBB" w:rsidRPr="00517029" w:rsidRDefault="00253BBB" w:rsidP="007149AB">
            <w:pPr>
              <w:pStyle w:val="ConsPlusNormal"/>
              <w:jc w:val="both"/>
              <w:rPr>
                <w:sz w:val="24"/>
                <w:szCs w:val="24"/>
              </w:rPr>
            </w:pPr>
          </w:p>
        </w:tc>
        <w:tc>
          <w:tcPr>
            <w:tcW w:w="2264" w:type="dxa"/>
            <w:gridSpan w:val="2"/>
          </w:tcPr>
          <w:p w:rsidR="00253BBB" w:rsidRPr="00517029" w:rsidRDefault="00253BBB" w:rsidP="007149AB">
            <w:pPr>
              <w:pStyle w:val="ConsPlusNormal"/>
              <w:jc w:val="both"/>
              <w:rPr>
                <w:sz w:val="24"/>
                <w:szCs w:val="24"/>
              </w:rPr>
            </w:pPr>
          </w:p>
        </w:tc>
      </w:tr>
      <w:tr w:rsidR="00253BBB" w:rsidRPr="00517029" w:rsidTr="007149AB">
        <w:tc>
          <w:tcPr>
            <w:tcW w:w="4457" w:type="dxa"/>
            <w:gridSpan w:val="6"/>
            <w:tcBorders>
              <w:top w:val="nil"/>
              <w:bottom w:val="nil"/>
            </w:tcBorders>
          </w:tcPr>
          <w:p w:rsidR="00253BBB" w:rsidRPr="00517029" w:rsidRDefault="00253BBB" w:rsidP="007149AB">
            <w:pPr>
              <w:pStyle w:val="ConsPlusNormal"/>
              <w:jc w:val="both"/>
              <w:rPr>
                <w:sz w:val="24"/>
                <w:szCs w:val="24"/>
              </w:rPr>
            </w:pPr>
            <w:r w:rsidRPr="00517029">
              <w:rPr>
                <w:sz w:val="24"/>
                <w:szCs w:val="24"/>
              </w:rPr>
              <w:t>Дополнительно информируем:</w:t>
            </w:r>
          </w:p>
        </w:tc>
        <w:tc>
          <w:tcPr>
            <w:tcW w:w="4599" w:type="dxa"/>
            <w:gridSpan w:val="5"/>
            <w:tcBorders>
              <w:top w:val="nil"/>
            </w:tcBorders>
          </w:tcPr>
          <w:p w:rsidR="00253BBB" w:rsidRPr="00517029" w:rsidRDefault="00253BBB" w:rsidP="007149AB">
            <w:pPr>
              <w:pStyle w:val="ConsPlusNormal"/>
              <w:jc w:val="both"/>
              <w:rPr>
                <w:sz w:val="24"/>
                <w:szCs w:val="24"/>
              </w:rPr>
            </w:pPr>
            <w:r w:rsidRPr="00517029">
              <w:rPr>
                <w:sz w:val="24"/>
                <w:szCs w:val="24"/>
              </w:rPr>
              <w:t>.</w:t>
            </w:r>
          </w:p>
        </w:tc>
      </w:tr>
      <w:tr w:rsidR="00253BBB" w:rsidRPr="00517029" w:rsidTr="007149AB">
        <w:tblPrEx>
          <w:tblBorders>
            <w:insideV w:val="single" w:sz="4" w:space="0" w:color="auto"/>
          </w:tblBorders>
        </w:tblPrEx>
        <w:tc>
          <w:tcPr>
            <w:tcW w:w="9056" w:type="dxa"/>
            <w:gridSpan w:val="11"/>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Вы вправе повторно обратиться с заявлением о предоставлении услуги после устранения указанных нарушений.</w:t>
            </w:r>
          </w:p>
          <w:p w:rsidR="00253BBB" w:rsidRPr="00517029" w:rsidRDefault="00253BBB" w:rsidP="007149AB">
            <w:pPr>
              <w:pStyle w:val="ConsPlusNormal"/>
              <w:jc w:val="both"/>
              <w:rPr>
                <w:sz w:val="24"/>
                <w:szCs w:val="24"/>
              </w:rPr>
            </w:pPr>
            <w:r w:rsidRPr="0051702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r w:rsidR="00253BBB" w:rsidRPr="00517029" w:rsidTr="007149AB">
        <w:tblPrEx>
          <w:tblBorders>
            <w:insideV w:val="single" w:sz="4" w:space="0" w:color="auto"/>
          </w:tblBorders>
        </w:tblPrEx>
        <w:tc>
          <w:tcPr>
            <w:tcW w:w="566" w:type="dxa"/>
            <w:tcBorders>
              <w:top w:val="nil"/>
              <w:left w:val="nil"/>
              <w:bottom w:val="nil"/>
            </w:tcBorders>
          </w:tcPr>
          <w:p w:rsidR="00253BBB" w:rsidRPr="00517029" w:rsidRDefault="00253BBB" w:rsidP="007149AB">
            <w:pPr>
              <w:pStyle w:val="ConsPlusNormal"/>
              <w:jc w:val="both"/>
              <w:rPr>
                <w:sz w:val="24"/>
                <w:szCs w:val="24"/>
              </w:rPr>
            </w:pPr>
          </w:p>
        </w:tc>
        <w:tc>
          <w:tcPr>
            <w:tcW w:w="3396" w:type="dxa"/>
            <w:gridSpan w:val="4"/>
          </w:tcPr>
          <w:p w:rsidR="00253BBB" w:rsidRPr="00517029" w:rsidRDefault="00253BBB" w:rsidP="007149AB">
            <w:pPr>
              <w:pStyle w:val="ConsPlusNormal"/>
              <w:jc w:val="both"/>
              <w:rPr>
                <w:sz w:val="24"/>
                <w:szCs w:val="24"/>
              </w:rPr>
            </w:pPr>
            <w:r w:rsidRPr="00517029">
              <w:rPr>
                <w:sz w:val="24"/>
                <w:szCs w:val="24"/>
              </w:rPr>
              <w:t>Сведения о сертификате электронной подписи</w:t>
            </w:r>
          </w:p>
        </w:tc>
        <w:tc>
          <w:tcPr>
            <w:tcW w:w="5094" w:type="dxa"/>
            <w:gridSpan w:val="6"/>
            <w:tcBorders>
              <w:top w:val="nil"/>
              <w:bottom w:val="nil"/>
              <w:right w:val="nil"/>
            </w:tcBorders>
          </w:tcPr>
          <w:p w:rsidR="00253BBB" w:rsidRPr="00517029" w:rsidRDefault="00253BBB" w:rsidP="007149AB">
            <w:pPr>
              <w:pStyle w:val="ConsPlusNormal"/>
              <w:jc w:val="both"/>
              <w:rPr>
                <w:sz w:val="24"/>
                <w:szCs w:val="24"/>
              </w:rPr>
            </w:pPr>
          </w:p>
        </w:tc>
      </w:tr>
    </w:tbl>
    <w:p w:rsidR="00253BBB" w:rsidRPr="00517029" w:rsidRDefault="00253BBB" w:rsidP="00253BBB">
      <w:pPr>
        <w:pStyle w:val="ConsPlusNormal"/>
        <w:ind w:firstLine="709"/>
        <w:jc w:val="both"/>
        <w:rPr>
          <w:sz w:val="24"/>
          <w:szCs w:val="24"/>
        </w:rPr>
      </w:pPr>
    </w:p>
    <w:p w:rsidR="00253BBB" w:rsidRPr="00517029" w:rsidRDefault="00253BBB" w:rsidP="00253BBB">
      <w:pPr>
        <w:pStyle w:val="ConsPlusNormal"/>
        <w:ind w:firstLine="709"/>
        <w:jc w:val="right"/>
        <w:rPr>
          <w:sz w:val="24"/>
          <w:szCs w:val="24"/>
        </w:rPr>
      </w:pPr>
      <w:r>
        <w:rPr>
          <w:sz w:val="24"/>
          <w:szCs w:val="24"/>
        </w:rPr>
        <w:br w:type="page"/>
      </w:r>
      <w:r w:rsidRPr="00517029">
        <w:rPr>
          <w:sz w:val="24"/>
          <w:szCs w:val="24"/>
        </w:rPr>
        <w:lastRenderedPageBreak/>
        <w:t>Приложение N 3</w:t>
      </w:r>
    </w:p>
    <w:p w:rsidR="00253BBB" w:rsidRPr="00517029" w:rsidRDefault="00253BBB" w:rsidP="00253BBB">
      <w:pPr>
        <w:pStyle w:val="ConsPlusNormal"/>
        <w:ind w:firstLine="709"/>
        <w:jc w:val="right"/>
        <w:rPr>
          <w:sz w:val="24"/>
          <w:szCs w:val="24"/>
        </w:rPr>
      </w:pPr>
      <w:r w:rsidRPr="00517029">
        <w:rPr>
          <w:sz w:val="24"/>
          <w:szCs w:val="24"/>
        </w:rPr>
        <w:t>к Административному регламенту</w:t>
      </w:r>
    </w:p>
    <w:p w:rsidR="00253BBB" w:rsidRPr="00517029" w:rsidRDefault="00253BBB" w:rsidP="00253BBB">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center"/>
              <w:rPr>
                <w:sz w:val="24"/>
                <w:szCs w:val="24"/>
              </w:rPr>
            </w:pPr>
            <w:r w:rsidRPr="00517029">
              <w:rPr>
                <w:sz w:val="24"/>
                <w:szCs w:val="24"/>
              </w:rPr>
              <w:t>Форма заявления о предоставлении услуги</w:t>
            </w:r>
          </w:p>
        </w:tc>
      </w:tr>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кому:</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(наименование уполномоченного органа)</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от кого:</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(полное наименование, ИНН, ОГРН юридического лица, ИП)</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(контактный телефон, электронная почта, почтовый адрес)</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2"/>
            <w:tcBorders>
              <w:top w:val="nil"/>
              <w:left w:val="nil"/>
              <w:bottom w:val="nil"/>
              <w:right w:val="nil"/>
            </w:tcBorders>
          </w:tcPr>
          <w:p w:rsidR="00253BBB" w:rsidRPr="00517029" w:rsidRDefault="00253BBB" w:rsidP="007149AB">
            <w:pPr>
              <w:pStyle w:val="ConsPlusNormal"/>
              <w:jc w:val="both"/>
              <w:rPr>
                <w:sz w:val="24"/>
                <w:szCs w:val="24"/>
              </w:rPr>
            </w:pPr>
          </w:p>
        </w:tc>
        <w:tc>
          <w:tcPr>
            <w:tcW w:w="5040" w:type="dxa"/>
            <w:gridSpan w:val="4"/>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(данные представителя заявителя)</w:t>
            </w:r>
          </w:p>
        </w:tc>
      </w:tr>
      <w:tr w:rsidR="00253BBB" w:rsidRPr="00517029" w:rsidTr="007149AB">
        <w:tc>
          <w:tcPr>
            <w:tcW w:w="9560" w:type="dxa"/>
            <w:gridSpan w:val="6"/>
            <w:tcBorders>
              <w:top w:val="nil"/>
              <w:left w:val="nil"/>
              <w:bottom w:val="nil"/>
              <w:right w:val="nil"/>
            </w:tcBorders>
          </w:tcPr>
          <w:p w:rsidR="00253BBB" w:rsidRPr="00517029" w:rsidRDefault="00253BBB" w:rsidP="007149AB">
            <w:pPr>
              <w:widowControl w:val="0"/>
              <w:autoSpaceDE w:val="0"/>
              <w:autoSpaceDN w:val="0"/>
              <w:adjustRightInd w:val="0"/>
              <w:ind w:firstLine="0"/>
              <w:rPr>
                <w:rFonts w:eastAsia="Calibri" w:cs="Arial"/>
                <w:lang w:eastAsia="en-US"/>
              </w:rPr>
            </w:pPr>
          </w:p>
          <w:p w:rsidR="00253BBB" w:rsidRPr="00517029" w:rsidRDefault="00253BBB" w:rsidP="007149AB">
            <w:pPr>
              <w:widowControl w:val="0"/>
              <w:autoSpaceDE w:val="0"/>
              <w:autoSpaceDN w:val="0"/>
              <w:adjustRightInd w:val="0"/>
              <w:ind w:firstLine="0"/>
              <w:jc w:val="center"/>
              <w:rPr>
                <w:rFonts w:eastAsia="Calibri" w:cs="Arial"/>
                <w:lang w:eastAsia="en-US"/>
              </w:rPr>
            </w:pPr>
            <w:r w:rsidRPr="00517029">
              <w:rPr>
                <w:rFonts w:eastAsia="Calibri" w:cs="Arial"/>
                <w:lang w:eastAsia="en-US"/>
              </w:rPr>
              <w:t>ЗАЯВЛЕНИЕ</w:t>
            </w:r>
          </w:p>
          <w:p w:rsidR="00253BBB" w:rsidRPr="00517029" w:rsidRDefault="00253BBB" w:rsidP="007149AB">
            <w:pPr>
              <w:widowControl w:val="0"/>
              <w:autoSpaceDE w:val="0"/>
              <w:autoSpaceDN w:val="0"/>
              <w:adjustRightInd w:val="0"/>
              <w:ind w:firstLine="0"/>
              <w:jc w:val="center"/>
              <w:rPr>
                <w:rFonts w:eastAsia="Calibri" w:cs="Arial"/>
                <w:lang w:eastAsia="en-US"/>
              </w:rPr>
            </w:pPr>
            <w:r w:rsidRPr="00517029">
              <w:rPr>
                <w:rFonts w:eastAsia="Calibri" w:cs="Arial"/>
                <w:lang w:eastAsia="en-US"/>
              </w:rPr>
              <w:t>о предварительном согласовании предоставления земельного участка</w:t>
            </w:r>
          </w:p>
          <w:p w:rsidR="00253BBB" w:rsidRPr="00517029" w:rsidRDefault="00253BBB" w:rsidP="007149AB">
            <w:pPr>
              <w:widowControl w:val="0"/>
              <w:autoSpaceDE w:val="0"/>
              <w:autoSpaceDN w:val="0"/>
              <w:adjustRightInd w:val="0"/>
              <w:ind w:firstLine="0"/>
              <w:rPr>
                <w:rFonts w:eastAsia="Calibri" w:cs="Arial"/>
                <w:lang w:eastAsia="en-US"/>
              </w:rPr>
            </w:pP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Прошу</w:t>
            </w:r>
            <w:r>
              <w:rPr>
                <w:rFonts w:eastAsia="Calibri" w:cs="Arial"/>
                <w:lang w:eastAsia="en-US"/>
              </w:rPr>
              <w:t xml:space="preserve"> </w:t>
            </w:r>
            <w:r w:rsidRPr="00517029">
              <w:rPr>
                <w:rFonts w:eastAsia="Calibri" w:cs="Arial"/>
                <w:lang w:eastAsia="en-US"/>
              </w:rPr>
              <w:t>предварительно</w:t>
            </w:r>
            <w:r>
              <w:rPr>
                <w:rFonts w:eastAsia="Calibri" w:cs="Arial"/>
                <w:lang w:eastAsia="en-US"/>
              </w:rPr>
              <w:t xml:space="preserve"> </w:t>
            </w:r>
            <w:r w:rsidRPr="00517029">
              <w:rPr>
                <w:rFonts w:eastAsia="Calibri" w:cs="Arial"/>
                <w:lang w:eastAsia="en-US"/>
              </w:rPr>
              <w:t>согласовать</w:t>
            </w:r>
            <w:r>
              <w:rPr>
                <w:rFonts w:eastAsia="Calibri" w:cs="Arial"/>
                <w:lang w:eastAsia="en-US"/>
              </w:rPr>
              <w:t xml:space="preserve"> </w:t>
            </w:r>
            <w:r w:rsidRPr="00517029">
              <w:rPr>
                <w:rFonts w:eastAsia="Calibri" w:cs="Arial"/>
                <w:lang w:eastAsia="en-US"/>
              </w:rPr>
              <w:t>предоставление земельного участка с</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lastRenderedPageBreak/>
              <w:t>кадастровым номером ____________, ориентировочной площадью _______________,</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с местоположением ________________________________________________________: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 об утверждении проекта межевания территории от _______ N 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Основание предоставления земельного участка без проведения торгов _____</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___________________________________________________________________________</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(указывается основание из числа предусмотренных пунктом 2 статьи 39.3,</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статьей 39.5, пунктом 2 статьи 39.6 или пунктом 2 статьи 39.10Земельного</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кодекса Российской Федерации)</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Испрашиваемый вид права _______________________________________________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Цель использования земельного участка _________________________________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w:t>
            </w:r>
            <w:r>
              <w:rPr>
                <w:rFonts w:eastAsia="Calibri" w:cs="Arial"/>
                <w:lang w:eastAsia="en-US"/>
              </w:rPr>
              <w:t xml:space="preserve"> </w:t>
            </w:r>
            <w:r w:rsidRPr="00517029">
              <w:rPr>
                <w:rFonts w:eastAsia="Calibri" w:cs="Arial"/>
                <w:lang w:eastAsia="en-US"/>
              </w:rPr>
              <w:t>об</w:t>
            </w:r>
            <w:r>
              <w:rPr>
                <w:rFonts w:eastAsia="Calibri" w:cs="Arial"/>
                <w:lang w:eastAsia="en-US"/>
              </w:rPr>
              <w:t xml:space="preserve"> </w:t>
            </w:r>
            <w:r w:rsidRPr="00517029">
              <w:rPr>
                <w:rFonts w:eastAsia="Calibri" w:cs="Arial"/>
                <w:lang w:eastAsia="en-US"/>
              </w:rPr>
              <w:t>изъятии</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r>
              <w:rPr>
                <w:rFonts w:eastAsia="Calibri" w:cs="Arial"/>
                <w:lang w:eastAsia="en-US"/>
              </w:rPr>
              <w:t xml:space="preserve"> </w:t>
            </w:r>
            <w:r w:rsidRPr="00517029">
              <w:rPr>
                <w:rFonts w:eastAsia="Calibri" w:cs="Arial"/>
                <w:lang w:eastAsia="en-US"/>
              </w:rPr>
              <w:t>для</w:t>
            </w:r>
            <w:r>
              <w:rPr>
                <w:rFonts w:eastAsia="Calibri" w:cs="Arial"/>
                <w:lang w:eastAsia="en-US"/>
              </w:rPr>
              <w:t xml:space="preserve"> </w:t>
            </w:r>
            <w:r w:rsidRPr="00517029">
              <w:rPr>
                <w:rFonts w:eastAsia="Calibri" w:cs="Arial"/>
                <w:lang w:eastAsia="en-US"/>
              </w:rPr>
              <w:t>государственных</w:t>
            </w:r>
            <w:r>
              <w:rPr>
                <w:rFonts w:eastAsia="Calibri" w:cs="Arial"/>
                <w:lang w:eastAsia="en-US"/>
              </w:rPr>
              <w:t xml:space="preserve"> </w:t>
            </w:r>
            <w:r w:rsidRPr="00517029">
              <w:rPr>
                <w:rFonts w:eastAsia="Calibri" w:cs="Arial"/>
                <w:lang w:eastAsia="en-US"/>
              </w:rPr>
              <w:t>и</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муниципальных нужд от ______________ N __________________.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w:t>
            </w:r>
            <w:r>
              <w:rPr>
                <w:rFonts w:eastAsia="Calibri" w:cs="Arial"/>
                <w:lang w:eastAsia="en-US"/>
              </w:rPr>
              <w:t xml:space="preserve"> </w:t>
            </w:r>
            <w:r w:rsidRPr="00517029">
              <w:rPr>
                <w:rFonts w:eastAsia="Calibri" w:cs="Arial"/>
                <w:lang w:eastAsia="en-US"/>
              </w:rPr>
              <w:t>об утверждении документа территориального планирования и (или)</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проекта планировки территории ______________ N __________________.</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Кадастровый</w:t>
            </w:r>
            <w:r>
              <w:rPr>
                <w:rFonts w:eastAsia="Calibri" w:cs="Arial"/>
                <w:lang w:eastAsia="en-US"/>
              </w:rPr>
              <w:t xml:space="preserve"> </w:t>
            </w:r>
            <w:r w:rsidRPr="00517029">
              <w:rPr>
                <w:rFonts w:eastAsia="Calibri" w:cs="Arial"/>
                <w:lang w:eastAsia="en-US"/>
              </w:rPr>
              <w:t>номер</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r>
              <w:rPr>
                <w:rFonts w:eastAsia="Calibri" w:cs="Arial"/>
                <w:lang w:eastAsia="en-US"/>
              </w:rPr>
              <w:t xml:space="preserve"> </w:t>
            </w:r>
            <w:r w:rsidRPr="00517029">
              <w:rPr>
                <w:rFonts w:eastAsia="Calibri" w:cs="Arial"/>
                <w:lang w:eastAsia="en-US"/>
              </w:rPr>
              <w:t>(земельных</w:t>
            </w:r>
            <w:r>
              <w:rPr>
                <w:rFonts w:eastAsia="Calibri" w:cs="Arial"/>
                <w:lang w:eastAsia="en-US"/>
              </w:rPr>
              <w:t xml:space="preserve"> </w:t>
            </w:r>
            <w:r w:rsidRPr="00517029">
              <w:rPr>
                <w:rFonts w:eastAsia="Calibri" w:cs="Arial"/>
                <w:lang w:eastAsia="en-US"/>
              </w:rPr>
              <w:t>участков),</w:t>
            </w:r>
            <w:r>
              <w:rPr>
                <w:rFonts w:eastAsia="Calibri" w:cs="Arial"/>
                <w:lang w:eastAsia="en-US"/>
              </w:rPr>
              <w:t xml:space="preserve"> </w:t>
            </w:r>
            <w:r w:rsidRPr="00517029">
              <w:rPr>
                <w:rFonts w:eastAsia="Calibri" w:cs="Arial"/>
                <w:lang w:eastAsia="en-US"/>
              </w:rPr>
              <w:t>из</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которого(ых) предусмотрено образование</w:t>
            </w:r>
            <w:r>
              <w:rPr>
                <w:rFonts w:eastAsia="Calibri" w:cs="Arial"/>
                <w:lang w:eastAsia="en-US"/>
              </w:rPr>
              <w:t xml:space="preserve"> </w:t>
            </w:r>
            <w:r w:rsidRPr="00517029">
              <w:rPr>
                <w:rFonts w:eastAsia="Calibri" w:cs="Arial"/>
                <w:lang w:eastAsia="en-US"/>
              </w:rPr>
              <w:t>испрашиваемого</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lang w:eastAsia="en-US"/>
              </w:rPr>
              <w:t>___________________________________________________________________________</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(указывается в случае образования испрашиваемого земельного участка из</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земельного участка (земельных участков) в соответствии с проектом</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межевания территории, со схемой расположения земельного участка или с</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проектной документацией лесных участков, в случае, если сведения о таких</w:t>
            </w:r>
          </w:p>
          <w:p w:rsidR="00253BBB" w:rsidRPr="00517029" w:rsidRDefault="00253BBB" w:rsidP="007149AB">
            <w:pPr>
              <w:widowControl w:val="0"/>
              <w:autoSpaceDE w:val="0"/>
              <w:autoSpaceDN w:val="0"/>
              <w:adjustRightInd w:val="0"/>
              <w:ind w:firstLine="0"/>
              <w:rPr>
                <w:rFonts w:eastAsia="Calibri" w:cs="Arial"/>
                <w:lang w:eastAsia="en-US"/>
              </w:rPr>
            </w:pPr>
            <w:r w:rsidRPr="00517029">
              <w:rPr>
                <w:rFonts w:eastAsia="Calibri" w:cs="Arial"/>
                <w:iCs/>
                <w:lang w:eastAsia="en-US"/>
              </w:rPr>
              <w:t>земельных участках внесены в Единый государственный реестр недвижимости)</w:t>
            </w:r>
          </w:p>
          <w:p w:rsidR="00253BBB" w:rsidRPr="00517029" w:rsidRDefault="00253BBB" w:rsidP="007149AB">
            <w:pPr>
              <w:widowControl w:val="0"/>
              <w:autoSpaceDE w:val="0"/>
              <w:autoSpaceDN w:val="0"/>
              <w:adjustRightInd w:val="0"/>
              <w:ind w:firstLine="0"/>
              <w:rPr>
                <w:rFonts w:eastAsia="Calibri" w:cs="Arial"/>
                <w:lang w:eastAsia="en-US"/>
              </w:rPr>
            </w:pP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Приложения:</w:t>
            </w:r>
            <w:r>
              <w:rPr>
                <w:rFonts w:eastAsia="Calibri" w:cs="Arial"/>
                <w:lang w:eastAsia="en-US"/>
              </w:rPr>
              <w:t xml:space="preserve"> </w:t>
            </w:r>
            <w:r w:rsidRPr="00517029">
              <w:rPr>
                <w:rFonts w:eastAsia="Calibri" w:cs="Arial"/>
                <w:lang w:eastAsia="en-US"/>
              </w:rPr>
              <w:t>(указывается</w:t>
            </w:r>
            <w:r>
              <w:rPr>
                <w:rFonts w:eastAsia="Calibri" w:cs="Arial"/>
                <w:lang w:eastAsia="en-US"/>
              </w:rPr>
              <w:t xml:space="preserve"> </w:t>
            </w:r>
            <w:r w:rsidRPr="00517029">
              <w:rPr>
                <w:rFonts w:eastAsia="Calibri" w:cs="Arial"/>
                <w:lang w:eastAsia="en-US"/>
              </w:rPr>
              <w:t>список</w:t>
            </w:r>
            <w:r>
              <w:rPr>
                <w:rFonts w:eastAsia="Calibri" w:cs="Arial"/>
                <w:lang w:eastAsia="en-US"/>
              </w:rPr>
              <w:t xml:space="preserve"> </w:t>
            </w:r>
            <w:r w:rsidRPr="00517029">
              <w:rPr>
                <w:rFonts w:eastAsia="Calibri" w:cs="Arial"/>
                <w:lang w:eastAsia="en-US"/>
              </w:rPr>
              <w:t>прилагаемых</w:t>
            </w:r>
            <w:r>
              <w:rPr>
                <w:rFonts w:eastAsia="Calibri" w:cs="Arial"/>
                <w:lang w:eastAsia="en-US"/>
              </w:rPr>
              <w:t xml:space="preserve"> </w:t>
            </w:r>
            <w:r w:rsidRPr="00517029">
              <w:rPr>
                <w:rFonts w:eastAsia="Calibri" w:cs="Arial"/>
                <w:lang w:eastAsia="en-US"/>
              </w:rPr>
              <w:t>к заявлению документов)</w:t>
            </w:r>
          </w:p>
          <w:p w:rsidR="00253BBB" w:rsidRPr="00517029" w:rsidRDefault="00253BBB" w:rsidP="007149A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Представленные документы и сведения, указанные в заявлении, достоверны.</w:t>
            </w:r>
          </w:p>
          <w:p w:rsidR="00253BBB" w:rsidRPr="00517029" w:rsidRDefault="00253BBB" w:rsidP="007149AB">
            <w:pPr>
              <w:pStyle w:val="ConsPlusNormal"/>
              <w:jc w:val="both"/>
              <w:rPr>
                <w:sz w:val="24"/>
                <w:szCs w:val="24"/>
              </w:rPr>
            </w:pPr>
          </w:p>
        </w:tc>
      </w:tr>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lastRenderedPageBreak/>
              <w:t>Приложение:</w:t>
            </w:r>
          </w:p>
        </w:tc>
      </w:tr>
      <w:tr w:rsidR="00253BBB" w:rsidRPr="00517029" w:rsidTr="007149AB">
        <w:tc>
          <w:tcPr>
            <w:tcW w:w="9560" w:type="dxa"/>
            <w:gridSpan w:val="6"/>
            <w:tcBorders>
              <w:top w:val="nil"/>
              <w:left w:val="nil"/>
              <w:bottom w:val="single" w:sz="4" w:space="0" w:color="auto"/>
              <w:right w:val="nil"/>
            </w:tcBorders>
          </w:tcPr>
          <w:p w:rsidR="00253BBB" w:rsidRPr="00517029" w:rsidRDefault="00253BBB" w:rsidP="007149AB">
            <w:pPr>
              <w:pStyle w:val="ConsPlusNormal"/>
              <w:jc w:val="both"/>
              <w:rPr>
                <w:sz w:val="24"/>
                <w:szCs w:val="24"/>
              </w:rPr>
            </w:pPr>
            <w:r w:rsidRPr="00517029">
              <w:rPr>
                <w:sz w:val="24"/>
                <w:szCs w:val="24"/>
              </w:rPr>
              <w:t>Результат предоставления услуги прошу:</w:t>
            </w: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53BBB" w:rsidRPr="00517029" w:rsidRDefault="00253BBB" w:rsidP="007149AB">
            <w:pPr>
              <w:pStyle w:val="ConsPlusNormal"/>
              <w:jc w:val="both"/>
              <w:rPr>
                <w:sz w:val="24"/>
                <w:szCs w:val="24"/>
              </w:rPr>
            </w:pPr>
            <w:r w:rsidRPr="00517029">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53BBB" w:rsidRPr="00517029" w:rsidRDefault="00253BBB" w:rsidP="007149AB">
            <w:pPr>
              <w:pStyle w:val="ConsPlusNormal"/>
              <w:jc w:val="both"/>
              <w:rPr>
                <w:sz w:val="24"/>
                <w:szCs w:val="24"/>
              </w:rPr>
            </w:pPr>
            <w:r w:rsidRPr="00517029">
              <w:rPr>
                <w:sz w:val="24"/>
                <w:szCs w:val="24"/>
              </w:rPr>
              <w:t>выдать на бумажном носителе при личном обращении в Администрацию</w:t>
            </w:r>
          </w:p>
        </w:tc>
        <w:tc>
          <w:tcPr>
            <w:tcW w:w="1650" w:type="dxa"/>
            <w:tcBorders>
              <w:top w:val="single" w:sz="4" w:space="0" w:color="auto"/>
              <w:bottom w:val="single" w:sz="4" w:space="0" w:color="auto"/>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53BBB" w:rsidRPr="00517029" w:rsidRDefault="00253BBB" w:rsidP="007149AB">
            <w:pPr>
              <w:pStyle w:val="ConsPlusNormal"/>
              <w:jc w:val="both"/>
              <w:rPr>
                <w:sz w:val="24"/>
                <w:szCs w:val="24"/>
              </w:rPr>
            </w:pPr>
            <w:r w:rsidRPr="00517029">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53BBB" w:rsidRPr="00517029" w:rsidRDefault="00253BBB" w:rsidP="007149AB">
            <w:pPr>
              <w:pStyle w:val="ConsPlusNormal"/>
              <w:jc w:val="both"/>
              <w:rPr>
                <w:sz w:val="24"/>
                <w:szCs w:val="24"/>
              </w:rPr>
            </w:pPr>
            <w:r w:rsidRPr="00517029">
              <w:rPr>
                <w:sz w:val="24"/>
                <w:szCs w:val="24"/>
              </w:rPr>
              <w:t>Выдать в многофункциональном центре</w:t>
            </w:r>
          </w:p>
        </w:tc>
        <w:tc>
          <w:tcPr>
            <w:tcW w:w="1650" w:type="dxa"/>
            <w:tcBorders>
              <w:top w:val="single" w:sz="4" w:space="0" w:color="auto"/>
              <w:bottom w:val="single" w:sz="4" w:space="0" w:color="auto"/>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253BBB" w:rsidRPr="00517029" w:rsidRDefault="00253BBB" w:rsidP="007149AB">
            <w:pPr>
              <w:pStyle w:val="ConsPlusNormal"/>
              <w:jc w:val="both"/>
              <w:rPr>
                <w:sz w:val="24"/>
                <w:szCs w:val="24"/>
              </w:rPr>
            </w:pPr>
            <w:r w:rsidRPr="00517029">
              <w:rPr>
                <w:sz w:val="24"/>
                <w:szCs w:val="24"/>
              </w:rPr>
              <w:t>Указывается один из перечисленных способов</w:t>
            </w:r>
          </w:p>
        </w:tc>
      </w:tr>
      <w:tr w:rsidR="00253BBB" w:rsidRPr="00517029" w:rsidTr="007149AB">
        <w:tc>
          <w:tcPr>
            <w:tcW w:w="9560" w:type="dxa"/>
            <w:gridSpan w:val="6"/>
            <w:tcBorders>
              <w:top w:val="single" w:sz="4" w:space="0" w:color="auto"/>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2825" w:type="dxa"/>
            <w:tcBorders>
              <w:top w:val="nil"/>
              <w:left w:val="nil"/>
              <w:bottom w:val="nil"/>
              <w:right w:val="nil"/>
            </w:tcBorders>
          </w:tcPr>
          <w:p w:rsidR="00253BBB" w:rsidRPr="00517029" w:rsidRDefault="00253BBB" w:rsidP="007149AB">
            <w:pPr>
              <w:pStyle w:val="ConsPlusNormal"/>
              <w:jc w:val="both"/>
              <w:rPr>
                <w:sz w:val="24"/>
                <w:szCs w:val="24"/>
              </w:rPr>
            </w:pPr>
          </w:p>
        </w:tc>
        <w:tc>
          <w:tcPr>
            <w:tcW w:w="2260" w:type="dxa"/>
            <w:gridSpan w:val="2"/>
            <w:tcBorders>
              <w:top w:val="nil"/>
              <w:left w:val="nil"/>
              <w:bottom w:val="single" w:sz="4" w:space="0" w:color="auto"/>
              <w:right w:val="nil"/>
            </w:tcBorders>
          </w:tcPr>
          <w:p w:rsidR="00253BBB" w:rsidRPr="00517029" w:rsidRDefault="00253BBB" w:rsidP="007149AB">
            <w:pPr>
              <w:pStyle w:val="ConsPlusNormal"/>
              <w:jc w:val="both"/>
              <w:rPr>
                <w:sz w:val="24"/>
                <w:szCs w:val="24"/>
              </w:rPr>
            </w:pPr>
          </w:p>
        </w:tc>
        <w:tc>
          <w:tcPr>
            <w:tcW w:w="565" w:type="dxa"/>
            <w:tcBorders>
              <w:top w:val="nil"/>
              <w:left w:val="nil"/>
              <w:bottom w:val="nil"/>
              <w:right w:val="nil"/>
            </w:tcBorders>
          </w:tcPr>
          <w:p w:rsidR="00253BBB" w:rsidRPr="00517029" w:rsidRDefault="00253BBB" w:rsidP="007149AB">
            <w:pPr>
              <w:pStyle w:val="ConsPlusNormal"/>
              <w:jc w:val="both"/>
              <w:rPr>
                <w:sz w:val="24"/>
                <w:szCs w:val="24"/>
              </w:rPr>
            </w:pPr>
          </w:p>
        </w:tc>
        <w:tc>
          <w:tcPr>
            <w:tcW w:w="3910" w:type="dxa"/>
            <w:gridSpan w:val="2"/>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2825" w:type="dxa"/>
            <w:tcBorders>
              <w:top w:val="nil"/>
              <w:left w:val="nil"/>
              <w:bottom w:val="nil"/>
              <w:right w:val="nil"/>
            </w:tcBorders>
          </w:tcPr>
          <w:p w:rsidR="00253BBB" w:rsidRPr="00517029" w:rsidRDefault="00253BBB" w:rsidP="007149AB">
            <w:pPr>
              <w:pStyle w:val="ConsPlusNormal"/>
              <w:jc w:val="both"/>
              <w:rPr>
                <w:sz w:val="24"/>
                <w:szCs w:val="24"/>
              </w:rPr>
            </w:pPr>
          </w:p>
        </w:tc>
        <w:tc>
          <w:tcPr>
            <w:tcW w:w="2260" w:type="dxa"/>
            <w:gridSpan w:val="2"/>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(подпись)</w:t>
            </w:r>
          </w:p>
        </w:tc>
        <w:tc>
          <w:tcPr>
            <w:tcW w:w="565" w:type="dxa"/>
            <w:tcBorders>
              <w:top w:val="nil"/>
              <w:left w:val="nil"/>
              <w:bottom w:val="nil"/>
              <w:right w:val="nil"/>
            </w:tcBorders>
          </w:tcPr>
          <w:p w:rsidR="00253BBB" w:rsidRPr="00517029" w:rsidRDefault="00253BBB" w:rsidP="007149AB">
            <w:pPr>
              <w:pStyle w:val="ConsPlusNormal"/>
              <w:jc w:val="both"/>
              <w:rPr>
                <w:sz w:val="24"/>
                <w:szCs w:val="24"/>
              </w:rPr>
            </w:pPr>
          </w:p>
        </w:tc>
        <w:tc>
          <w:tcPr>
            <w:tcW w:w="3910" w:type="dxa"/>
            <w:gridSpan w:val="2"/>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(фамилия, имя, отчество (последнее - при наличии))</w:t>
            </w:r>
          </w:p>
        </w:tc>
      </w:tr>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Дата</w:t>
            </w:r>
          </w:p>
        </w:tc>
      </w:tr>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9560" w:type="dxa"/>
            <w:gridSpan w:val="6"/>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w:t>
            </w:r>
          </w:p>
          <w:p w:rsidR="00253BBB" w:rsidRPr="00517029" w:rsidRDefault="00253BBB" w:rsidP="007149AB">
            <w:pPr>
              <w:pStyle w:val="ConsPlusNormal"/>
              <w:jc w:val="both"/>
              <w:rPr>
                <w:sz w:val="24"/>
                <w:szCs w:val="24"/>
              </w:rPr>
            </w:pPr>
            <w:r w:rsidRPr="00517029">
              <w:rPr>
                <w:sz w:val="24"/>
                <w:szCs w:val="24"/>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253BBB" w:rsidRPr="00517029" w:rsidRDefault="00253BBB" w:rsidP="007149AB">
            <w:pPr>
              <w:pStyle w:val="ConsPlusNormal"/>
              <w:jc w:val="both"/>
              <w:rPr>
                <w:sz w:val="24"/>
                <w:szCs w:val="24"/>
              </w:rPr>
            </w:pPr>
            <w:r w:rsidRPr="00517029">
              <w:rPr>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3BBB" w:rsidRPr="00517029" w:rsidRDefault="00253BBB" w:rsidP="007149AB">
            <w:pPr>
              <w:pStyle w:val="ConsPlusNormal"/>
              <w:jc w:val="both"/>
              <w:rPr>
                <w:sz w:val="24"/>
                <w:szCs w:val="24"/>
              </w:rPr>
            </w:pPr>
            <w:r w:rsidRPr="00517029">
              <w:rPr>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253BBB" w:rsidRPr="00517029" w:rsidRDefault="00253BBB" w:rsidP="007149AB">
            <w:pPr>
              <w:pStyle w:val="ConsPlusNormal"/>
              <w:jc w:val="both"/>
              <w:rPr>
                <w:sz w:val="24"/>
                <w:szCs w:val="24"/>
              </w:rPr>
            </w:pPr>
            <w:r w:rsidRPr="00517029">
              <w:rPr>
                <w:sz w:val="24"/>
                <w:szCs w:val="24"/>
              </w:rPr>
              <w:t>&lt;21&gt;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53BBB" w:rsidRPr="00517029" w:rsidRDefault="00253BBB" w:rsidP="007149AB">
            <w:pPr>
              <w:pStyle w:val="ConsPlusNormal"/>
              <w:jc w:val="both"/>
              <w:rPr>
                <w:sz w:val="24"/>
                <w:szCs w:val="24"/>
              </w:rPr>
            </w:pPr>
            <w:r w:rsidRPr="00517029">
              <w:rPr>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53BBB" w:rsidRPr="00517029" w:rsidRDefault="00253BBB" w:rsidP="007149AB">
            <w:pPr>
              <w:pStyle w:val="ConsPlusNormal"/>
              <w:jc w:val="both"/>
              <w:rPr>
                <w:sz w:val="24"/>
                <w:szCs w:val="24"/>
              </w:rPr>
            </w:pPr>
            <w:r w:rsidRPr="00517029">
              <w:rPr>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253BBB" w:rsidRDefault="00253BBB" w:rsidP="00253BBB">
      <w:pPr>
        <w:pStyle w:val="ConsPlusNormal"/>
        <w:ind w:firstLine="709"/>
        <w:jc w:val="both"/>
        <w:outlineLvl w:val="1"/>
        <w:rPr>
          <w:sz w:val="24"/>
          <w:szCs w:val="24"/>
        </w:rPr>
      </w:pPr>
    </w:p>
    <w:p w:rsidR="00253BBB" w:rsidRPr="00517029" w:rsidRDefault="00253BBB" w:rsidP="00253BBB">
      <w:pPr>
        <w:pStyle w:val="ConsPlusNormal"/>
        <w:ind w:firstLine="709"/>
        <w:jc w:val="right"/>
        <w:outlineLvl w:val="1"/>
        <w:rPr>
          <w:sz w:val="24"/>
          <w:szCs w:val="24"/>
        </w:rPr>
      </w:pPr>
      <w:r>
        <w:rPr>
          <w:sz w:val="24"/>
          <w:szCs w:val="24"/>
        </w:rPr>
        <w:br w:type="page"/>
      </w:r>
      <w:r w:rsidRPr="00517029">
        <w:rPr>
          <w:sz w:val="24"/>
          <w:szCs w:val="24"/>
        </w:rPr>
        <w:lastRenderedPageBreak/>
        <w:t>Приложение N 4</w:t>
      </w:r>
    </w:p>
    <w:p w:rsidR="00253BBB" w:rsidRPr="00517029" w:rsidRDefault="00253BBB" w:rsidP="00253BBB">
      <w:pPr>
        <w:pStyle w:val="ConsPlusNormal"/>
        <w:ind w:firstLine="709"/>
        <w:jc w:val="right"/>
        <w:rPr>
          <w:sz w:val="24"/>
          <w:szCs w:val="24"/>
        </w:rPr>
      </w:pPr>
      <w:r w:rsidRPr="00517029">
        <w:rPr>
          <w:sz w:val="24"/>
          <w:szCs w:val="24"/>
        </w:rPr>
        <w:t>к Административному регламенту</w:t>
      </w:r>
    </w:p>
    <w:p w:rsidR="00253BBB" w:rsidRPr="00517029" w:rsidRDefault="00253BBB" w:rsidP="00253BBB">
      <w:pPr>
        <w:pStyle w:val="ConsPlusNormal"/>
        <w:ind w:firstLine="709"/>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253BBB" w:rsidRPr="00517029" w:rsidTr="007149AB">
        <w:tc>
          <w:tcPr>
            <w:tcW w:w="4520" w:type="dxa"/>
            <w:gridSpan w:val="5"/>
            <w:tcBorders>
              <w:top w:val="nil"/>
              <w:bottom w:val="nil"/>
            </w:tcBorders>
          </w:tcPr>
          <w:p w:rsidR="00253BBB" w:rsidRPr="00517029" w:rsidRDefault="00253BBB" w:rsidP="007149AB">
            <w:pPr>
              <w:pStyle w:val="ConsPlusNormal"/>
              <w:jc w:val="both"/>
              <w:rPr>
                <w:sz w:val="24"/>
                <w:szCs w:val="24"/>
              </w:rPr>
            </w:pPr>
          </w:p>
        </w:tc>
        <w:tc>
          <w:tcPr>
            <w:tcW w:w="1130" w:type="dxa"/>
            <w:gridSpan w:val="2"/>
            <w:tcBorders>
              <w:top w:val="nil"/>
              <w:bottom w:val="nil"/>
            </w:tcBorders>
          </w:tcPr>
          <w:p w:rsidR="00253BBB" w:rsidRPr="00517029" w:rsidRDefault="00253BBB" w:rsidP="007149AB">
            <w:pPr>
              <w:pStyle w:val="ConsPlusNormal"/>
              <w:jc w:val="both"/>
              <w:rPr>
                <w:sz w:val="24"/>
                <w:szCs w:val="24"/>
              </w:rPr>
            </w:pPr>
            <w:r w:rsidRPr="00517029">
              <w:rPr>
                <w:sz w:val="24"/>
                <w:szCs w:val="24"/>
              </w:rPr>
              <w:t>Кому:</w:t>
            </w:r>
          </w:p>
        </w:tc>
        <w:tc>
          <w:tcPr>
            <w:tcW w:w="3404" w:type="dxa"/>
            <w:gridSpan w:val="3"/>
            <w:tcBorders>
              <w:top w:val="nil"/>
            </w:tcBorders>
          </w:tcPr>
          <w:p w:rsidR="00253BBB" w:rsidRPr="00517029" w:rsidRDefault="00253BBB" w:rsidP="007149AB">
            <w:pPr>
              <w:pStyle w:val="ConsPlusNormal"/>
              <w:jc w:val="both"/>
              <w:rPr>
                <w:sz w:val="24"/>
                <w:szCs w:val="24"/>
              </w:rPr>
            </w:pPr>
          </w:p>
        </w:tc>
      </w:tr>
      <w:tr w:rsidR="00253BBB" w:rsidRPr="00517029" w:rsidTr="007149AB">
        <w:tc>
          <w:tcPr>
            <w:tcW w:w="4520" w:type="dxa"/>
            <w:gridSpan w:val="5"/>
            <w:tcBorders>
              <w:top w:val="nil"/>
              <w:bottom w:val="nil"/>
            </w:tcBorders>
          </w:tcPr>
          <w:p w:rsidR="00253BBB" w:rsidRPr="00517029" w:rsidRDefault="00253BBB" w:rsidP="007149AB">
            <w:pPr>
              <w:pStyle w:val="ConsPlusNormal"/>
              <w:jc w:val="both"/>
              <w:rPr>
                <w:sz w:val="24"/>
                <w:szCs w:val="24"/>
              </w:rPr>
            </w:pPr>
          </w:p>
        </w:tc>
        <w:tc>
          <w:tcPr>
            <w:tcW w:w="4534" w:type="dxa"/>
            <w:gridSpan w:val="5"/>
            <w:tcBorders>
              <w:top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4" w:type="dxa"/>
            <w:gridSpan w:val="10"/>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4" w:type="dxa"/>
            <w:gridSpan w:val="10"/>
            <w:tcBorders>
              <w:top w:val="nil"/>
              <w:left w:val="nil"/>
              <w:bottom w:val="nil"/>
              <w:right w:val="nil"/>
            </w:tcBorders>
          </w:tcPr>
          <w:p w:rsidR="00253BBB" w:rsidRPr="00517029" w:rsidRDefault="00253BBB" w:rsidP="007149AB">
            <w:pPr>
              <w:pStyle w:val="ConsPlusNormal"/>
              <w:jc w:val="both"/>
              <w:rPr>
                <w:sz w:val="24"/>
                <w:szCs w:val="24"/>
              </w:rPr>
            </w:pPr>
            <w:bookmarkStart w:id="5" w:name="P1552"/>
            <w:bookmarkEnd w:id="5"/>
            <w:r w:rsidRPr="00517029">
              <w:rPr>
                <w:sz w:val="24"/>
                <w:szCs w:val="24"/>
              </w:rPr>
              <w:t>Письменный отказ</w:t>
            </w:r>
          </w:p>
          <w:p w:rsidR="00253BBB" w:rsidRPr="00517029" w:rsidRDefault="00253BBB" w:rsidP="007149AB">
            <w:pPr>
              <w:pStyle w:val="ConsPlusNormal"/>
              <w:jc w:val="both"/>
              <w:rPr>
                <w:sz w:val="24"/>
                <w:szCs w:val="24"/>
              </w:rPr>
            </w:pPr>
            <w:r w:rsidRPr="00517029">
              <w:rPr>
                <w:sz w:val="24"/>
                <w:szCs w:val="24"/>
              </w:rPr>
              <w:t>в приеме документов, необходимых для предоставления услуги</w:t>
            </w:r>
          </w:p>
        </w:tc>
      </w:tr>
      <w:tr w:rsidR="00253BBB" w:rsidRPr="00517029" w:rsidTr="007149AB">
        <w:tc>
          <w:tcPr>
            <w:tcW w:w="2260" w:type="dxa"/>
            <w:gridSpan w:val="2"/>
            <w:tcBorders>
              <w:top w:val="nil"/>
              <w:bottom w:val="nil"/>
            </w:tcBorders>
          </w:tcPr>
          <w:p w:rsidR="00253BBB" w:rsidRPr="00517029" w:rsidRDefault="00253BBB" w:rsidP="007149AB">
            <w:pPr>
              <w:pStyle w:val="ConsPlusNormal"/>
              <w:jc w:val="both"/>
              <w:rPr>
                <w:sz w:val="24"/>
                <w:szCs w:val="24"/>
              </w:rPr>
            </w:pPr>
          </w:p>
        </w:tc>
        <w:tc>
          <w:tcPr>
            <w:tcW w:w="565" w:type="dxa"/>
            <w:tcBorders>
              <w:top w:val="nil"/>
              <w:bottom w:val="nil"/>
            </w:tcBorders>
          </w:tcPr>
          <w:p w:rsidR="00253BBB" w:rsidRPr="00517029" w:rsidRDefault="00253BBB" w:rsidP="007149AB">
            <w:pPr>
              <w:pStyle w:val="ConsPlusNormal"/>
              <w:jc w:val="both"/>
              <w:rPr>
                <w:sz w:val="24"/>
                <w:szCs w:val="24"/>
              </w:rPr>
            </w:pPr>
            <w:r w:rsidRPr="00517029">
              <w:rPr>
                <w:sz w:val="24"/>
                <w:szCs w:val="24"/>
              </w:rPr>
              <w:t>N</w:t>
            </w:r>
          </w:p>
        </w:tc>
        <w:tc>
          <w:tcPr>
            <w:tcW w:w="1695" w:type="dxa"/>
            <w:gridSpan w:val="2"/>
            <w:tcBorders>
              <w:top w:val="nil"/>
            </w:tcBorders>
          </w:tcPr>
          <w:p w:rsidR="00253BBB" w:rsidRPr="00517029" w:rsidRDefault="00253BBB" w:rsidP="007149AB">
            <w:pPr>
              <w:pStyle w:val="ConsPlusNormal"/>
              <w:jc w:val="both"/>
              <w:rPr>
                <w:sz w:val="24"/>
                <w:szCs w:val="24"/>
              </w:rPr>
            </w:pPr>
          </w:p>
        </w:tc>
        <w:tc>
          <w:tcPr>
            <w:tcW w:w="565" w:type="dxa"/>
            <w:tcBorders>
              <w:top w:val="nil"/>
              <w:bottom w:val="nil"/>
            </w:tcBorders>
          </w:tcPr>
          <w:p w:rsidR="00253BBB" w:rsidRPr="00517029" w:rsidRDefault="00253BBB" w:rsidP="007149AB">
            <w:pPr>
              <w:pStyle w:val="ConsPlusNormal"/>
              <w:jc w:val="both"/>
              <w:rPr>
                <w:sz w:val="24"/>
                <w:szCs w:val="24"/>
              </w:rPr>
            </w:pPr>
            <w:r w:rsidRPr="00517029">
              <w:rPr>
                <w:sz w:val="24"/>
                <w:szCs w:val="24"/>
              </w:rPr>
              <w:t>от</w:t>
            </w:r>
          </w:p>
        </w:tc>
        <w:tc>
          <w:tcPr>
            <w:tcW w:w="1695" w:type="dxa"/>
            <w:gridSpan w:val="3"/>
            <w:tcBorders>
              <w:top w:val="nil"/>
            </w:tcBorders>
          </w:tcPr>
          <w:p w:rsidR="00253BBB" w:rsidRPr="00517029" w:rsidRDefault="00253BBB" w:rsidP="007149AB">
            <w:pPr>
              <w:pStyle w:val="ConsPlusNormal"/>
              <w:jc w:val="both"/>
              <w:rPr>
                <w:sz w:val="24"/>
                <w:szCs w:val="24"/>
              </w:rPr>
            </w:pPr>
          </w:p>
        </w:tc>
        <w:tc>
          <w:tcPr>
            <w:tcW w:w="2274" w:type="dxa"/>
            <w:tcBorders>
              <w:top w:val="nil"/>
              <w:bottom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4" w:type="dxa"/>
            <w:gridSpan w:val="10"/>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blPrEx>
          <w:tblBorders>
            <w:insideV w:val="single" w:sz="4" w:space="0" w:color="auto"/>
          </w:tblBorders>
        </w:tblPrEx>
        <w:tc>
          <w:tcPr>
            <w:tcW w:w="9054" w:type="dxa"/>
            <w:gridSpan w:val="10"/>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253BBB" w:rsidRPr="00517029" w:rsidTr="007149AB">
        <w:tblPrEx>
          <w:tblBorders>
            <w:insideV w:val="single" w:sz="4" w:space="0" w:color="auto"/>
          </w:tblBorders>
        </w:tblPrEx>
        <w:tc>
          <w:tcPr>
            <w:tcW w:w="9054" w:type="dxa"/>
            <w:gridSpan w:val="10"/>
            <w:tcBorders>
              <w:top w:val="nil"/>
              <w:left w:val="nil"/>
              <w:right w:val="nil"/>
            </w:tcBorders>
          </w:tcPr>
          <w:p w:rsidR="00253BBB" w:rsidRPr="00517029" w:rsidRDefault="00253BBB" w:rsidP="007149AB">
            <w:pPr>
              <w:pStyle w:val="ConsPlusNormal"/>
              <w:jc w:val="both"/>
              <w:rPr>
                <w:sz w:val="24"/>
                <w:szCs w:val="24"/>
              </w:rPr>
            </w:pP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1695" w:type="dxa"/>
          </w:tcPr>
          <w:p w:rsidR="00253BBB" w:rsidRPr="00517029" w:rsidRDefault="00253BBB" w:rsidP="007149AB">
            <w:pPr>
              <w:pStyle w:val="ConsPlusNormal"/>
              <w:jc w:val="both"/>
              <w:rPr>
                <w:sz w:val="24"/>
                <w:szCs w:val="24"/>
              </w:rPr>
            </w:pPr>
            <w:r w:rsidRPr="00517029">
              <w:rPr>
                <w:sz w:val="24"/>
                <w:szCs w:val="24"/>
              </w:rPr>
              <w:t>N пункта Административного регламента</w:t>
            </w:r>
          </w:p>
        </w:tc>
        <w:tc>
          <w:tcPr>
            <w:tcW w:w="4520" w:type="dxa"/>
            <w:gridSpan w:val="7"/>
          </w:tcPr>
          <w:p w:rsidR="00253BBB" w:rsidRPr="00517029" w:rsidRDefault="00253BBB" w:rsidP="007149AB">
            <w:pPr>
              <w:pStyle w:val="ConsPlusNormal"/>
              <w:jc w:val="both"/>
              <w:rPr>
                <w:sz w:val="24"/>
                <w:szCs w:val="24"/>
              </w:rPr>
            </w:pPr>
            <w:r w:rsidRPr="00517029">
              <w:rPr>
                <w:sz w:val="24"/>
                <w:szCs w:val="24"/>
              </w:rPr>
              <w:t>Наименование основания для отказа в соответствии с единым стандартом</w:t>
            </w:r>
          </w:p>
        </w:tc>
        <w:tc>
          <w:tcPr>
            <w:tcW w:w="2839" w:type="dxa"/>
            <w:gridSpan w:val="2"/>
          </w:tcPr>
          <w:p w:rsidR="00253BBB" w:rsidRPr="00517029" w:rsidRDefault="00253BBB" w:rsidP="007149AB">
            <w:pPr>
              <w:pStyle w:val="ConsPlusNormal"/>
              <w:jc w:val="both"/>
              <w:rPr>
                <w:sz w:val="24"/>
                <w:szCs w:val="24"/>
              </w:rPr>
            </w:pPr>
            <w:r w:rsidRPr="00517029">
              <w:rPr>
                <w:sz w:val="24"/>
                <w:szCs w:val="24"/>
              </w:rPr>
              <w:t>Разъяснение причин отказа в предоставлении услуги</w:t>
            </w: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1695" w:type="dxa"/>
          </w:tcPr>
          <w:p w:rsidR="00253BBB" w:rsidRPr="00517029" w:rsidRDefault="00253BBB" w:rsidP="007149AB">
            <w:pPr>
              <w:pStyle w:val="ConsPlusNormal"/>
              <w:jc w:val="both"/>
              <w:rPr>
                <w:sz w:val="24"/>
                <w:szCs w:val="24"/>
              </w:rPr>
            </w:pPr>
            <w:r w:rsidRPr="00517029">
              <w:rPr>
                <w:sz w:val="24"/>
                <w:szCs w:val="24"/>
              </w:rPr>
              <w:t>2.15.1</w:t>
            </w:r>
          </w:p>
        </w:tc>
        <w:tc>
          <w:tcPr>
            <w:tcW w:w="4520" w:type="dxa"/>
            <w:gridSpan w:val="7"/>
          </w:tcPr>
          <w:p w:rsidR="00253BBB" w:rsidRPr="00517029" w:rsidRDefault="00253BBB" w:rsidP="007149AB">
            <w:pPr>
              <w:pStyle w:val="ConsPlusNormal"/>
              <w:jc w:val="both"/>
              <w:rPr>
                <w:sz w:val="24"/>
                <w:szCs w:val="24"/>
              </w:rPr>
            </w:pPr>
            <w:r w:rsidRPr="00517029">
              <w:rPr>
                <w:sz w:val="24"/>
                <w:szCs w:val="24"/>
              </w:rPr>
              <w:t>Представление неполного комплекта документов</w:t>
            </w:r>
          </w:p>
        </w:tc>
        <w:tc>
          <w:tcPr>
            <w:tcW w:w="2839" w:type="dxa"/>
            <w:gridSpan w:val="2"/>
          </w:tcPr>
          <w:p w:rsidR="00253BBB" w:rsidRPr="00517029" w:rsidRDefault="00253BBB" w:rsidP="007149AB">
            <w:pPr>
              <w:pStyle w:val="ConsPlusNormal"/>
              <w:jc w:val="both"/>
              <w:rPr>
                <w:sz w:val="24"/>
                <w:szCs w:val="24"/>
              </w:rPr>
            </w:pPr>
            <w:r w:rsidRPr="00517029">
              <w:rPr>
                <w:sz w:val="24"/>
                <w:szCs w:val="24"/>
              </w:rPr>
              <w:t>Указывается исчерпывающий перечень документов, не представленных заявителем</w:t>
            </w:r>
          </w:p>
        </w:tc>
      </w:tr>
      <w:tr w:rsidR="00253BBB" w:rsidRPr="00517029" w:rsidTr="007149AB">
        <w:tblPrEx>
          <w:tblBorders>
            <w:left w:val="single" w:sz="4" w:space="0" w:color="auto"/>
            <w:right w:val="single" w:sz="4" w:space="0" w:color="auto"/>
            <w:insideH w:val="single" w:sz="4" w:space="0" w:color="auto"/>
            <w:insideV w:val="single" w:sz="4" w:space="0" w:color="auto"/>
          </w:tblBorders>
        </w:tblPrEx>
        <w:tc>
          <w:tcPr>
            <w:tcW w:w="1695" w:type="dxa"/>
          </w:tcPr>
          <w:p w:rsidR="00253BBB" w:rsidRPr="00517029" w:rsidRDefault="00253BBB" w:rsidP="007149AB">
            <w:pPr>
              <w:pStyle w:val="ConsPlusNormal"/>
              <w:jc w:val="both"/>
              <w:rPr>
                <w:sz w:val="24"/>
                <w:szCs w:val="24"/>
              </w:rPr>
            </w:pPr>
          </w:p>
        </w:tc>
        <w:tc>
          <w:tcPr>
            <w:tcW w:w="4520" w:type="dxa"/>
            <w:gridSpan w:val="7"/>
          </w:tcPr>
          <w:p w:rsidR="00253BBB" w:rsidRPr="00517029" w:rsidRDefault="00253BBB" w:rsidP="007149AB">
            <w:pPr>
              <w:pStyle w:val="ConsPlusNormal"/>
              <w:jc w:val="both"/>
              <w:rPr>
                <w:sz w:val="24"/>
                <w:szCs w:val="24"/>
              </w:rPr>
            </w:pPr>
          </w:p>
        </w:tc>
        <w:tc>
          <w:tcPr>
            <w:tcW w:w="2839" w:type="dxa"/>
            <w:gridSpan w:val="2"/>
          </w:tcPr>
          <w:p w:rsidR="00253BBB" w:rsidRPr="00517029" w:rsidRDefault="00253BBB" w:rsidP="007149AB">
            <w:pPr>
              <w:pStyle w:val="ConsPlusNormal"/>
              <w:jc w:val="both"/>
              <w:rPr>
                <w:sz w:val="24"/>
                <w:szCs w:val="24"/>
              </w:rPr>
            </w:pPr>
          </w:p>
        </w:tc>
      </w:tr>
      <w:tr w:rsidR="00253BBB" w:rsidRPr="00517029" w:rsidTr="007149AB">
        <w:tblPrEx>
          <w:tblBorders>
            <w:insideH w:val="single" w:sz="4" w:space="0" w:color="auto"/>
          </w:tblBorders>
        </w:tblPrEx>
        <w:tc>
          <w:tcPr>
            <w:tcW w:w="3955" w:type="dxa"/>
            <w:gridSpan w:val="4"/>
            <w:tcBorders>
              <w:bottom w:val="nil"/>
            </w:tcBorders>
          </w:tcPr>
          <w:p w:rsidR="00253BBB" w:rsidRPr="00517029" w:rsidRDefault="00253BBB" w:rsidP="007149AB">
            <w:pPr>
              <w:pStyle w:val="ConsPlusNormal"/>
              <w:jc w:val="both"/>
              <w:rPr>
                <w:sz w:val="24"/>
                <w:szCs w:val="24"/>
              </w:rPr>
            </w:pPr>
            <w:r w:rsidRPr="00517029">
              <w:rPr>
                <w:sz w:val="24"/>
                <w:szCs w:val="24"/>
              </w:rPr>
              <w:t>Дополнительно информируем:</w:t>
            </w:r>
          </w:p>
        </w:tc>
        <w:tc>
          <w:tcPr>
            <w:tcW w:w="5099" w:type="dxa"/>
            <w:gridSpan w:val="6"/>
          </w:tcPr>
          <w:p w:rsidR="00253BBB" w:rsidRPr="00517029" w:rsidRDefault="00253BBB" w:rsidP="007149AB">
            <w:pPr>
              <w:pStyle w:val="ConsPlusNormal"/>
              <w:jc w:val="both"/>
              <w:rPr>
                <w:sz w:val="24"/>
                <w:szCs w:val="24"/>
              </w:rPr>
            </w:pPr>
            <w:r w:rsidRPr="00517029">
              <w:rPr>
                <w:sz w:val="24"/>
                <w:szCs w:val="24"/>
              </w:rPr>
              <w:t>.</w:t>
            </w:r>
          </w:p>
        </w:tc>
      </w:tr>
      <w:tr w:rsidR="00253BBB" w:rsidRPr="00517029" w:rsidTr="007149AB">
        <w:tblPrEx>
          <w:tblBorders>
            <w:insideV w:val="single" w:sz="4" w:space="0" w:color="auto"/>
          </w:tblBorders>
        </w:tblPrEx>
        <w:tc>
          <w:tcPr>
            <w:tcW w:w="9054" w:type="dxa"/>
            <w:gridSpan w:val="10"/>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Вы вправе повторно обратиться с заявлением о предоставлении услуги после устранения указанных нарушений.</w:t>
            </w:r>
          </w:p>
          <w:p w:rsidR="00253BBB" w:rsidRPr="00517029" w:rsidRDefault="00253BBB" w:rsidP="007149AB">
            <w:pPr>
              <w:pStyle w:val="ConsPlusNormal"/>
              <w:jc w:val="both"/>
              <w:rPr>
                <w:sz w:val="24"/>
                <w:szCs w:val="24"/>
              </w:rPr>
            </w:pPr>
            <w:r w:rsidRPr="0051702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253BBB" w:rsidRPr="00517029" w:rsidTr="007149AB">
        <w:tblPrEx>
          <w:tblBorders>
            <w:right w:val="single" w:sz="4" w:space="0" w:color="auto"/>
            <w:insideV w:val="single" w:sz="4" w:space="0" w:color="auto"/>
          </w:tblBorders>
        </w:tblPrEx>
        <w:tc>
          <w:tcPr>
            <w:tcW w:w="4520" w:type="dxa"/>
            <w:gridSpan w:val="5"/>
            <w:tcBorders>
              <w:top w:val="nil"/>
              <w:left w:val="nil"/>
              <w:bottom w:val="nil"/>
            </w:tcBorders>
          </w:tcPr>
          <w:p w:rsidR="00253BBB" w:rsidRPr="00517029" w:rsidRDefault="00253BBB" w:rsidP="007149AB">
            <w:pPr>
              <w:pStyle w:val="ConsPlusNormal"/>
              <w:jc w:val="both"/>
              <w:rPr>
                <w:sz w:val="24"/>
                <w:szCs w:val="24"/>
              </w:rPr>
            </w:pPr>
          </w:p>
        </w:tc>
        <w:tc>
          <w:tcPr>
            <w:tcW w:w="4534" w:type="dxa"/>
            <w:gridSpan w:val="5"/>
          </w:tcPr>
          <w:p w:rsidR="00253BBB" w:rsidRPr="00517029" w:rsidRDefault="00253BBB" w:rsidP="007149AB">
            <w:pPr>
              <w:pStyle w:val="ConsPlusNormal"/>
              <w:jc w:val="both"/>
              <w:rPr>
                <w:sz w:val="24"/>
                <w:szCs w:val="24"/>
              </w:rPr>
            </w:pPr>
            <w:r w:rsidRPr="00517029">
              <w:rPr>
                <w:sz w:val="24"/>
                <w:szCs w:val="24"/>
              </w:rPr>
              <w:t>Сведения о сертификате электронной подписи</w:t>
            </w:r>
          </w:p>
        </w:tc>
      </w:tr>
    </w:tbl>
    <w:p w:rsidR="00253BBB" w:rsidRDefault="00253BBB" w:rsidP="00253BBB">
      <w:pPr>
        <w:pStyle w:val="ConsPlusNormal"/>
        <w:ind w:firstLine="709"/>
        <w:jc w:val="both"/>
        <w:rPr>
          <w:sz w:val="24"/>
          <w:szCs w:val="24"/>
        </w:rPr>
      </w:pPr>
    </w:p>
    <w:p w:rsidR="00253BBB" w:rsidRPr="00517029" w:rsidRDefault="00253BBB" w:rsidP="00253BBB">
      <w:pPr>
        <w:pStyle w:val="ConsPlusNormal"/>
        <w:ind w:left="3969"/>
        <w:rPr>
          <w:sz w:val="24"/>
          <w:szCs w:val="24"/>
        </w:rPr>
      </w:pPr>
      <w:r>
        <w:rPr>
          <w:sz w:val="24"/>
          <w:szCs w:val="24"/>
        </w:rPr>
        <w:br w:type="page"/>
      </w:r>
      <w:r w:rsidRPr="00517029">
        <w:rPr>
          <w:sz w:val="24"/>
          <w:szCs w:val="24"/>
        </w:rPr>
        <w:lastRenderedPageBreak/>
        <w:t>Приложение N 5</w:t>
      </w:r>
    </w:p>
    <w:p w:rsidR="00253BBB" w:rsidRPr="00517029" w:rsidRDefault="00253BBB" w:rsidP="00253BBB">
      <w:pPr>
        <w:pStyle w:val="ConsPlusNormal"/>
        <w:ind w:left="3969"/>
        <w:rPr>
          <w:sz w:val="24"/>
          <w:szCs w:val="24"/>
        </w:rPr>
      </w:pPr>
      <w:r w:rsidRPr="00517029">
        <w:rPr>
          <w:sz w:val="24"/>
          <w:szCs w:val="24"/>
        </w:rPr>
        <w:t>к Административному регламенту</w:t>
      </w:r>
    </w:p>
    <w:p w:rsidR="00253BBB" w:rsidRPr="00517029" w:rsidRDefault="00253BBB" w:rsidP="00253BBB">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253BBB" w:rsidRPr="00517029" w:rsidTr="007149AB">
        <w:tc>
          <w:tcPr>
            <w:tcW w:w="4528" w:type="dxa"/>
            <w:gridSpan w:val="3"/>
            <w:tcBorders>
              <w:top w:val="nil"/>
              <w:left w:val="nil"/>
              <w:bottom w:val="nil"/>
              <w:right w:val="nil"/>
            </w:tcBorders>
          </w:tcPr>
          <w:p w:rsidR="00253BBB" w:rsidRPr="00517029" w:rsidRDefault="00253BBB" w:rsidP="007149AB">
            <w:pPr>
              <w:pStyle w:val="ConsPlusNormal"/>
              <w:jc w:val="both"/>
              <w:rPr>
                <w:sz w:val="24"/>
                <w:szCs w:val="24"/>
              </w:rPr>
            </w:pPr>
          </w:p>
        </w:tc>
        <w:tc>
          <w:tcPr>
            <w:tcW w:w="1132" w:type="dxa"/>
            <w:gridSpan w:val="2"/>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Кому:</w:t>
            </w:r>
          </w:p>
        </w:tc>
        <w:tc>
          <w:tcPr>
            <w:tcW w:w="3396" w:type="dxa"/>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bookmarkStart w:id="6" w:name="P1605"/>
            <w:bookmarkEnd w:id="6"/>
            <w:r w:rsidRPr="00517029">
              <w:rPr>
                <w:sz w:val="24"/>
                <w:szCs w:val="24"/>
              </w:rPr>
              <w:t>Письменное уведомление</w:t>
            </w:r>
          </w:p>
          <w:p w:rsidR="00253BBB" w:rsidRPr="00517029" w:rsidRDefault="00253BBB" w:rsidP="007149AB">
            <w:pPr>
              <w:pStyle w:val="ConsPlusNormal"/>
              <w:jc w:val="both"/>
              <w:rPr>
                <w:sz w:val="24"/>
                <w:szCs w:val="24"/>
              </w:rPr>
            </w:pPr>
            <w:r w:rsidRPr="00517029">
              <w:rPr>
                <w:sz w:val="24"/>
                <w:szCs w:val="24"/>
              </w:rPr>
              <w:t>о приостановлении рассмотрения заявления о предварительном согласовании предоставления земельного участка</w:t>
            </w: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53BBB" w:rsidRPr="00517029" w:rsidRDefault="00253BBB" w:rsidP="007149AB">
            <w:pPr>
              <w:pStyle w:val="ConsPlusNormal"/>
              <w:jc w:val="both"/>
              <w:rPr>
                <w:sz w:val="24"/>
                <w:szCs w:val="24"/>
              </w:rPr>
            </w:pPr>
            <w:r w:rsidRPr="00517029">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p>
        </w:tc>
      </w:tr>
      <w:tr w:rsidR="00253BBB" w:rsidRPr="00517029" w:rsidTr="007149AB">
        <w:tc>
          <w:tcPr>
            <w:tcW w:w="2264" w:type="dxa"/>
            <w:tcBorders>
              <w:top w:val="nil"/>
              <w:left w:val="nil"/>
              <w:bottom w:val="single" w:sz="4" w:space="0" w:color="auto"/>
              <w:right w:val="nil"/>
            </w:tcBorders>
          </w:tcPr>
          <w:p w:rsidR="00253BBB" w:rsidRPr="00517029" w:rsidRDefault="00253BBB" w:rsidP="007149AB">
            <w:pPr>
              <w:pStyle w:val="ConsPlusNormal"/>
              <w:jc w:val="both"/>
              <w:rPr>
                <w:sz w:val="24"/>
                <w:szCs w:val="24"/>
              </w:rPr>
            </w:pPr>
          </w:p>
        </w:tc>
        <w:tc>
          <w:tcPr>
            <w:tcW w:w="566" w:type="dxa"/>
            <w:tcBorders>
              <w:top w:val="nil"/>
              <w:left w:val="nil"/>
              <w:bottom w:val="nil"/>
              <w:right w:val="nil"/>
            </w:tcBorders>
          </w:tcPr>
          <w:p w:rsidR="00253BBB" w:rsidRPr="00517029" w:rsidRDefault="00253BBB" w:rsidP="007149AB">
            <w:pPr>
              <w:pStyle w:val="ConsPlusNormal"/>
              <w:jc w:val="both"/>
              <w:rPr>
                <w:sz w:val="24"/>
                <w:szCs w:val="24"/>
              </w:rPr>
            </w:pPr>
          </w:p>
        </w:tc>
        <w:tc>
          <w:tcPr>
            <w:tcW w:w="2264" w:type="dxa"/>
            <w:gridSpan w:val="2"/>
            <w:tcBorders>
              <w:top w:val="nil"/>
              <w:left w:val="nil"/>
              <w:bottom w:val="single" w:sz="4" w:space="0" w:color="auto"/>
              <w:right w:val="nil"/>
            </w:tcBorders>
          </w:tcPr>
          <w:p w:rsidR="00253BBB" w:rsidRPr="00517029" w:rsidRDefault="00253BBB" w:rsidP="007149AB">
            <w:pPr>
              <w:pStyle w:val="ConsPlusNormal"/>
              <w:jc w:val="both"/>
              <w:rPr>
                <w:sz w:val="24"/>
                <w:szCs w:val="24"/>
              </w:rPr>
            </w:pPr>
          </w:p>
        </w:tc>
        <w:tc>
          <w:tcPr>
            <w:tcW w:w="566" w:type="dxa"/>
            <w:tcBorders>
              <w:top w:val="nil"/>
              <w:left w:val="nil"/>
              <w:bottom w:val="nil"/>
              <w:right w:val="nil"/>
            </w:tcBorders>
          </w:tcPr>
          <w:p w:rsidR="00253BBB" w:rsidRPr="00517029" w:rsidRDefault="00253BBB" w:rsidP="007149AB">
            <w:pPr>
              <w:pStyle w:val="ConsPlusNormal"/>
              <w:jc w:val="both"/>
              <w:rPr>
                <w:sz w:val="24"/>
                <w:szCs w:val="24"/>
              </w:rPr>
            </w:pPr>
          </w:p>
        </w:tc>
        <w:tc>
          <w:tcPr>
            <w:tcW w:w="3396" w:type="dxa"/>
            <w:tcBorders>
              <w:top w:val="nil"/>
              <w:left w:val="nil"/>
              <w:bottom w:val="single" w:sz="4" w:space="0" w:color="auto"/>
              <w:right w:val="nil"/>
            </w:tcBorders>
          </w:tcPr>
          <w:p w:rsidR="00253BBB" w:rsidRPr="00517029" w:rsidRDefault="00253BBB" w:rsidP="007149AB">
            <w:pPr>
              <w:pStyle w:val="ConsPlusNormal"/>
              <w:jc w:val="both"/>
              <w:rPr>
                <w:sz w:val="24"/>
                <w:szCs w:val="24"/>
              </w:rPr>
            </w:pPr>
          </w:p>
        </w:tc>
      </w:tr>
      <w:tr w:rsidR="00253BBB" w:rsidRPr="00517029" w:rsidTr="007149AB">
        <w:tc>
          <w:tcPr>
            <w:tcW w:w="2264" w:type="dxa"/>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(должность)</w:t>
            </w:r>
          </w:p>
        </w:tc>
        <w:tc>
          <w:tcPr>
            <w:tcW w:w="566" w:type="dxa"/>
            <w:tcBorders>
              <w:top w:val="nil"/>
              <w:left w:val="nil"/>
              <w:bottom w:val="nil"/>
              <w:right w:val="nil"/>
            </w:tcBorders>
          </w:tcPr>
          <w:p w:rsidR="00253BBB" w:rsidRPr="00517029" w:rsidRDefault="00253BBB" w:rsidP="007149AB">
            <w:pPr>
              <w:pStyle w:val="ConsPlusNormal"/>
              <w:jc w:val="both"/>
              <w:rPr>
                <w:sz w:val="24"/>
                <w:szCs w:val="24"/>
              </w:rPr>
            </w:pPr>
          </w:p>
        </w:tc>
        <w:tc>
          <w:tcPr>
            <w:tcW w:w="2264" w:type="dxa"/>
            <w:gridSpan w:val="2"/>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(подпись)</w:t>
            </w:r>
          </w:p>
        </w:tc>
        <w:tc>
          <w:tcPr>
            <w:tcW w:w="566" w:type="dxa"/>
            <w:tcBorders>
              <w:top w:val="nil"/>
              <w:left w:val="nil"/>
              <w:bottom w:val="nil"/>
              <w:right w:val="nil"/>
            </w:tcBorders>
          </w:tcPr>
          <w:p w:rsidR="00253BBB" w:rsidRPr="00517029" w:rsidRDefault="00253BBB" w:rsidP="007149AB">
            <w:pPr>
              <w:pStyle w:val="ConsPlusNormal"/>
              <w:jc w:val="both"/>
              <w:rPr>
                <w:sz w:val="24"/>
                <w:szCs w:val="24"/>
              </w:rPr>
            </w:pPr>
          </w:p>
        </w:tc>
        <w:tc>
          <w:tcPr>
            <w:tcW w:w="3396" w:type="dxa"/>
            <w:tcBorders>
              <w:top w:val="single" w:sz="4" w:space="0" w:color="auto"/>
              <w:left w:val="nil"/>
              <w:bottom w:val="nil"/>
              <w:right w:val="nil"/>
            </w:tcBorders>
          </w:tcPr>
          <w:p w:rsidR="00253BBB" w:rsidRPr="00517029" w:rsidRDefault="00253BBB" w:rsidP="007149AB">
            <w:pPr>
              <w:pStyle w:val="ConsPlusNormal"/>
              <w:jc w:val="both"/>
              <w:rPr>
                <w:sz w:val="24"/>
                <w:szCs w:val="24"/>
              </w:rPr>
            </w:pPr>
            <w:r w:rsidRPr="00517029">
              <w:rPr>
                <w:sz w:val="24"/>
                <w:szCs w:val="24"/>
              </w:rPr>
              <w:t>(фамилия, имя, отчество (последнее - при наличии))</w:t>
            </w:r>
          </w:p>
        </w:tc>
      </w:tr>
      <w:tr w:rsidR="00253BBB" w:rsidRPr="00517029" w:rsidTr="007149AB">
        <w:tc>
          <w:tcPr>
            <w:tcW w:w="9056" w:type="dxa"/>
            <w:gridSpan w:val="6"/>
            <w:tcBorders>
              <w:top w:val="nil"/>
              <w:left w:val="nil"/>
              <w:bottom w:val="nil"/>
              <w:right w:val="nil"/>
            </w:tcBorders>
          </w:tcPr>
          <w:p w:rsidR="00253BBB" w:rsidRPr="00517029" w:rsidRDefault="00253BBB" w:rsidP="007149AB">
            <w:pPr>
              <w:pStyle w:val="ConsPlusNormal"/>
              <w:jc w:val="both"/>
              <w:rPr>
                <w:sz w:val="24"/>
                <w:szCs w:val="24"/>
              </w:rPr>
            </w:pPr>
            <w:r w:rsidRPr="00517029">
              <w:rPr>
                <w:sz w:val="24"/>
                <w:szCs w:val="24"/>
              </w:rPr>
              <w:t>Дата</w:t>
            </w:r>
          </w:p>
        </w:tc>
      </w:tr>
    </w:tbl>
    <w:p w:rsidR="00253BBB" w:rsidRPr="00517029" w:rsidRDefault="00253BBB" w:rsidP="00253BBB">
      <w:pPr>
        <w:pStyle w:val="ConsPlusNormal"/>
        <w:ind w:firstLine="709"/>
        <w:jc w:val="both"/>
        <w:rPr>
          <w:sz w:val="24"/>
          <w:szCs w:val="24"/>
        </w:rPr>
      </w:pPr>
    </w:p>
    <w:p w:rsidR="001A3883" w:rsidRDefault="001A3883">
      <w:bookmarkStart w:id="7" w:name="_GoBack"/>
      <w:bookmarkEnd w:id="7"/>
    </w:p>
    <w:sectPr w:rsidR="001A3883" w:rsidSect="00517029">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BB" w:rsidRDefault="00253BBB" w:rsidP="00253BBB">
      <w:r>
        <w:separator/>
      </w:r>
    </w:p>
  </w:endnote>
  <w:endnote w:type="continuationSeparator" w:id="0">
    <w:p w:rsidR="00253BBB" w:rsidRDefault="00253BBB" w:rsidP="002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253BB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253B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9" w:rsidRDefault="00253BBB">
    <w:pPr>
      <w:pStyle w:val="ab"/>
      <w:jc w:val="center"/>
    </w:pPr>
  </w:p>
  <w:p w:rsidR="00AD5659" w:rsidRDefault="00253B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BB" w:rsidRDefault="00253BBB" w:rsidP="00253BBB">
      <w:r>
        <w:separator/>
      </w:r>
    </w:p>
  </w:footnote>
  <w:footnote w:type="continuationSeparator" w:id="0">
    <w:p w:rsidR="00253BBB" w:rsidRDefault="00253BBB" w:rsidP="00253BBB">
      <w:r>
        <w:continuationSeparator/>
      </w:r>
    </w:p>
  </w:footnote>
  <w:footnote w:id="1">
    <w:p w:rsidR="00253BBB" w:rsidRPr="00FA0EB0" w:rsidRDefault="00253BBB" w:rsidP="00253BBB">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253B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FD" w:rsidRDefault="00253BBB">
    <w:pPr>
      <w:pStyle w:val="a9"/>
      <w:rPr>
        <w:color w:val="800000"/>
        <w:sz w:val="20"/>
      </w:rPr>
    </w:pPr>
    <w:r>
      <w:rPr>
        <w:color w:val="800000"/>
        <w:sz w:val="20"/>
      </w:rPr>
      <w:t>Документ подписан электронно-цифровой подписью:</w:t>
    </w:r>
  </w:p>
  <w:p w:rsidR="009158FD" w:rsidRDefault="00253BBB">
    <w:pPr>
      <w:pStyle w:val="a9"/>
      <w:rPr>
        <w:color w:val="800000"/>
        <w:sz w:val="20"/>
      </w:rPr>
    </w:pPr>
    <w:r>
      <w:rPr>
        <w:color w:val="800000"/>
        <w:sz w:val="20"/>
      </w:rPr>
      <w:t>Владелец: АДМИНИСТРАЦИЯ БОГУЧАРСКОГО МУНИЦИПАЛЬНОГО РАЙОНА ВОРОНЕЖСКОЙ ОБЛАСТИ</w:t>
    </w:r>
  </w:p>
  <w:p w:rsidR="009158FD" w:rsidRDefault="00253BBB">
    <w:pPr>
      <w:pStyle w:val="a9"/>
      <w:rPr>
        <w:color w:val="800000"/>
        <w:sz w:val="20"/>
      </w:rPr>
    </w:pPr>
    <w:r>
      <w:rPr>
        <w:color w:val="800000"/>
        <w:sz w:val="20"/>
      </w:rPr>
      <w:t>Должность: Глава района"Кирова</w:t>
    </w:r>
  </w:p>
  <w:p w:rsidR="009158FD" w:rsidRDefault="00253BBB">
    <w:pPr>
      <w:pStyle w:val="a9"/>
      <w:rPr>
        <w:color w:val="800000"/>
        <w:sz w:val="20"/>
      </w:rPr>
    </w:pPr>
    <w:r>
      <w:rPr>
        <w:color w:val="800000"/>
        <w:sz w:val="20"/>
      </w:rPr>
      <w:t>Дата подписи: 28.08.2023 15:53:49</w:t>
    </w:r>
  </w:p>
  <w:p w:rsidR="00517029" w:rsidRPr="009158FD" w:rsidRDefault="00253BBB">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253B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7"/>
  </w:num>
  <w:num w:numId="3">
    <w:abstractNumId w:val="21"/>
  </w:num>
  <w:num w:numId="4">
    <w:abstractNumId w:val="1"/>
  </w:num>
  <w:num w:numId="5">
    <w:abstractNumId w:val="9"/>
  </w:num>
  <w:num w:numId="6">
    <w:abstractNumId w:val="27"/>
  </w:num>
  <w:num w:numId="7">
    <w:abstractNumId w:val="8"/>
  </w:num>
  <w:num w:numId="8">
    <w:abstractNumId w:val="26"/>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0"/>
  </w:num>
  <w:num w:numId="19">
    <w:abstractNumId w:val="25"/>
  </w:num>
  <w:num w:numId="20">
    <w:abstractNumId w:val="10"/>
  </w:num>
  <w:num w:numId="21">
    <w:abstractNumId w:val="6"/>
  </w:num>
  <w:num w:numId="22">
    <w:abstractNumId w:val="7"/>
  </w:num>
  <w:num w:numId="23">
    <w:abstractNumId w:val="24"/>
  </w:num>
  <w:num w:numId="24">
    <w:abstractNumId w:val="20"/>
  </w:num>
  <w:num w:numId="25">
    <w:abstractNumId w:val="28"/>
  </w:num>
  <w:num w:numId="26">
    <w:abstractNumId w:val="19"/>
  </w:num>
  <w:num w:numId="27">
    <w:abstractNumId w:val="15"/>
  </w:num>
  <w:num w:numId="28">
    <w:abstractNumId w:val="2"/>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42"/>
    <w:rsid w:val="001A3883"/>
    <w:rsid w:val="00253BBB"/>
    <w:rsid w:val="003D18DD"/>
    <w:rsid w:val="005F3D2D"/>
    <w:rsid w:val="00954B9E"/>
    <w:rsid w:val="00A12642"/>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3BB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53BBB"/>
    <w:pPr>
      <w:jc w:val="center"/>
      <w:outlineLvl w:val="0"/>
    </w:pPr>
    <w:rPr>
      <w:rFonts w:cs="Arial"/>
      <w:b/>
      <w:bCs/>
      <w:kern w:val="32"/>
      <w:sz w:val="32"/>
      <w:szCs w:val="32"/>
    </w:rPr>
  </w:style>
  <w:style w:type="paragraph" w:styleId="2">
    <w:name w:val="heading 2"/>
    <w:aliases w:val="!Разделы документа"/>
    <w:basedOn w:val="a"/>
    <w:link w:val="20"/>
    <w:qFormat/>
    <w:rsid w:val="00253BBB"/>
    <w:pPr>
      <w:jc w:val="center"/>
      <w:outlineLvl w:val="1"/>
    </w:pPr>
    <w:rPr>
      <w:rFonts w:cs="Arial"/>
      <w:b/>
      <w:bCs/>
      <w:iCs/>
      <w:sz w:val="30"/>
      <w:szCs w:val="28"/>
    </w:rPr>
  </w:style>
  <w:style w:type="paragraph" w:styleId="3">
    <w:name w:val="heading 3"/>
    <w:aliases w:val="!Главы документа"/>
    <w:basedOn w:val="a"/>
    <w:link w:val="30"/>
    <w:qFormat/>
    <w:rsid w:val="00253BBB"/>
    <w:pPr>
      <w:outlineLvl w:val="2"/>
    </w:pPr>
    <w:rPr>
      <w:rFonts w:cs="Arial"/>
      <w:b/>
      <w:bCs/>
      <w:sz w:val="28"/>
      <w:szCs w:val="26"/>
    </w:rPr>
  </w:style>
  <w:style w:type="paragraph" w:styleId="4">
    <w:name w:val="heading 4"/>
    <w:aliases w:val="!Параграфы/Статьи документа"/>
    <w:basedOn w:val="a"/>
    <w:link w:val="40"/>
    <w:qFormat/>
    <w:rsid w:val="00253B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53BBB"/>
    <w:rPr>
      <w:rFonts w:ascii="Arial" w:eastAsia="Times New Roman" w:hAnsi="Arial" w:cs="Arial"/>
      <w:b/>
      <w:bCs/>
      <w:kern w:val="32"/>
      <w:sz w:val="32"/>
      <w:szCs w:val="32"/>
      <w:lang w:eastAsia="ru-RU"/>
    </w:rPr>
  </w:style>
  <w:style w:type="character" w:customStyle="1" w:styleId="20">
    <w:name w:val="Заголовок 2 Знак"/>
    <w:basedOn w:val="a0"/>
    <w:link w:val="2"/>
    <w:rsid w:val="00253BBB"/>
    <w:rPr>
      <w:rFonts w:ascii="Arial" w:eastAsia="Times New Roman" w:hAnsi="Arial" w:cs="Arial"/>
      <w:b/>
      <w:bCs/>
      <w:iCs/>
      <w:sz w:val="30"/>
      <w:szCs w:val="28"/>
      <w:lang w:eastAsia="ru-RU"/>
    </w:rPr>
  </w:style>
  <w:style w:type="character" w:customStyle="1" w:styleId="30">
    <w:name w:val="Заголовок 3 Знак"/>
    <w:basedOn w:val="a0"/>
    <w:link w:val="3"/>
    <w:rsid w:val="00253BBB"/>
    <w:rPr>
      <w:rFonts w:ascii="Arial" w:eastAsia="Times New Roman" w:hAnsi="Arial" w:cs="Arial"/>
      <w:b/>
      <w:bCs/>
      <w:sz w:val="28"/>
      <w:szCs w:val="26"/>
      <w:lang w:eastAsia="ru-RU"/>
    </w:rPr>
  </w:style>
  <w:style w:type="character" w:customStyle="1" w:styleId="40">
    <w:name w:val="Заголовок 4 Знак"/>
    <w:basedOn w:val="a0"/>
    <w:link w:val="4"/>
    <w:rsid w:val="00253BBB"/>
    <w:rPr>
      <w:rFonts w:ascii="Arial" w:eastAsia="Times New Roman" w:hAnsi="Arial" w:cs="Times New Roman"/>
      <w:b/>
      <w:bCs/>
      <w:sz w:val="26"/>
      <w:szCs w:val="28"/>
      <w:lang w:eastAsia="ru-RU"/>
    </w:rPr>
  </w:style>
  <w:style w:type="character" w:customStyle="1" w:styleId="31">
    <w:name w:val="Основной текст (3)_"/>
    <w:link w:val="32"/>
    <w:rsid w:val="00253BBB"/>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253BBB"/>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253BB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253BBB"/>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253BBB"/>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253BB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253BB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253BB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53BB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253BBB"/>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253BB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53BBB"/>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53BB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253BBB"/>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253BBB"/>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253BBB"/>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253BBB"/>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253BBB"/>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253BBB"/>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253BBB"/>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253BBB"/>
    <w:rPr>
      <w:rFonts w:ascii="Times New Roman" w:hAnsi="Times New Roman" w:cs="Times New Roman" w:hint="default"/>
      <w:b/>
      <w:bCs/>
      <w:sz w:val="26"/>
      <w:szCs w:val="26"/>
    </w:rPr>
  </w:style>
  <w:style w:type="paragraph" w:styleId="a8">
    <w:name w:val="No Spacing"/>
    <w:qFormat/>
    <w:rsid w:val="00253BBB"/>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53BBB"/>
    <w:pPr>
      <w:spacing w:before="240" w:after="60"/>
      <w:jc w:val="center"/>
      <w:outlineLvl w:val="0"/>
    </w:pPr>
    <w:rPr>
      <w:rFonts w:cs="Arial"/>
      <w:b/>
      <w:bCs/>
      <w:kern w:val="28"/>
      <w:sz w:val="32"/>
      <w:szCs w:val="32"/>
    </w:rPr>
  </w:style>
  <w:style w:type="paragraph" w:customStyle="1" w:styleId="ConsNormal">
    <w:name w:val="ConsNormal"/>
    <w:uiPriority w:val="99"/>
    <w:rsid w:val="00253B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253BBB"/>
    <w:pPr>
      <w:tabs>
        <w:tab w:val="center" w:pos="4677"/>
        <w:tab w:val="right" w:pos="9355"/>
      </w:tabs>
    </w:pPr>
  </w:style>
  <w:style w:type="character" w:customStyle="1" w:styleId="aa">
    <w:name w:val="Верхний колонтитул Знак"/>
    <w:basedOn w:val="a0"/>
    <w:link w:val="a9"/>
    <w:uiPriority w:val="99"/>
    <w:rsid w:val="00253BBB"/>
    <w:rPr>
      <w:rFonts w:ascii="Arial" w:eastAsia="Times New Roman" w:hAnsi="Arial" w:cs="Times New Roman"/>
      <w:sz w:val="24"/>
      <w:szCs w:val="24"/>
      <w:lang w:eastAsia="ru-RU"/>
    </w:rPr>
  </w:style>
  <w:style w:type="paragraph" w:styleId="ab">
    <w:name w:val="footer"/>
    <w:basedOn w:val="a"/>
    <w:link w:val="ac"/>
    <w:uiPriority w:val="99"/>
    <w:unhideWhenUsed/>
    <w:rsid w:val="00253BBB"/>
    <w:pPr>
      <w:tabs>
        <w:tab w:val="center" w:pos="4677"/>
        <w:tab w:val="right" w:pos="9355"/>
      </w:tabs>
    </w:pPr>
  </w:style>
  <w:style w:type="character" w:customStyle="1" w:styleId="ac">
    <w:name w:val="Нижний колонтитул Знак"/>
    <w:basedOn w:val="a0"/>
    <w:link w:val="ab"/>
    <w:uiPriority w:val="99"/>
    <w:rsid w:val="00253BBB"/>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253BBB"/>
    <w:rPr>
      <w:rFonts w:ascii="Tahoma" w:hAnsi="Tahoma" w:cs="Tahoma"/>
      <w:sz w:val="16"/>
      <w:szCs w:val="16"/>
    </w:rPr>
  </w:style>
  <w:style w:type="character" w:customStyle="1" w:styleId="ae">
    <w:name w:val="Текст выноски Знак"/>
    <w:basedOn w:val="a0"/>
    <w:link w:val="ad"/>
    <w:uiPriority w:val="99"/>
    <w:semiHidden/>
    <w:rsid w:val="00253BBB"/>
    <w:rPr>
      <w:rFonts w:ascii="Tahoma" w:eastAsia="Times New Roman" w:hAnsi="Tahoma" w:cs="Tahoma"/>
      <w:sz w:val="16"/>
      <w:szCs w:val="16"/>
      <w:lang w:eastAsia="ru-RU"/>
    </w:rPr>
  </w:style>
  <w:style w:type="paragraph" w:customStyle="1" w:styleId="ConsPlusNormal">
    <w:name w:val="ConsPlusNormal"/>
    <w:link w:val="ConsPlusNormal0"/>
    <w:rsid w:val="00253BBB"/>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253BBB"/>
    <w:rPr>
      <w:color w:val="0000FF"/>
      <w:u w:val="none"/>
    </w:rPr>
  </w:style>
  <w:style w:type="character" w:customStyle="1" w:styleId="frgu-content-accordeon">
    <w:name w:val="frgu-content-accordeon"/>
    <w:basedOn w:val="a0"/>
    <w:rsid w:val="00253BBB"/>
  </w:style>
  <w:style w:type="paragraph" w:styleId="af0">
    <w:name w:val="annotation text"/>
    <w:aliases w:val="!Равноширинный текст документа"/>
    <w:basedOn w:val="a"/>
    <w:link w:val="af1"/>
    <w:rsid w:val="00253BBB"/>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253BBB"/>
    <w:rPr>
      <w:rFonts w:ascii="Courier" w:eastAsia="Times New Roman" w:hAnsi="Courier" w:cs="Times New Roman"/>
      <w:szCs w:val="20"/>
      <w:lang w:eastAsia="ru-RU"/>
    </w:rPr>
  </w:style>
  <w:style w:type="paragraph" w:styleId="af2">
    <w:name w:val="footnote text"/>
    <w:basedOn w:val="a"/>
    <w:link w:val="af3"/>
    <w:uiPriority w:val="99"/>
    <w:rsid w:val="00253BBB"/>
    <w:rPr>
      <w:sz w:val="20"/>
      <w:szCs w:val="20"/>
    </w:rPr>
  </w:style>
  <w:style w:type="character" w:customStyle="1" w:styleId="af3">
    <w:name w:val="Текст сноски Знак"/>
    <w:basedOn w:val="a0"/>
    <w:link w:val="af2"/>
    <w:uiPriority w:val="99"/>
    <w:rsid w:val="00253BBB"/>
    <w:rPr>
      <w:rFonts w:ascii="Arial" w:eastAsia="Times New Roman" w:hAnsi="Arial" w:cs="Times New Roman"/>
      <w:sz w:val="20"/>
      <w:szCs w:val="20"/>
      <w:lang w:eastAsia="ru-RU"/>
    </w:rPr>
  </w:style>
  <w:style w:type="character" w:styleId="af4">
    <w:name w:val="footnote reference"/>
    <w:uiPriority w:val="99"/>
    <w:semiHidden/>
    <w:rsid w:val="00253BBB"/>
    <w:rPr>
      <w:vertAlign w:val="superscript"/>
    </w:rPr>
  </w:style>
  <w:style w:type="character" w:customStyle="1" w:styleId="ConsPlusNormal0">
    <w:name w:val="ConsPlusNormal Знак"/>
    <w:link w:val="ConsPlusNormal"/>
    <w:locked/>
    <w:rsid w:val="00253BBB"/>
    <w:rPr>
      <w:rFonts w:ascii="Arial" w:eastAsia="Times New Roman" w:hAnsi="Arial" w:cs="Arial"/>
      <w:sz w:val="20"/>
      <w:lang w:eastAsia="ru-RU"/>
    </w:rPr>
  </w:style>
  <w:style w:type="paragraph" w:customStyle="1" w:styleId="12">
    <w:name w:val="Стиль1"/>
    <w:basedOn w:val="a"/>
    <w:qFormat/>
    <w:rsid w:val="00253BBB"/>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253BBB"/>
    <w:rPr>
      <w:rFonts w:ascii="Calibri" w:eastAsia="Calibri" w:hAnsi="Calibri" w:cs="Times New Roman"/>
    </w:rPr>
  </w:style>
  <w:style w:type="paragraph" w:customStyle="1" w:styleId="ConsPlusTitle">
    <w:name w:val="ConsPlusTitle"/>
    <w:rsid w:val="00253B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253BBB"/>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253BBB"/>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253BBB"/>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253BBB"/>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253BBB"/>
    <w:rPr>
      <w:rFonts w:ascii="Arial" w:hAnsi="Arial"/>
      <w:b w:val="0"/>
      <w:i w:val="0"/>
      <w:iCs/>
      <w:color w:val="0000FF"/>
      <w:sz w:val="24"/>
      <w:u w:val="none"/>
    </w:rPr>
  </w:style>
  <w:style w:type="table" w:styleId="af7">
    <w:name w:val="Table Grid"/>
    <w:basedOn w:val="a1"/>
    <w:uiPriority w:val="59"/>
    <w:rsid w:val="00253B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253BB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53BB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53BBB"/>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3BB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53BBB"/>
    <w:pPr>
      <w:jc w:val="center"/>
      <w:outlineLvl w:val="0"/>
    </w:pPr>
    <w:rPr>
      <w:rFonts w:cs="Arial"/>
      <w:b/>
      <w:bCs/>
      <w:kern w:val="32"/>
      <w:sz w:val="32"/>
      <w:szCs w:val="32"/>
    </w:rPr>
  </w:style>
  <w:style w:type="paragraph" w:styleId="2">
    <w:name w:val="heading 2"/>
    <w:aliases w:val="!Разделы документа"/>
    <w:basedOn w:val="a"/>
    <w:link w:val="20"/>
    <w:qFormat/>
    <w:rsid w:val="00253BBB"/>
    <w:pPr>
      <w:jc w:val="center"/>
      <w:outlineLvl w:val="1"/>
    </w:pPr>
    <w:rPr>
      <w:rFonts w:cs="Arial"/>
      <w:b/>
      <w:bCs/>
      <w:iCs/>
      <w:sz w:val="30"/>
      <w:szCs w:val="28"/>
    </w:rPr>
  </w:style>
  <w:style w:type="paragraph" w:styleId="3">
    <w:name w:val="heading 3"/>
    <w:aliases w:val="!Главы документа"/>
    <w:basedOn w:val="a"/>
    <w:link w:val="30"/>
    <w:qFormat/>
    <w:rsid w:val="00253BBB"/>
    <w:pPr>
      <w:outlineLvl w:val="2"/>
    </w:pPr>
    <w:rPr>
      <w:rFonts w:cs="Arial"/>
      <w:b/>
      <w:bCs/>
      <w:sz w:val="28"/>
      <w:szCs w:val="26"/>
    </w:rPr>
  </w:style>
  <w:style w:type="paragraph" w:styleId="4">
    <w:name w:val="heading 4"/>
    <w:aliases w:val="!Параграфы/Статьи документа"/>
    <w:basedOn w:val="a"/>
    <w:link w:val="40"/>
    <w:qFormat/>
    <w:rsid w:val="00253B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53BBB"/>
    <w:rPr>
      <w:rFonts w:ascii="Arial" w:eastAsia="Times New Roman" w:hAnsi="Arial" w:cs="Arial"/>
      <w:b/>
      <w:bCs/>
      <w:kern w:val="32"/>
      <w:sz w:val="32"/>
      <w:szCs w:val="32"/>
      <w:lang w:eastAsia="ru-RU"/>
    </w:rPr>
  </w:style>
  <w:style w:type="character" w:customStyle="1" w:styleId="20">
    <w:name w:val="Заголовок 2 Знак"/>
    <w:basedOn w:val="a0"/>
    <w:link w:val="2"/>
    <w:rsid w:val="00253BBB"/>
    <w:rPr>
      <w:rFonts w:ascii="Arial" w:eastAsia="Times New Roman" w:hAnsi="Arial" w:cs="Arial"/>
      <w:b/>
      <w:bCs/>
      <w:iCs/>
      <w:sz w:val="30"/>
      <w:szCs w:val="28"/>
      <w:lang w:eastAsia="ru-RU"/>
    </w:rPr>
  </w:style>
  <w:style w:type="character" w:customStyle="1" w:styleId="30">
    <w:name w:val="Заголовок 3 Знак"/>
    <w:basedOn w:val="a0"/>
    <w:link w:val="3"/>
    <w:rsid w:val="00253BBB"/>
    <w:rPr>
      <w:rFonts w:ascii="Arial" w:eastAsia="Times New Roman" w:hAnsi="Arial" w:cs="Arial"/>
      <w:b/>
      <w:bCs/>
      <w:sz w:val="28"/>
      <w:szCs w:val="26"/>
      <w:lang w:eastAsia="ru-RU"/>
    </w:rPr>
  </w:style>
  <w:style w:type="character" w:customStyle="1" w:styleId="40">
    <w:name w:val="Заголовок 4 Знак"/>
    <w:basedOn w:val="a0"/>
    <w:link w:val="4"/>
    <w:rsid w:val="00253BBB"/>
    <w:rPr>
      <w:rFonts w:ascii="Arial" w:eastAsia="Times New Roman" w:hAnsi="Arial" w:cs="Times New Roman"/>
      <w:b/>
      <w:bCs/>
      <w:sz w:val="26"/>
      <w:szCs w:val="28"/>
      <w:lang w:eastAsia="ru-RU"/>
    </w:rPr>
  </w:style>
  <w:style w:type="character" w:customStyle="1" w:styleId="31">
    <w:name w:val="Основной текст (3)_"/>
    <w:link w:val="32"/>
    <w:rsid w:val="00253BBB"/>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253BBB"/>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253BB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253BBB"/>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253BBB"/>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253BB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253BB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253BB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53BB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253BBB"/>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253BB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53BBB"/>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53BB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253BBB"/>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253BBB"/>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253BBB"/>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253BBB"/>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253BBB"/>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253BBB"/>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253BBB"/>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253BBB"/>
    <w:rPr>
      <w:rFonts w:ascii="Times New Roman" w:hAnsi="Times New Roman" w:cs="Times New Roman" w:hint="default"/>
      <w:b/>
      <w:bCs/>
      <w:sz w:val="26"/>
      <w:szCs w:val="26"/>
    </w:rPr>
  </w:style>
  <w:style w:type="paragraph" w:styleId="a8">
    <w:name w:val="No Spacing"/>
    <w:qFormat/>
    <w:rsid w:val="00253BBB"/>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53BBB"/>
    <w:pPr>
      <w:spacing w:before="240" w:after="60"/>
      <w:jc w:val="center"/>
      <w:outlineLvl w:val="0"/>
    </w:pPr>
    <w:rPr>
      <w:rFonts w:cs="Arial"/>
      <w:b/>
      <w:bCs/>
      <w:kern w:val="28"/>
      <w:sz w:val="32"/>
      <w:szCs w:val="32"/>
    </w:rPr>
  </w:style>
  <w:style w:type="paragraph" w:customStyle="1" w:styleId="ConsNormal">
    <w:name w:val="ConsNormal"/>
    <w:uiPriority w:val="99"/>
    <w:rsid w:val="00253B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253BBB"/>
    <w:pPr>
      <w:tabs>
        <w:tab w:val="center" w:pos="4677"/>
        <w:tab w:val="right" w:pos="9355"/>
      </w:tabs>
    </w:pPr>
  </w:style>
  <w:style w:type="character" w:customStyle="1" w:styleId="aa">
    <w:name w:val="Верхний колонтитул Знак"/>
    <w:basedOn w:val="a0"/>
    <w:link w:val="a9"/>
    <w:uiPriority w:val="99"/>
    <w:rsid w:val="00253BBB"/>
    <w:rPr>
      <w:rFonts w:ascii="Arial" w:eastAsia="Times New Roman" w:hAnsi="Arial" w:cs="Times New Roman"/>
      <w:sz w:val="24"/>
      <w:szCs w:val="24"/>
      <w:lang w:eastAsia="ru-RU"/>
    </w:rPr>
  </w:style>
  <w:style w:type="paragraph" w:styleId="ab">
    <w:name w:val="footer"/>
    <w:basedOn w:val="a"/>
    <w:link w:val="ac"/>
    <w:uiPriority w:val="99"/>
    <w:unhideWhenUsed/>
    <w:rsid w:val="00253BBB"/>
    <w:pPr>
      <w:tabs>
        <w:tab w:val="center" w:pos="4677"/>
        <w:tab w:val="right" w:pos="9355"/>
      </w:tabs>
    </w:pPr>
  </w:style>
  <w:style w:type="character" w:customStyle="1" w:styleId="ac">
    <w:name w:val="Нижний колонтитул Знак"/>
    <w:basedOn w:val="a0"/>
    <w:link w:val="ab"/>
    <w:uiPriority w:val="99"/>
    <w:rsid w:val="00253BBB"/>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253BBB"/>
    <w:rPr>
      <w:rFonts w:ascii="Tahoma" w:hAnsi="Tahoma" w:cs="Tahoma"/>
      <w:sz w:val="16"/>
      <w:szCs w:val="16"/>
    </w:rPr>
  </w:style>
  <w:style w:type="character" w:customStyle="1" w:styleId="ae">
    <w:name w:val="Текст выноски Знак"/>
    <w:basedOn w:val="a0"/>
    <w:link w:val="ad"/>
    <w:uiPriority w:val="99"/>
    <w:semiHidden/>
    <w:rsid w:val="00253BBB"/>
    <w:rPr>
      <w:rFonts w:ascii="Tahoma" w:eastAsia="Times New Roman" w:hAnsi="Tahoma" w:cs="Tahoma"/>
      <w:sz w:val="16"/>
      <w:szCs w:val="16"/>
      <w:lang w:eastAsia="ru-RU"/>
    </w:rPr>
  </w:style>
  <w:style w:type="paragraph" w:customStyle="1" w:styleId="ConsPlusNormal">
    <w:name w:val="ConsPlusNormal"/>
    <w:link w:val="ConsPlusNormal0"/>
    <w:rsid w:val="00253BBB"/>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253BBB"/>
    <w:rPr>
      <w:color w:val="0000FF"/>
      <w:u w:val="none"/>
    </w:rPr>
  </w:style>
  <w:style w:type="character" w:customStyle="1" w:styleId="frgu-content-accordeon">
    <w:name w:val="frgu-content-accordeon"/>
    <w:basedOn w:val="a0"/>
    <w:rsid w:val="00253BBB"/>
  </w:style>
  <w:style w:type="paragraph" w:styleId="af0">
    <w:name w:val="annotation text"/>
    <w:aliases w:val="!Равноширинный текст документа"/>
    <w:basedOn w:val="a"/>
    <w:link w:val="af1"/>
    <w:rsid w:val="00253BBB"/>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253BBB"/>
    <w:rPr>
      <w:rFonts w:ascii="Courier" w:eastAsia="Times New Roman" w:hAnsi="Courier" w:cs="Times New Roman"/>
      <w:szCs w:val="20"/>
      <w:lang w:eastAsia="ru-RU"/>
    </w:rPr>
  </w:style>
  <w:style w:type="paragraph" w:styleId="af2">
    <w:name w:val="footnote text"/>
    <w:basedOn w:val="a"/>
    <w:link w:val="af3"/>
    <w:uiPriority w:val="99"/>
    <w:rsid w:val="00253BBB"/>
    <w:rPr>
      <w:sz w:val="20"/>
      <w:szCs w:val="20"/>
    </w:rPr>
  </w:style>
  <w:style w:type="character" w:customStyle="1" w:styleId="af3">
    <w:name w:val="Текст сноски Знак"/>
    <w:basedOn w:val="a0"/>
    <w:link w:val="af2"/>
    <w:uiPriority w:val="99"/>
    <w:rsid w:val="00253BBB"/>
    <w:rPr>
      <w:rFonts w:ascii="Arial" w:eastAsia="Times New Roman" w:hAnsi="Arial" w:cs="Times New Roman"/>
      <w:sz w:val="20"/>
      <w:szCs w:val="20"/>
      <w:lang w:eastAsia="ru-RU"/>
    </w:rPr>
  </w:style>
  <w:style w:type="character" w:styleId="af4">
    <w:name w:val="footnote reference"/>
    <w:uiPriority w:val="99"/>
    <w:semiHidden/>
    <w:rsid w:val="00253BBB"/>
    <w:rPr>
      <w:vertAlign w:val="superscript"/>
    </w:rPr>
  </w:style>
  <w:style w:type="character" w:customStyle="1" w:styleId="ConsPlusNormal0">
    <w:name w:val="ConsPlusNormal Знак"/>
    <w:link w:val="ConsPlusNormal"/>
    <w:locked/>
    <w:rsid w:val="00253BBB"/>
    <w:rPr>
      <w:rFonts w:ascii="Arial" w:eastAsia="Times New Roman" w:hAnsi="Arial" w:cs="Arial"/>
      <w:sz w:val="20"/>
      <w:lang w:eastAsia="ru-RU"/>
    </w:rPr>
  </w:style>
  <w:style w:type="paragraph" w:customStyle="1" w:styleId="12">
    <w:name w:val="Стиль1"/>
    <w:basedOn w:val="a"/>
    <w:qFormat/>
    <w:rsid w:val="00253BBB"/>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253BBB"/>
    <w:rPr>
      <w:rFonts w:ascii="Calibri" w:eastAsia="Calibri" w:hAnsi="Calibri" w:cs="Times New Roman"/>
    </w:rPr>
  </w:style>
  <w:style w:type="paragraph" w:customStyle="1" w:styleId="ConsPlusTitle">
    <w:name w:val="ConsPlusTitle"/>
    <w:rsid w:val="00253B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253BBB"/>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253BBB"/>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253BBB"/>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253BBB"/>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253BBB"/>
    <w:rPr>
      <w:rFonts w:ascii="Arial" w:hAnsi="Arial"/>
      <w:b w:val="0"/>
      <w:i w:val="0"/>
      <w:iCs/>
      <w:color w:val="0000FF"/>
      <w:sz w:val="24"/>
      <w:u w:val="none"/>
    </w:rPr>
  </w:style>
  <w:style w:type="table" w:styleId="af7">
    <w:name w:val="Table Grid"/>
    <w:basedOn w:val="a1"/>
    <w:uiPriority w:val="59"/>
    <w:rsid w:val="00253B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253BB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53BB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53BBB"/>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22843</Words>
  <Characters>130210</Characters>
  <Application>Microsoft Office Word</Application>
  <DocSecurity>0</DocSecurity>
  <Lines>1085</Lines>
  <Paragraphs>305</Paragraphs>
  <ScaleCrop>false</ScaleCrop>
  <Company/>
  <LinksUpToDate>false</LinksUpToDate>
  <CharactersWithSpaces>152748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2024-05-06T13:05:00Z</dcterms:created>
  <dcterms:modified xsi:type="dcterms:W3CDTF">2024-05-06T13:05:00Z</dcterms:modified>
</cp:coreProperties>
</file>