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B0" w:rsidRPr="00D81766" w:rsidRDefault="00F4790D" w:rsidP="003222B0">
      <w:pPr>
        <w:autoSpaceDE w:val="0"/>
        <w:autoSpaceDN w:val="0"/>
        <w:adjustRightInd w:val="0"/>
        <w:ind w:firstLine="0"/>
        <w:jc w:val="center"/>
        <w:rPr>
          <w:rFonts w:eastAsia="Calibri" w:cs="Arial"/>
          <w:bCs/>
        </w:rPr>
      </w:pPr>
      <w:r>
        <w:rPr>
          <w:rFonts w:eastAsia="Calibri"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222.7pt;margin-top:11.9pt;width:38.65pt;height:55.05pt;z-index:-251628544;visibility:visible;mso-wrap-edited:f;mso-position-horizontal-relative:margin;mso-position-vertical-relative:margin">
            <v:imagedata r:id="rId6" o:title=""/>
            <w10:wrap type="square" anchorx="margin" anchory="margin"/>
          </v:shape>
          <o:OLEObject Type="Embed" ProgID="Word.Picture.8" ShapeID="_x0000_s1054" DrawAspect="Content" ObjectID="_1643014901" r:id="rId7"/>
        </w:pict>
      </w:r>
    </w:p>
    <w:p w:rsidR="003222B0" w:rsidRPr="00D81766" w:rsidRDefault="003222B0" w:rsidP="003222B0">
      <w:pPr>
        <w:pStyle w:val="a7"/>
        <w:spacing w:before="0" w:after="0" w:line="240" w:lineRule="auto"/>
        <w:outlineLvl w:val="9"/>
        <w:rPr>
          <w:rStyle w:val="FontStyle11"/>
          <w:rFonts w:ascii="Arial" w:hAnsi="Arial" w:cs="Arial"/>
          <w:b w:val="0"/>
          <w:sz w:val="24"/>
          <w:szCs w:val="24"/>
        </w:rPr>
      </w:pPr>
    </w:p>
    <w:p w:rsidR="003222B0" w:rsidRDefault="003222B0" w:rsidP="003222B0">
      <w:pPr>
        <w:pStyle w:val="a7"/>
        <w:spacing w:before="0" w:after="0" w:line="240" w:lineRule="auto"/>
        <w:outlineLvl w:val="9"/>
        <w:rPr>
          <w:rStyle w:val="FontStyle11"/>
          <w:rFonts w:ascii="Arial" w:hAnsi="Arial" w:cs="Arial"/>
          <w:b w:val="0"/>
          <w:sz w:val="24"/>
          <w:szCs w:val="24"/>
        </w:rPr>
      </w:pPr>
    </w:p>
    <w:p w:rsidR="003222B0" w:rsidRDefault="003222B0" w:rsidP="003222B0">
      <w:pPr>
        <w:ind w:firstLine="0"/>
        <w:rPr>
          <w:lang/>
        </w:rPr>
      </w:pPr>
    </w:p>
    <w:p w:rsidR="003222B0" w:rsidRPr="00D81766" w:rsidRDefault="003222B0" w:rsidP="003222B0">
      <w:pPr>
        <w:ind w:firstLine="0"/>
        <w:rPr>
          <w:lang/>
        </w:rPr>
      </w:pPr>
    </w:p>
    <w:p w:rsidR="003222B0" w:rsidRPr="00D35B48" w:rsidRDefault="003222B0" w:rsidP="003222B0">
      <w:pPr>
        <w:pStyle w:val="a7"/>
        <w:spacing w:before="0" w:after="0" w:line="240" w:lineRule="auto"/>
        <w:outlineLvl w:val="9"/>
        <w:rPr>
          <w:rStyle w:val="FontStyle11"/>
          <w:b w:val="0"/>
          <w:sz w:val="28"/>
          <w:szCs w:val="28"/>
        </w:rPr>
      </w:pPr>
      <w:r w:rsidRPr="00D35B48">
        <w:rPr>
          <w:rStyle w:val="FontStyle11"/>
          <w:b w:val="0"/>
          <w:sz w:val="28"/>
          <w:szCs w:val="28"/>
        </w:rPr>
        <w:t>АДМИНИСТРАЦИЯ</w:t>
      </w:r>
    </w:p>
    <w:p w:rsidR="003222B0" w:rsidRPr="00D35B48" w:rsidRDefault="003222B0" w:rsidP="003222B0">
      <w:pPr>
        <w:pStyle w:val="Style1"/>
        <w:widowControl/>
        <w:spacing w:line="240" w:lineRule="auto"/>
        <w:rPr>
          <w:rStyle w:val="FontStyle11"/>
          <w:sz w:val="28"/>
          <w:szCs w:val="28"/>
        </w:rPr>
      </w:pPr>
      <w:r w:rsidRPr="00D35B48">
        <w:rPr>
          <w:rStyle w:val="FontStyle11"/>
          <w:sz w:val="28"/>
          <w:szCs w:val="28"/>
        </w:rPr>
        <w:t>БОГУЧАРСКОГО МУНИЦИПАЛЬНОГО РАЙОНА</w:t>
      </w:r>
    </w:p>
    <w:p w:rsidR="003222B0" w:rsidRPr="00D35B48" w:rsidRDefault="003222B0" w:rsidP="003222B0">
      <w:pPr>
        <w:pStyle w:val="Style1"/>
        <w:widowControl/>
        <w:spacing w:line="240" w:lineRule="auto"/>
        <w:rPr>
          <w:rStyle w:val="FontStyle11"/>
          <w:sz w:val="28"/>
          <w:szCs w:val="28"/>
        </w:rPr>
      </w:pPr>
      <w:r w:rsidRPr="00D35B48">
        <w:rPr>
          <w:rStyle w:val="FontStyle11"/>
          <w:sz w:val="28"/>
          <w:szCs w:val="28"/>
        </w:rPr>
        <w:t>ВОРОНЕЖСКОЙ ОБЛАСТИ</w:t>
      </w:r>
    </w:p>
    <w:p w:rsidR="003222B0" w:rsidRPr="00D35B48" w:rsidRDefault="003222B0" w:rsidP="003222B0">
      <w:pPr>
        <w:pStyle w:val="Style1"/>
        <w:widowControl/>
        <w:spacing w:line="240" w:lineRule="auto"/>
        <w:rPr>
          <w:rStyle w:val="FontStyle11"/>
          <w:bCs/>
          <w:sz w:val="28"/>
          <w:szCs w:val="28"/>
        </w:rPr>
      </w:pPr>
      <w:r w:rsidRPr="00D35B48">
        <w:rPr>
          <w:rStyle w:val="FontStyle11"/>
          <w:sz w:val="28"/>
          <w:szCs w:val="28"/>
        </w:rPr>
        <w:t>ПОСТАНОВЛЕНИЕ</w:t>
      </w:r>
    </w:p>
    <w:p w:rsidR="003222B0" w:rsidRPr="00D35B48" w:rsidRDefault="003222B0" w:rsidP="003222B0">
      <w:pPr>
        <w:pStyle w:val="Style4"/>
        <w:widowControl/>
        <w:tabs>
          <w:tab w:val="left" w:leader="underscore" w:pos="1157"/>
          <w:tab w:val="left" w:leader="underscore" w:pos="2990"/>
          <w:tab w:val="left" w:leader="underscore" w:pos="5035"/>
        </w:tabs>
        <w:spacing w:line="240" w:lineRule="auto"/>
        <w:jc w:val="both"/>
        <w:rPr>
          <w:rStyle w:val="FontStyle11"/>
          <w:sz w:val="28"/>
          <w:szCs w:val="28"/>
        </w:rPr>
      </w:pPr>
    </w:p>
    <w:p w:rsidR="003222B0" w:rsidRPr="00D35B48" w:rsidRDefault="003222B0" w:rsidP="003222B0">
      <w:pPr>
        <w:pStyle w:val="Style4"/>
        <w:widowControl/>
        <w:tabs>
          <w:tab w:val="left" w:leader="underscore" w:pos="1157"/>
          <w:tab w:val="left" w:leader="underscore" w:pos="2990"/>
          <w:tab w:val="left" w:leader="underscore" w:pos="5035"/>
        </w:tabs>
        <w:spacing w:line="240" w:lineRule="auto"/>
        <w:jc w:val="both"/>
        <w:rPr>
          <w:rStyle w:val="FontStyle11"/>
          <w:sz w:val="28"/>
          <w:szCs w:val="28"/>
        </w:rPr>
      </w:pPr>
      <w:bookmarkStart w:id="0" w:name="_GoBack"/>
      <w:r w:rsidRPr="00D35B48">
        <w:rPr>
          <w:rStyle w:val="FontStyle11"/>
          <w:sz w:val="28"/>
          <w:szCs w:val="28"/>
        </w:rPr>
        <w:t>от «11» сентября 2015 г № 479</w:t>
      </w:r>
    </w:p>
    <w:bookmarkEnd w:id="0"/>
    <w:p w:rsidR="003222B0" w:rsidRPr="00D35B48" w:rsidRDefault="00D35B48" w:rsidP="003222B0">
      <w:pPr>
        <w:pStyle w:val="Style4"/>
        <w:widowControl/>
        <w:tabs>
          <w:tab w:val="left" w:leader="underscore" w:pos="1157"/>
          <w:tab w:val="left" w:leader="underscore" w:pos="2990"/>
          <w:tab w:val="left" w:leader="underscore" w:pos="5035"/>
        </w:tabs>
        <w:spacing w:line="240" w:lineRule="auto"/>
        <w:jc w:val="both"/>
        <w:rPr>
          <w:rStyle w:val="FontStyle11"/>
          <w:sz w:val="28"/>
          <w:szCs w:val="28"/>
        </w:rPr>
      </w:pPr>
      <w:r>
        <w:rPr>
          <w:rStyle w:val="FontStyle11"/>
          <w:sz w:val="28"/>
          <w:szCs w:val="28"/>
        </w:rPr>
        <w:t xml:space="preserve">                </w:t>
      </w:r>
      <w:r w:rsidR="003222B0" w:rsidRPr="00D35B48">
        <w:rPr>
          <w:rStyle w:val="FontStyle11"/>
          <w:sz w:val="28"/>
          <w:szCs w:val="28"/>
        </w:rPr>
        <w:t>г. Богучар</w:t>
      </w:r>
    </w:p>
    <w:p w:rsidR="003222B0" w:rsidRPr="00D35B48" w:rsidRDefault="003222B0" w:rsidP="003222B0">
      <w:pPr>
        <w:ind w:firstLine="0"/>
        <w:rPr>
          <w:rFonts w:ascii="Times New Roman" w:hAnsi="Times New Roman"/>
          <w:sz w:val="28"/>
          <w:szCs w:val="28"/>
        </w:rPr>
      </w:pPr>
    </w:p>
    <w:p w:rsidR="003222B0" w:rsidRDefault="003222B0" w:rsidP="003222B0">
      <w:pPr>
        <w:ind w:firstLine="0"/>
        <w:jc w:val="center"/>
        <w:rPr>
          <w:rFonts w:ascii="Times New Roman" w:hAnsi="Times New Roman"/>
          <w:b/>
          <w:sz w:val="28"/>
          <w:szCs w:val="28"/>
        </w:rPr>
      </w:pPr>
      <w:r w:rsidRPr="00D35B48">
        <w:rPr>
          <w:rFonts w:ascii="Times New Roman" w:eastAsia="Calibri" w:hAnsi="Times New Roman"/>
          <w:b/>
          <w:sz w:val="28"/>
          <w:szCs w:val="28"/>
        </w:rPr>
        <w:t xml:space="preserve">Об утверждении административного регламента по предоставлению муниципальной услуги </w:t>
      </w:r>
      <w:r w:rsidRPr="00D35B48">
        <w:rPr>
          <w:rFonts w:ascii="Times New Roman" w:hAnsi="Times New Roman"/>
          <w:b/>
          <w:sz w:val="28"/>
          <w:szCs w:val="28"/>
        </w:rPr>
        <w:t>«Передача материалов для размещения в информационной системе обеспечения градостроительной деятельности»</w:t>
      </w:r>
    </w:p>
    <w:p w:rsidR="00D35B48" w:rsidRPr="00D35B48" w:rsidRDefault="00D35B48" w:rsidP="003222B0">
      <w:pPr>
        <w:ind w:firstLine="0"/>
        <w:jc w:val="center"/>
        <w:rPr>
          <w:rFonts w:ascii="Times New Roman" w:hAnsi="Times New Roman"/>
          <w:b/>
          <w:sz w:val="28"/>
          <w:szCs w:val="28"/>
        </w:rPr>
      </w:pPr>
    </w:p>
    <w:p w:rsidR="003222B0" w:rsidRPr="00D35B48" w:rsidRDefault="003222B0" w:rsidP="003222B0">
      <w:pPr>
        <w:autoSpaceDE w:val="0"/>
        <w:autoSpaceDN w:val="0"/>
        <w:adjustRightInd w:val="0"/>
        <w:ind w:firstLine="0"/>
        <w:jc w:val="center"/>
        <w:rPr>
          <w:rFonts w:ascii="Times New Roman" w:eastAsia="Calibri" w:hAnsi="Times New Roman"/>
          <w:bCs/>
          <w:sz w:val="28"/>
          <w:szCs w:val="28"/>
        </w:rPr>
      </w:pPr>
      <w:r w:rsidRPr="00D35B48">
        <w:rPr>
          <w:rFonts w:ascii="Times New Roman" w:eastAsia="Calibri" w:hAnsi="Times New Roman"/>
          <w:bCs/>
          <w:sz w:val="28"/>
          <w:szCs w:val="28"/>
        </w:rPr>
        <w:t>Наименование в редакции постановления от 01.02.2019 № 46</w:t>
      </w:r>
    </w:p>
    <w:p w:rsidR="003222B0" w:rsidRPr="00D35B48" w:rsidRDefault="003222B0" w:rsidP="003222B0">
      <w:pPr>
        <w:autoSpaceDE w:val="0"/>
        <w:autoSpaceDN w:val="0"/>
        <w:adjustRightInd w:val="0"/>
        <w:ind w:firstLine="0"/>
        <w:jc w:val="center"/>
        <w:rPr>
          <w:rFonts w:ascii="Times New Roman" w:eastAsia="Calibri" w:hAnsi="Times New Roman"/>
          <w:bCs/>
          <w:sz w:val="28"/>
          <w:szCs w:val="28"/>
        </w:rPr>
      </w:pPr>
      <w:r w:rsidRPr="00D35B48">
        <w:rPr>
          <w:rFonts w:ascii="Times New Roman" w:eastAsia="Calibri" w:hAnsi="Times New Roman"/>
          <w:bCs/>
          <w:sz w:val="28"/>
          <w:szCs w:val="28"/>
        </w:rPr>
        <w:t>(в редакции постановлений от 15.02.2016 № 81, от 01.02.2019 № 46)</w:t>
      </w:r>
    </w:p>
    <w:p w:rsidR="003222B0" w:rsidRPr="00D35B48" w:rsidRDefault="003222B0" w:rsidP="003222B0">
      <w:pPr>
        <w:ind w:firstLine="709"/>
        <w:rPr>
          <w:rFonts w:ascii="Times New Roman" w:eastAsia="Calibri" w:hAnsi="Times New Roman"/>
          <w:sz w:val="28"/>
          <w:szCs w:val="28"/>
        </w:rPr>
      </w:pPr>
    </w:p>
    <w:p w:rsidR="003222B0" w:rsidRPr="00D35B48" w:rsidRDefault="003222B0" w:rsidP="003222B0">
      <w:pPr>
        <w:ind w:firstLine="709"/>
        <w:rPr>
          <w:rFonts w:ascii="Times New Roman" w:eastAsia="Calibri" w:hAnsi="Times New Roman"/>
          <w:sz w:val="28"/>
          <w:szCs w:val="28"/>
        </w:rPr>
      </w:pPr>
      <w:r w:rsidRPr="00D35B48">
        <w:rPr>
          <w:rFonts w:ascii="Times New Roman" w:eastAsia="Calibri" w:hAnsi="Times New Roman"/>
          <w:sz w:val="28"/>
          <w:szCs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 Богучарского муниципального района, администрация Богучарского муниципального района</w:t>
      </w:r>
    </w:p>
    <w:p w:rsidR="003222B0" w:rsidRPr="00D35B48" w:rsidRDefault="00D35B48" w:rsidP="00D35B48">
      <w:pPr>
        <w:ind w:firstLine="0"/>
        <w:jc w:val="left"/>
        <w:rPr>
          <w:rFonts w:ascii="Times New Roman" w:eastAsia="Calibri" w:hAnsi="Times New Roman"/>
          <w:b/>
          <w:sz w:val="28"/>
          <w:szCs w:val="28"/>
        </w:rPr>
      </w:pPr>
      <w:proofErr w:type="spellStart"/>
      <w:proofErr w:type="gramStart"/>
      <w:r>
        <w:rPr>
          <w:rFonts w:ascii="Times New Roman" w:eastAsia="Calibri" w:hAnsi="Times New Roman"/>
          <w:b/>
          <w:sz w:val="28"/>
          <w:szCs w:val="28"/>
        </w:rPr>
        <w:t>п</w:t>
      </w:r>
      <w:proofErr w:type="spellEnd"/>
      <w:proofErr w:type="gramEnd"/>
      <w:r>
        <w:rPr>
          <w:rFonts w:ascii="Times New Roman" w:eastAsia="Calibri" w:hAnsi="Times New Roman"/>
          <w:b/>
          <w:sz w:val="28"/>
          <w:szCs w:val="28"/>
        </w:rPr>
        <w:t xml:space="preserve"> </w:t>
      </w:r>
      <w:r w:rsidRPr="00D35B48">
        <w:rPr>
          <w:rFonts w:ascii="Times New Roman" w:eastAsia="Calibri" w:hAnsi="Times New Roman"/>
          <w:b/>
          <w:sz w:val="28"/>
          <w:szCs w:val="28"/>
        </w:rPr>
        <w:t>о</w:t>
      </w:r>
      <w:r>
        <w:rPr>
          <w:rFonts w:ascii="Times New Roman" w:eastAsia="Calibri" w:hAnsi="Times New Roman"/>
          <w:b/>
          <w:sz w:val="28"/>
          <w:szCs w:val="28"/>
        </w:rPr>
        <w:t xml:space="preserve"> </w:t>
      </w:r>
      <w:r w:rsidRPr="00D35B48">
        <w:rPr>
          <w:rFonts w:ascii="Times New Roman" w:eastAsia="Calibri" w:hAnsi="Times New Roman"/>
          <w:b/>
          <w:sz w:val="28"/>
          <w:szCs w:val="28"/>
        </w:rPr>
        <w:t>с</w:t>
      </w:r>
      <w:r>
        <w:rPr>
          <w:rFonts w:ascii="Times New Roman" w:eastAsia="Calibri" w:hAnsi="Times New Roman"/>
          <w:b/>
          <w:sz w:val="28"/>
          <w:szCs w:val="28"/>
        </w:rPr>
        <w:t xml:space="preserve"> </w:t>
      </w:r>
      <w:r w:rsidRPr="00D35B48">
        <w:rPr>
          <w:rFonts w:ascii="Times New Roman" w:eastAsia="Calibri" w:hAnsi="Times New Roman"/>
          <w:b/>
          <w:sz w:val="28"/>
          <w:szCs w:val="28"/>
        </w:rPr>
        <w:t>т</w:t>
      </w:r>
      <w:r>
        <w:rPr>
          <w:rFonts w:ascii="Times New Roman" w:eastAsia="Calibri" w:hAnsi="Times New Roman"/>
          <w:b/>
          <w:sz w:val="28"/>
          <w:szCs w:val="28"/>
        </w:rPr>
        <w:t xml:space="preserve"> </w:t>
      </w:r>
      <w:r w:rsidRPr="00D35B48">
        <w:rPr>
          <w:rFonts w:ascii="Times New Roman" w:eastAsia="Calibri" w:hAnsi="Times New Roman"/>
          <w:b/>
          <w:sz w:val="28"/>
          <w:szCs w:val="28"/>
        </w:rPr>
        <w:t>а</w:t>
      </w:r>
      <w:r>
        <w:rPr>
          <w:rFonts w:ascii="Times New Roman" w:eastAsia="Calibri" w:hAnsi="Times New Roman"/>
          <w:b/>
          <w:sz w:val="28"/>
          <w:szCs w:val="28"/>
        </w:rPr>
        <w:t xml:space="preserve"> </w:t>
      </w:r>
      <w:proofErr w:type="spellStart"/>
      <w:r w:rsidRPr="00D35B48">
        <w:rPr>
          <w:rFonts w:ascii="Times New Roman" w:eastAsia="Calibri" w:hAnsi="Times New Roman"/>
          <w:b/>
          <w:sz w:val="28"/>
          <w:szCs w:val="28"/>
        </w:rPr>
        <w:t>н</w:t>
      </w:r>
      <w:proofErr w:type="spellEnd"/>
      <w:r>
        <w:rPr>
          <w:rFonts w:ascii="Times New Roman" w:eastAsia="Calibri" w:hAnsi="Times New Roman"/>
          <w:b/>
          <w:sz w:val="28"/>
          <w:szCs w:val="28"/>
        </w:rPr>
        <w:t xml:space="preserve"> </w:t>
      </w:r>
      <w:r w:rsidRPr="00D35B48">
        <w:rPr>
          <w:rFonts w:ascii="Times New Roman" w:eastAsia="Calibri" w:hAnsi="Times New Roman"/>
          <w:b/>
          <w:sz w:val="28"/>
          <w:szCs w:val="28"/>
        </w:rPr>
        <w:t>о</w:t>
      </w:r>
      <w:r>
        <w:rPr>
          <w:rFonts w:ascii="Times New Roman" w:eastAsia="Calibri" w:hAnsi="Times New Roman"/>
          <w:b/>
          <w:sz w:val="28"/>
          <w:szCs w:val="28"/>
        </w:rPr>
        <w:t xml:space="preserve"> </w:t>
      </w:r>
      <w:r w:rsidRPr="00D35B48">
        <w:rPr>
          <w:rFonts w:ascii="Times New Roman" w:eastAsia="Calibri" w:hAnsi="Times New Roman"/>
          <w:b/>
          <w:sz w:val="28"/>
          <w:szCs w:val="28"/>
        </w:rPr>
        <w:t>в</w:t>
      </w:r>
      <w:r>
        <w:rPr>
          <w:rFonts w:ascii="Times New Roman" w:eastAsia="Calibri" w:hAnsi="Times New Roman"/>
          <w:b/>
          <w:sz w:val="28"/>
          <w:szCs w:val="28"/>
        </w:rPr>
        <w:t xml:space="preserve"> </w:t>
      </w:r>
      <w:r w:rsidRPr="00D35B48">
        <w:rPr>
          <w:rFonts w:ascii="Times New Roman" w:eastAsia="Calibri" w:hAnsi="Times New Roman"/>
          <w:b/>
          <w:sz w:val="28"/>
          <w:szCs w:val="28"/>
        </w:rPr>
        <w:t>л</w:t>
      </w:r>
      <w:r>
        <w:rPr>
          <w:rFonts w:ascii="Times New Roman" w:eastAsia="Calibri" w:hAnsi="Times New Roman"/>
          <w:b/>
          <w:sz w:val="28"/>
          <w:szCs w:val="28"/>
        </w:rPr>
        <w:t xml:space="preserve"> </w:t>
      </w:r>
      <w:r w:rsidRPr="00D35B48">
        <w:rPr>
          <w:rFonts w:ascii="Times New Roman" w:eastAsia="Calibri" w:hAnsi="Times New Roman"/>
          <w:b/>
          <w:sz w:val="28"/>
          <w:szCs w:val="28"/>
        </w:rPr>
        <w:t>я</w:t>
      </w:r>
      <w:r>
        <w:rPr>
          <w:rFonts w:ascii="Times New Roman" w:eastAsia="Calibri" w:hAnsi="Times New Roman"/>
          <w:b/>
          <w:sz w:val="28"/>
          <w:szCs w:val="28"/>
        </w:rPr>
        <w:t xml:space="preserve"> </w:t>
      </w:r>
      <w:r w:rsidRPr="00D35B48">
        <w:rPr>
          <w:rFonts w:ascii="Times New Roman" w:eastAsia="Calibri" w:hAnsi="Times New Roman"/>
          <w:b/>
          <w:sz w:val="28"/>
          <w:szCs w:val="28"/>
        </w:rPr>
        <w:t>е</w:t>
      </w:r>
      <w:r>
        <w:rPr>
          <w:rFonts w:ascii="Times New Roman" w:eastAsia="Calibri" w:hAnsi="Times New Roman"/>
          <w:b/>
          <w:sz w:val="28"/>
          <w:szCs w:val="28"/>
        </w:rPr>
        <w:t xml:space="preserve"> </w:t>
      </w:r>
      <w:r w:rsidRPr="00D35B48">
        <w:rPr>
          <w:rFonts w:ascii="Times New Roman" w:eastAsia="Calibri" w:hAnsi="Times New Roman"/>
          <w:b/>
          <w:sz w:val="28"/>
          <w:szCs w:val="28"/>
        </w:rPr>
        <w:t>т:</w:t>
      </w:r>
    </w:p>
    <w:p w:rsidR="003222B0" w:rsidRPr="00D35B48" w:rsidRDefault="003222B0" w:rsidP="003222B0">
      <w:pPr>
        <w:autoSpaceDE w:val="0"/>
        <w:autoSpaceDN w:val="0"/>
        <w:adjustRightInd w:val="0"/>
        <w:ind w:firstLine="709"/>
        <w:rPr>
          <w:rFonts w:ascii="Times New Roman" w:eastAsia="Calibri" w:hAnsi="Times New Roman"/>
          <w:bCs/>
          <w:sz w:val="28"/>
          <w:szCs w:val="28"/>
        </w:rPr>
      </w:pPr>
      <w:r w:rsidRPr="00D35B48">
        <w:rPr>
          <w:rFonts w:ascii="Times New Roman" w:eastAsia="Calibri" w:hAnsi="Times New Roman"/>
          <w:sz w:val="28"/>
          <w:szCs w:val="28"/>
        </w:rPr>
        <w:t xml:space="preserve">1. Утвердить административный регламент по предоставлению муниципальной услуги </w:t>
      </w:r>
      <w:r w:rsidRPr="00D35B48">
        <w:rPr>
          <w:rFonts w:ascii="Times New Roman" w:hAnsi="Times New Roman"/>
          <w:sz w:val="28"/>
          <w:szCs w:val="28"/>
        </w:rPr>
        <w:t>«Передача материалов для размещения в информационной системе обеспечения градостроительной деятельности» (</w:t>
      </w:r>
      <w:r w:rsidRPr="00D35B48">
        <w:rPr>
          <w:rFonts w:ascii="Times New Roman" w:eastAsia="Calibri" w:hAnsi="Times New Roman"/>
          <w:bCs/>
          <w:sz w:val="28"/>
          <w:szCs w:val="28"/>
        </w:rPr>
        <w:t>Наименование в редакции постановления от 01.02.2019 № 46</w:t>
      </w:r>
      <w:r w:rsidRPr="00D35B48">
        <w:rPr>
          <w:rFonts w:ascii="Times New Roman" w:hAnsi="Times New Roman"/>
          <w:sz w:val="28"/>
          <w:szCs w:val="28"/>
        </w:rPr>
        <w:t xml:space="preserve">) </w:t>
      </w:r>
      <w:r w:rsidRPr="00D35B48">
        <w:rPr>
          <w:rFonts w:ascii="Times New Roman" w:eastAsia="Calibri" w:hAnsi="Times New Roman"/>
          <w:sz w:val="28"/>
          <w:szCs w:val="28"/>
        </w:rPr>
        <w:t>согласно приложению.</w:t>
      </w:r>
    </w:p>
    <w:p w:rsidR="003222B0" w:rsidRPr="00D35B48" w:rsidRDefault="003222B0" w:rsidP="003222B0">
      <w:pPr>
        <w:autoSpaceDE w:val="0"/>
        <w:autoSpaceDN w:val="0"/>
        <w:adjustRightInd w:val="0"/>
        <w:ind w:firstLine="709"/>
        <w:rPr>
          <w:rFonts w:ascii="Times New Roman" w:eastAsia="Calibri" w:hAnsi="Times New Roman"/>
          <w:bCs/>
          <w:sz w:val="28"/>
          <w:szCs w:val="28"/>
        </w:rPr>
      </w:pPr>
      <w:r w:rsidRPr="00D35B48">
        <w:rPr>
          <w:rFonts w:ascii="Times New Roman" w:eastAsia="Calibri" w:hAnsi="Times New Roman"/>
          <w:bCs/>
          <w:sz w:val="28"/>
          <w:szCs w:val="28"/>
        </w:rPr>
        <w:t xml:space="preserve">1.1. </w:t>
      </w:r>
      <w:proofErr w:type="gramStart"/>
      <w:r w:rsidRPr="00D35B48">
        <w:rPr>
          <w:rFonts w:ascii="Times New Roman" w:eastAsia="Calibri" w:hAnsi="Times New Roman"/>
          <w:sz w:val="28"/>
          <w:szCs w:val="28"/>
        </w:rPr>
        <w:t>Признать утратившим силу постановление администрации Богучарского муниципального района от 31.07.2014 № 588 «О внесении изменений и дополнений в постановление администрации Богучарского муниципального района от 17.02.2014 № 98 «Об утверждении административного регламента по предоставлению муниципальной услуги «Предоставление сведений из информационной системы обеспечения градостроительной деятельности».</w:t>
      </w:r>
      <w:proofErr w:type="gramEnd"/>
    </w:p>
    <w:p w:rsidR="003222B0" w:rsidRPr="00D35B48" w:rsidRDefault="003222B0" w:rsidP="003222B0">
      <w:pPr>
        <w:autoSpaceDE w:val="0"/>
        <w:autoSpaceDN w:val="0"/>
        <w:adjustRightInd w:val="0"/>
        <w:ind w:firstLine="709"/>
        <w:rPr>
          <w:rFonts w:ascii="Times New Roman" w:eastAsia="Calibri" w:hAnsi="Times New Roman"/>
          <w:bCs/>
          <w:sz w:val="28"/>
          <w:szCs w:val="28"/>
        </w:rPr>
      </w:pPr>
      <w:r w:rsidRPr="00D35B48">
        <w:rPr>
          <w:rFonts w:ascii="Times New Roman" w:eastAsia="Calibri" w:hAnsi="Times New Roman"/>
          <w:bCs/>
          <w:sz w:val="28"/>
          <w:szCs w:val="28"/>
        </w:rPr>
        <w:t xml:space="preserve">2. </w:t>
      </w:r>
      <w:proofErr w:type="gramStart"/>
      <w:r w:rsidRPr="00D35B48">
        <w:rPr>
          <w:rFonts w:ascii="Times New Roman" w:eastAsia="Calibri" w:hAnsi="Times New Roman"/>
          <w:bCs/>
          <w:sz w:val="28"/>
          <w:szCs w:val="28"/>
        </w:rPr>
        <w:t>Контроль за</w:t>
      </w:r>
      <w:proofErr w:type="gramEnd"/>
      <w:r w:rsidRPr="00D35B48">
        <w:rPr>
          <w:rFonts w:ascii="Times New Roman" w:eastAsia="Calibri" w:hAnsi="Times New Roman"/>
          <w:bCs/>
          <w:sz w:val="28"/>
          <w:szCs w:val="28"/>
        </w:rPr>
        <w:t xml:space="preserve"> выполнением настоящего постановления возложить на заместителя</w:t>
      </w:r>
      <w:r w:rsidR="00D35B48">
        <w:rPr>
          <w:rFonts w:ascii="Times New Roman" w:eastAsia="Calibri" w:hAnsi="Times New Roman"/>
          <w:bCs/>
          <w:sz w:val="28"/>
          <w:szCs w:val="28"/>
        </w:rPr>
        <w:t xml:space="preserve"> </w:t>
      </w:r>
      <w:r w:rsidRPr="00D35B48">
        <w:rPr>
          <w:rFonts w:ascii="Times New Roman" w:eastAsia="Calibri" w:hAnsi="Times New Roman"/>
          <w:bCs/>
          <w:sz w:val="28"/>
          <w:szCs w:val="28"/>
        </w:rPr>
        <w:t>главы</w:t>
      </w:r>
      <w:r w:rsidR="00D35B48">
        <w:rPr>
          <w:rFonts w:ascii="Times New Roman" w:eastAsia="Calibri" w:hAnsi="Times New Roman"/>
          <w:bCs/>
          <w:sz w:val="28"/>
          <w:szCs w:val="28"/>
        </w:rPr>
        <w:t xml:space="preserve"> </w:t>
      </w:r>
      <w:r w:rsidRPr="00D35B48">
        <w:rPr>
          <w:rFonts w:ascii="Times New Roman" w:eastAsia="Calibri" w:hAnsi="Times New Roman"/>
          <w:bCs/>
          <w:sz w:val="28"/>
          <w:szCs w:val="28"/>
        </w:rPr>
        <w:t>администрации</w:t>
      </w:r>
      <w:r w:rsidR="00D35B48">
        <w:rPr>
          <w:rFonts w:ascii="Times New Roman" w:eastAsia="Calibri" w:hAnsi="Times New Roman"/>
          <w:bCs/>
          <w:sz w:val="28"/>
          <w:szCs w:val="28"/>
        </w:rPr>
        <w:t xml:space="preserve"> </w:t>
      </w:r>
      <w:r w:rsidRPr="00D35B48">
        <w:rPr>
          <w:rFonts w:ascii="Times New Roman" w:eastAsia="Calibri" w:hAnsi="Times New Roman"/>
          <w:bCs/>
          <w:sz w:val="28"/>
          <w:szCs w:val="28"/>
        </w:rPr>
        <w:t>Богучарского</w:t>
      </w:r>
      <w:r w:rsidR="00D35B48">
        <w:rPr>
          <w:rFonts w:ascii="Times New Roman" w:eastAsia="Calibri" w:hAnsi="Times New Roman"/>
          <w:bCs/>
          <w:sz w:val="28"/>
          <w:szCs w:val="28"/>
        </w:rPr>
        <w:t xml:space="preserve"> </w:t>
      </w:r>
      <w:r w:rsidRPr="00D35B48">
        <w:rPr>
          <w:rFonts w:ascii="Times New Roman" w:eastAsia="Calibri" w:hAnsi="Times New Roman"/>
          <w:bCs/>
          <w:sz w:val="28"/>
          <w:szCs w:val="28"/>
        </w:rPr>
        <w:t>муниципального района</w:t>
      </w:r>
      <w:r w:rsidR="00D35B48">
        <w:rPr>
          <w:rFonts w:ascii="Times New Roman" w:eastAsia="Calibri" w:hAnsi="Times New Roman"/>
          <w:bCs/>
          <w:sz w:val="28"/>
          <w:szCs w:val="28"/>
        </w:rPr>
        <w:t xml:space="preserve"> </w:t>
      </w:r>
      <w:proofErr w:type="spellStart"/>
      <w:r w:rsidRPr="00D35B48">
        <w:rPr>
          <w:rFonts w:ascii="Times New Roman" w:eastAsia="Calibri" w:hAnsi="Times New Roman"/>
          <w:bCs/>
          <w:sz w:val="28"/>
          <w:szCs w:val="28"/>
        </w:rPr>
        <w:t>Величенко</w:t>
      </w:r>
      <w:proofErr w:type="spellEnd"/>
      <w:r w:rsidRPr="00D35B48">
        <w:rPr>
          <w:rFonts w:ascii="Times New Roman" w:eastAsia="Calibri" w:hAnsi="Times New Roman"/>
          <w:bCs/>
          <w:sz w:val="28"/>
          <w:szCs w:val="28"/>
        </w:rPr>
        <w:t xml:space="preserve"> Ю.М..</w:t>
      </w:r>
    </w:p>
    <w:p w:rsidR="003222B0" w:rsidRPr="00D35B48" w:rsidRDefault="003222B0" w:rsidP="003222B0">
      <w:pPr>
        <w:tabs>
          <w:tab w:val="left" w:pos="993"/>
        </w:tabs>
        <w:ind w:firstLine="709"/>
        <w:rPr>
          <w:rFonts w:ascii="Times New Roman" w:eastAsia="Calibri" w:hAnsi="Times New Roman"/>
          <w:bCs/>
          <w:sz w:val="28"/>
          <w:szCs w:val="28"/>
        </w:rPr>
      </w:pPr>
    </w:p>
    <w:tbl>
      <w:tblPr>
        <w:tblW w:w="0" w:type="auto"/>
        <w:tblLook w:val="04A0"/>
      </w:tblPr>
      <w:tblGrid>
        <w:gridCol w:w="4707"/>
        <w:gridCol w:w="2078"/>
        <w:gridCol w:w="3403"/>
      </w:tblGrid>
      <w:tr w:rsidR="003222B0" w:rsidRPr="00D35B48" w:rsidTr="00D92D2F">
        <w:tc>
          <w:tcPr>
            <w:tcW w:w="4928" w:type="dxa"/>
            <w:shd w:val="clear" w:color="auto" w:fill="auto"/>
          </w:tcPr>
          <w:p w:rsidR="003222B0" w:rsidRPr="00D35B48" w:rsidRDefault="003222B0" w:rsidP="00D92D2F">
            <w:pPr>
              <w:ind w:firstLine="0"/>
              <w:rPr>
                <w:rFonts w:ascii="Times New Roman" w:eastAsia="Calibri" w:hAnsi="Times New Roman"/>
                <w:bCs/>
                <w:sz w:val="28"/>
                <w:szCs w:val="28"/>
              </w:rPr>
            </w:pPr>
            <w:r w:rsidRPr="00D35B48">
              <w:rPr>
                <w:rFonts w:ascii="Times New Roman" w:eastAsia="Calibri" w:hAnsi="Times New Roman"/>
                <w:bCs/>
                <w:sz w:val="28"/>
                <w:szCs w:val="28"/>
              </w:rPr>
              <w:t>Глава администрации Богучарского муниципального района</w:t>
            </w:r>
          </w:p>
        </w:tc>
        <w:tc>
          <w:tcPr>
            <w:tcW w:w="2242" w:type="dxa"/>
            <w:shd w:val="clear" w:color="auto" w:fill="auto"/>
          </w:tcPr>
          <w:p w:rsidR="003222B0" w:rsidRPr="00D35B48" w:rsidRDefault="003222B0" w:rsidP="00D92D2F">
            <w:pPr>
              <w:ind w:firstLine="0"/>
              <w:rPr>
                <w:rFonts w:ascii="Times New Roman" w:eastAsia="Calibri" w:hAnsi="Times New Roman"/>
                <w:bCs/>
                <w:sz w:val="28"/>
                <w:szCs w:val="28"/>
              </w:rPr>
            </w:pPr>
          </w:p>
        </w:tc>
        <w:tc>
          <w:tcPr>
            <w:tcW w:w="3585" w:type="dxa"/>
            <w:shd w:val="clear" w:color="auto" w:fill="auto"/>
          </w:tcPr>
          <w:p w:rsidR="003222B0" w:rsidRPr="00D35B48" w:rsidRDefault="003222B0" w:rsidP="00D92D2F">
            <w:pPr>
              <w:ind w:firstLine="0"/>
              <w:rPr>
                <w:rFonts w:ascii="Times New Roman" w:eastAsia="Calibri" w:hAnsi="Times New Roman"/>
                <w:bCs/>
                <w:sz w:val="28"/>
                <w:szCs w:val="28"/>
              </w:rPr>
            </w:pPr>
            <w:r w:rsidRPr="00D35B48">
              <w:rPr>
                <w:rFonts w:ascii="Times New Roman" w:eastAsia="Calibri" w:hAnsi="Times New Roman"/>
                <w:bCs/>
                <w:sz w:val="28"/>
                <w:szCs w:val="28"/>
              </w:rPr>
              <w:t>В.В. Кузнецов</w:t>
            </w:r>
          </w:p>
        </w:tc>
      </w:tr>
    </w:tbl>
    <w:p w:rsidR="003222B0" w:rsidRPr="00D35B48" w:rsidRDefault="003222B0" w:rsidP="003222B0">
      <w:pPr>
        <w:autoSpaceDE w:val="0"/>
        <w:autoSpaceDN w:val="0"/>
        <w:adjustRightInd w:val="0"/>
        <w:ind w:firstLine="709"/>
        <w:rPr>
          <w:rFonts w:ascii="Times New Roman" w:eastAsia="Calibri" w:hAnsi="Times New Roman"/>
          <w:bCs/>
          <w:sz w:val="28"/>
          <w:szCs w:val="28"/>
        </w:rPr>
      </w:pPr>
    </w:p>
    <w:p w:rsidR="003222B0" w:rsidRPr="00D35B48" w:rsidRDefault="003222B0" w:rsidP="003222B0">
      <w:pPr>
        <w:autoSpaceDE w:val="0"/>
        <w:autoSpaceDN w:val="0"/>
        <w:adjustRightInd w:val="0"/>
        <w:ind w:left="4536" w:firstLine="0"/>
        <w:jc w:val="left"/>
        <w:rPr>
          <w:rFonts w:ascii="Times New Roman" w:hAnsi="Times New Roman"/>
        </w:rPr>
      </w:pPr>
      <w:r w:rsidRPr="00D35B48">
        <w:rPr>
          <w:rFonts w:ascii="Times New Roman" w:eastAsia="Calibri" w:hAnsi="Times New Roman"/>
          <w:bCs/>
        </w:rPr>
        <w:br w:type="page"/>
      </w:r>
      <w:r w:rsidRPr="00D35B48">
        <w:rPr>
          <w:rFonts w:ascii="Times New Roman" w:hAnsi="Times New Roman"/>
        </w:rPr>
        <w:lastRenderedPageBreak/>
        <w:t xml:space="preserve">Приложение </w:t>
      </w:r>
    </w:p>
    <w:p w:rsidR="003222B0" w:rsidRPr="00D35B48" w:rsidRDefault="003222B0" w:rsidP="003222B0">
      <w:pPr>
        <w:pStyle w:val="ConsPlusTitle"/>
        <w:ind w:left="4536"/>
        <w:rPr>
          <w:rFonts w:ascii="Times New Roman" w:hAnsi="Times New Roman" w:cs="Times New Roman"/>
          <w:b w:val="0"/>
          <w:sz w:val="24"/>
          <w:szCs w:val="24"/>
        </w:rPr>
      </w:pPr>
      <w:r w:rsidRPr="00D35B48">
        <w:rPr>
          <w:rFonts w:ascii="Times New Roman" w:hAnsi="Times New Roman" w:cs="Times New Roman"/>
          <w:b w:val="0"/>
          <w:sz w:val="24"/>
          <w:szCs w:val="24"/>
        </w:rPr>
        <w:t xml:space="preserve">к постановлению администрации </w:t>
      </w:r>
    </w:p>
    <w:p w:rsidR="003222B0" w:rsidRPr="00D35B48" w:rsidRDefault="003222B0" w:rsidP="003222B0">
      <w:pPr>
        <w:pStyle w:val="ConsPlusTitle"/>
        <w:ind w:left="4536"/>
        <w:rPr>
          <w:rFonts w:ascii="Times New Roman" w:hAnsi="Times New Roman" w:cs="Times New Roman"/>
          <w:b w:val="0"/>
          <w:sz w:val="24"/>
          <w:szCs w:val="24"/>
        </w:rPr>
      </w:pPr>
      <w:r w:rsidRPr="00D35B48">
        <w:rPr>
          <w:rFonts w:ascii="Times New Roman" w:hAnsi="Times New Roman" w:cs="Times New Roman"/>
          <w:b w:val="0"/>
          <w:sz w:val="24"/>
          <w:szCs w:val="24"/>
        </w:rPr>
        <w:t xml:space="preserve">Богучарского муниципального района </w:t>
      </w:r>
    </w:p>
    <w:p w:rsidR="003222B0" w:rsidRPr="00D35B48" w:rsidRDefault="003222B0" w:rsidP="003222B0">
      <w:pPr>
        <w:pStyle w:val="ConsPlusTitle"/>
        <w:ind w:left="4536"/>
        <w:rPr>
          <w:rFonts w:ascii="Times New Roman" w:hAnsi="Times New Roman" w:cs="Times New Roman"/>
          <w:b w:val="0"/>
          <w:sz w:val="24"/>
          <w:szCs w:val="24"/>
        </w:rPr>
      </w:pPr>
      <w:r w:rsidRPr="00D35B48">
        <w:rPr>
          <w:rFonts w:ascii="Times New Roman" w:hAnsi="Times New Roman" w:cs="Times New Roman"/>
          <w:b w:val="0"/>
          <w:sz w:val="24"/>
          <w:szCs w:val="24"/>
        </w:rPr>
        <w:t>от11.09.2015№ 479</w:t>
      </w:r>
    </w:p>
    <w:p w:rsidR="003222B0" w:rsidRPr="00D35B48" w:rsidRDefault="003222B0" w:rsidP="003222B0">
      <w:pPr>
        <w:autoSpaceDE w:val="0"/>
        <w:autoSpaceDN w:val="0"/>
        <w:adjustRightInd w:val="0"/>
        <w:ind w:firstLine="709"/>
        <w:rPr>
          <w:rFonts w:ascii="Times New Roman" w:eastAsia="Calibri" w:hAnsi="Times New Roman"/>
          <w:bCs/>
        </w:rPr>
      </w:pPr>
    </w:p>
    <w:p w:rsidR="003222B0" w:rsidRPr="00D35B48" w:rsidRDefault="003222B0" w:rsidP="003222B0">
      <w:pPr>
        <w:autoSpaceDE w:val="0"/>
        <w:autoSpaceDN w:val="0"/>
        <w:adjustRightInd w:val="0"/>
        <w:ind w:firstLine="0"/>
        <w:jc w:val="center"/>
        <w:rPr>
          <w:rFonts w:ascii="Times New Roman" w:eastAsia="Calibri" w:hAnsi="Times New Roman"/>
          <w:bCs/>
        </w:rPr>
      </w:pPr>
      <w:r w:rsidRPr="00D35B48">
        <w:rPr>
          <w:rFonts w:ascii="Times New Roman" w:eastAsia="Calibri" w:hAnsi="Times New Roman"/>
          <w:bCs/>
        </w:rPr>
        <w:t>Административный регламент</w:t>
      </w:r>
    </w:p>
    <w:p w:rsidR="003222B0" w:rsidRPr="00D35B48" w:rsidRDefault="003222B0" w:rsidP="003222B0">
      <w:pPr>
        <w:autoSpaceDE w:val="0"/>
        <w:autoSpaceDN w:val="0"/>
        <w:adjustRightInd w:val="0"/>
        <w:ind w:firstLine="0"/>
        <w:jc w:val="center"/>
        <w:rPr>
          <w:rFonts w:ascii="Times New Roman" w:eastAsia="Calibri" w:hAnsi="Times New Roman"/>
          <w:bCs/>
        </w:rPr>
      </w:pPr>
      <w:r w:rsidRPr="00D35B48">
        <w:rPr>
          <w:rFonts w:ascii="Times New Roman" w:eastAsia="Calibri" w:hAnsi="Times New Roman"/>
          <w:bCs/>
        </w:rPr>
        <w:t>администрации Богучарского муниципального района Воронежской области</w:t>
      </w:r>
    </w:p>
    <w:p w:rsidR="003222B0" w:rsidRPr="00D35B48" w:rsidRDefault="003222B0" w:rsidP="003222B0">
      <w:pPr>
        <w:autoSpaceDE w:val="0"/>
        <w:autoSpaceDN w:val="0"/>
        <w:adjustRightInd w:val="0"/>
        <w:ind w:firstLine="0"/>
        <w:jc w:val="center"/>
        <w:rPr>
          <w:rFonts w:ascii="Times New Roman" w:hAnsi="Times New Roman"/>
        </w:rPr>
      </w:pPr>
      <w:r w:rsidRPr="00D35B48">
        <w:rPr>
          <w:rFonts w:ascii="Times New Roman" w:eastAsia="Calibri" w:hAnsi="Times New Roman"/>
          <w:bCs/>
        </w:rPr>
        <w:t>по предоставлению муниципальной услуги</w:t>
      </w:r>
      <w:r w:rsidR="00D35B48">
        <w:rPr>
          <w:rFonts w:ascii="Times New Roman" w:eastAsia="Calibri" w:hAnsi="Times New Roman"/>
          <w:bCs/>
        </w:rPr>
        <w:t xml:space="preserve"> </w:t>
      </w:r>
      <w:r w:rsidRPr="00D35B48">
        <w:rPr>
          <w:rFonts w:ascii="Times New Roman" w:hAnsi="Times New Roman"/>
        </w:rPr>
        <w:t>«Передача материалов для размещения в информационной системе обеспечения градостроительной деятельности» (</w:t>
      </w:r>
      <w:r w:rsidRPr="00D35B48">
        <w:rPr>
          <w:rFonts w:ascii="Times New Roman" w:eastAsia="Calibri" w:hAnsi="Times New Roman"/>
          <w:bCs/>
        </w:rPr>
        <w:t>Наименование в редакции постановления от 01.02.2019 № 46</w:t>
      </w:r>
      <w:r w:rsidRPr="00D35B48">
        <w:rPr>
          <w:rFonts w:ascii="Times New Roman" w:hAnsi="Times New Roman"/>
        </w:rPr>
        <w:t>)</w:t>
      </w:r>
    </w:p>
    <w:p w:rsidR="003222B0" w:rsidRPr="00D35B48" w:rsidRDefault="003222B0" w:rsidP="003222B0">
      <w:pPr>
        <w:autoSpaceDE w:val="0"/>
        <w:autoSpaceDN w:val="0"/>
        <w:adjustRightInd w:val="0"/>
        <w:ind w:firstLine="0"/>
        <w:jc w:val="center"/>
        <w:rPr>
          <w:rFonts w:ascii="Times New Roman" w:eastAsia="Calibri" w:hAnsi="Times New Roman"/>
        </w:rPr>
      </w:pPr>
    </w:p>
    <w:p w:rsidR="003222B0" w:rsidRPr="00D35B48" w:rsidRDefault="003222B0" w:rsidP="003222B0">
      <w:pPr>
        <w:autoSpaceDE w:val="0"/>
        <w:autoSpaceDN w:val="0"/>
        <w:adjustRightInd w:val="0"/>
        <w:ind w:firstLine="0"/>
        <w:jc w:val="center"/>
        <w:rPr>
          <w:rFonts w:ascii="Times New Roman" w:eastAsia="Calibri" w:hAnsi="Times New Roman"/>
        </w:rPr>
      </w:pPr>
      <w:r w:rsidRPr="00D35B48">
        <w:rPr>
          <w:rFonts w:ascii="Times New Roman" w:eastAsia="Calibri" w:hAnsi="Times New Roman"/>
        </w:rPr>
        <w:t>1. Общие положения</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1.1. Предмет регулирования административного регламента</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1.1.1. </w:t>
      </w:r>
      <w:proofErr w:type="gramStart"/>
      <w:r w:rsidRPr="00D35B48">
        <w:rPr>
          <w:rFonts w:ascii="Times New Roman" w:eastAsia="Calibri" w:hAnsi="Times New Roman"/>
        </w:rPr>
        <w:t xml:space="preserve">Административный регламент администрации Богучарского муниципального района Воронежской области по предоставлению муниципальной услуги </w:t>
      </w:r>
      <w:r w:rsidRPr="00D35B48">
        <w:rPr>
          <w:rFonts w:ascii="Times New Roman" w:hAnsi="Times New Roman"/>
        </w:rPr>
        <w:t>«Передача материалов для размещения в информационной системе обеспечения градостроительной деятельности» (</w:t>
      </w:r>
      <w:r w:rsidRPr="00D35B48">
        <w:rPr>
          <w:rFonts w:ascii="Times New Roman" w:eastAsia="Calibri" w:hAnsi="Times New Roman"/>
          <w:bCs/>
        </w:rPr>
        <w:t>Наименование в редакции постановления от 01.02.2019 № 46</w:t>
      </w:r>
      <w:r w:rsidRPr="00D35B48">
        <w:rPr>
          <w:rFonts w:ascii="Times New Roman" w:hAnsi="Times New Roman"/>
        </w:rPr>
        <w:t>)</w:t>
      </w:r>
      <w:r w:rsidRPr="00D35B48">
        <w:rPr>
          <w:rFonts w:ascii="Times New Roman" w:eastAsia="Calibri" w:hAnsi="Times New Roman"/>
        </w:rPr>
        <w:t xml:space="preserve"> (далее - Административный регламент) определяет сроки и последовательность действий (административных процедур) при осуществлении полномочий по реализации указанной муниципальной услуги, а также порядок взаимодействия между структурными подразделениями администрации Богучарского муниципального района, их должностными</w:t>
      </w:r>
      <w:proofErr w:type="gramEnd"/>
      <w:r w:rsidRPr="00D35B48">
        <w:rPr>
          <w:rFonts w:ascii="Times New Roman" w:eastAsia="Calibri" w:hAnsi="Times New Roman"/>
        </w:rPr>
        <w:t xml:space="preserve"> лицами, взаимодействия администрации Богучарского муниципального района Воронежской области с заявителями, многофункциональными центрами предоставления государственных и муниципальных услуг (далее - МФЦ) при предоставлении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1.1.2. Предметом регулирования настоящего Административного регламента являются отношения, возникающие между заявителями, администрацией Богучарского муниципального района Воронежской области и МФЦ в связи с предоставлением муниципальной услуги по предоставлению </w:t>
      </w:r>
      <w:proofErr w:type="gramStart"/>
      <w:r w:rsidRPr="00D35B48">
        <w:rPr>
          <w:rFonts w:ascii="Times New Roman" w:eastAsia="Calibri" w:hAnsi="Times New Roman"/>
        </w:rPr>
        <w:t>сведений информационной системы обеспечения градостроительной деятельности</w:t>
      </w:r>
      <w:proofErr w:type="gramEnd"/>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1.2. Описание заявителей</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Заявителями являются физические и юридические лица, заинтересованные в получении сведений информационной системы обеспечения градостроительной деятельности, либо их законные представители, действующие в силу закона или на основании договора, доверенности (далее - заявитель, заявители).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1.3. Требования к порядку информирования о предоставлении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1.3.1. Орган, предоставляющий муниципальную услугу, - администрация Богучарского муниципального района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xml:space="preserve">Структурное подразделение администрации Богучарского муниципального района, обеспечивающее организацию предоставления муниципальной услуги, - </w:t>
      </w:r>
      <w:r w:rsidRPr="00D35B48">
        <w:rPr>
          <w:rFonts w:ascii="Times New Roman" w:hAnsi="Times New Roman"/>
        </w:rPr>
        <w:t>отдел по строительству и архитектуре, транспорту топливно-энергетическому комплексу ЖКХ администрации Богучарского муниципального района</w:t>
      </w:r>
      <w:r w:rsidRPr="00D35B48">
        <w:rPr>
          <w:rFonts w:ascii="Times New Roman" w:eastAsia="Calibri" w:hAnsi="Times New Roman"/>
        </w:rPr>
        <w:t xml:space="preserve"> (далее - отдел).</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За предоставлением муниципальной услуги заявитель может также обратиться в МФЦ.</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1.3.2. Сведения о месте нахождения, графике (режиме) работы, контактных телефонах (телефонах для справок и консультаций), </w:t>
      </w:r>
      <w:proofErr w:type="spellStart"/>
      <w:proofErr w:type="gramStart"/>
      <w:r w:rsidRPr="00D35B48">
        <w:rPr>
          <w:rFonts w:ascii="Times New Roman" w:eastAsia="Calibri" w:hAnsi="Times New Roman"/>
        </w:rPr>
        <w:t>интернет-адресах</w:t>
      </w:r>
      <w:proofErr w:type="spellEnd"/>
      <w:proofErr w:type="gramEnd"/>
      <w:r w:rsidRPr="00D35B48">
        <w:rPr>
          <w:rFonts w:ascii="Times New Roman" w:eastAsia="Calibri" w:hAnsi="Times New Roman"/>
        </w:rPr>
        <w:t>, адресах электронной почты администрации Богучарского муниципального района Воронежской области, отдела, МФЦ приводятся в приложении № 1 к настоящему Административному регламенту и размещаются: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на официальном сайте в сети Интернет (</w:t>
      </w:r>
      <w:proofErr w:type="spellStart"/>
      <w:r w:rsidRPr="00D35B48">
        <w:rPr>
          <w:rFonts w:ascii="Times New Roman" w:hAnsi="Times New Roman"/>
        </w:rPr>
        <w:t>www.boguchar.ru</w:t>
      </w:r>
      <w:proofErr w:type="spellEnd"/>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в информационной системе Воронежской области «Портал государственных и муниципальных услуг Воронежской области» (</w:t>
      </w:r>
      <w:proofErr w:type="spellStart"/>
      <w:r w:rsidRPr="00D35B48">
        <w:rPr>
          <w:rFonts w:ascii="Times New Roman" w:eastAsia="Calibri" w:hAnsi="Times New Roman"/>
        </w:rPr>
        <w:t>pgu.govvr№.ru</w:t>
      </w:r>
      <w:proofErr w:type="spellEnd"/>
      <w:r w:rsidRPr="00D35B48">
        <w:rPr>
          <w:rFonts w:ascii="Times New Roman" w:eastAsia="Calibri" w:hAnsi="Times New Roman"/>
        </w:rPr>
        <w:t>) (далее - Портал государственных и муниципальных услуг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lastRenderedPageBreak/>
        <w:t>- на Едином портале государственных и муниципальных услуг (функций) в сети Интернет (</w:t>
      </w:r>
      <w:proofErr w:type="spellStart"/>
      <w:r w:rsidRPr="00D35B48">
        <w:rPr>
          <w:rFonts w:ascii="Times New Roman" w:eastAsia="Calibri" w:hAnsi="Times New Roman"/>
        </w:rPr>
        <w:t>www.gosuslugi.ru</w:t>
      </w:r>
      <w:proofErr w:type="spellEnd"/>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на официальном сайте МФЦ (</w:t>
      </w:r>
      <w:proofErr w:type="spellStart"/>
      <w:r w:rsidRPr="00D35B48">
        <w:rPr>
          <w:rFonts w:ascii="Times New Roman" w:eastAsia="Calibri" w:hAnsi="Times New Roman"/>
        </w:rPr>
        <w:t>mfc.vr№.ru</w:t>
      </w:r>
      <w:proofErr w:type="spellEnd"/>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на информационном стенде в администрации;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на информационном стенде в МФЦ.</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1.3.3.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непосредственно в администрации Богучарского муниципального района Воронежской области, МФЦ;</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с использованием средств телефонной связи, средств сети Интернет.</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1.3.4. Информация по вопросам предоставления муниципальной услуги, услуг, которые являются необходимыми и обязательными для предоставления муниципальной услуги, и сведений о ходе предоставления указанных услуг предоставляется заявителям уполномоченными должностными лицами отдела, МФЦ (далее - уполномоченные должностные лица).</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На информационных стендах в местах предоставления муниципальной услуги, а также на официальных сайтах администрации, МФЦ,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текст настоящего Административного регламента;</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тексты, выдержки из нормативных правовых актов, регулирующих предоставление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формы, образцы заявлений, документов.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о порядке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о ходе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об отказе в предоставлении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1.3.6. Информация о сроке завершения оформления документов и возможности их получения заявителю сообщается при подаче документов.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1.3.7. </w:t>
      </w:r>
      <w:proofErr w:type="gramStart"/>
      <w:r w:rsidRPr="00D35B48">
        <w:rPr>
          <w:rFonts w:ascii="Times New Roman" w:eastAsia="Calibri" w:hAnsi="Times New Roman"/>
        </w:rPr>
        <w:t>В любое время с момента приема документов заявитель имеет право на получение сведений о прохождении процедуры предоставления муниципальной услуги по предоставлению сведений информационной системы обеспечения градостроительной деятельности с использованием телефонной связи, средств Интернета, а также при личном контакте со специалистами.</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3222B0" w:rsidRPr="00D35B48" w:rsidRDefault="003222B0" w:rsidP="003222B0">
      <w:pPr>
        <w:tabs>
          <w:tab w:val="left" w:pos="0"/>
        </w:tabs>
        <w:autoSpaceDE w:val="0"/>
        <w:autoSpaceDN w:val="0"/>
        <w:adjustRightInd w:val="0"/>
        <w:ind w:firstLine="0"/>
        <w:jc w:val="center"/>
        <w:rPr>
          <w:rFonts w:ascii="Times New Roman" w:eastAsia="Calibri" w:hAnsi="Times New Roman"/>
        </w:rPr>
      </w:pPr>
      <w:r w:rsidRPr="00D35B48">
        <w:rPr>
          <w:rFonts w:ascii="Times New Roman" w:eastAsia="Calibri" w:hAnsi="Times New Roman"/>
        </w:rPr>
        <w:lastRenderedPageBreak/>
        <w:t>2. Стандарт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 Наименование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В рамках действия настоящего Административного регламента осуществляется предоставление муниципальной услуги </w:t>
      </w:r>
      <w:r w:rsidRPr="00D35B48">
        <w:rPr>
          <w:rFonts w:ascii="Times New Roman" w:hAnsi="Times New Roman"/>
        </w:rPr>
        <w:t>«Передача материалов для размещения в информационной системе обеспечения градостроительной деятельности» (</w:t>
      </w:r>
      <w:r w:rsidRPr="00D35B48">
        <w:rPr>
          <w:rFonts w:ascii="Times New Roman" w:eastAsia="Calibri" w:hAnsi="Times New Roman"/>
          <w:bCs/>
        </w:rPr>
        <w:t>Наименование в редакции постановления от 01.02.2019 № 46</w:t>
      </w:r>
      <w:r w:rsidRPr="00D35B48">
        <w:rPr>
          <w:rFonts w:ascii="Times New Roman"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2.2. Наименование органа, предоставляющего муниципальную услугу</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2.2.1. Орган, предоставляющий муниципальную услугу, - администрация Богучарского муниципального района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xml:space="preserve">Структурное подразделение администрации Богучарского муниципального района, обеспечивающее организацию предоставления муниципальной услуги, </w:t>
      </w:r>
      <w:r w:rsidRPr="00D35B48">
        <w:rPr>
          <w:rFonts w:ascii="Times New Roman" w:hAnsi="Times New Roman"/>
        </w:rPr>
        <w:t xml:space="preserve">отдел по строительству и архитектуре, транспорту топливно-энергетическому комплексу ЖКХ администрации Богучарского муниципального района </w:t>
      </w:r>
      <w:r w:rsidRPr="00D35B48">
        <w:rPr>
          <w:rFonts w:ascii="Times New Roman" w:eastAsia="Calibri" w:hAnsi="Times New Roman"/>
        </w:rPr>
        <w:t>(далее - отдел).</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2.2.2. </w:t>
      </w:r>
      <w:proofErr w:type="gramStart"/>
      <w:r w:rsidRPr="00D35B48">
        <w:rPr>
          <w:rFonts w:ascii="Times New Roman" w:eastAsia="Calibri" w:hAnsi="Times New Roman"/>
        </w:rPr>
        <w:t>Отдел при предоставлении муниципальной услуги в целях получения сведений, подтверждающих внесение заявителем платы за предоставление сведений информационной системы обеспечения градостроительной деятельности, в случае предоставления муниципальной услуги на платной основе, осуществляет взаимодействие с Федеральным казначейством.</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2.3. Результат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Результатом предоставления муниципальной услуги является направление (выдача) сведений информационной системы обеспечения градостроительной деятельности, либо уведомления об отказе в предоставлении </w:t>
      </w:r>
      <w:proofErr w:type="gramStart"/>
      <w:r w:rsidRPr="00D35B48">
        <w:rPr>
          <w:rFonts w:ascii="Times New Roman" w:eastAsia="Calibri" w:hAnsi="Times New Roman"/>
        </w:rPr>
        <w:t>сведений информационной системы обеспечения градостроительной деятельности</w:t>
      </w:r>
      <w:proofErr w:type="gramEnd"/>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Сведения информационной системы обеспечения градостроительной деятельности, предоставляются на бумажных и (или) электронных носителях в текстовой и (или) графической формах.</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2.4. Срок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Срок предоставления муниципальной услуги не должен превышать 14 календарных дней:</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с даты поступления в Государственную информационную систему о государственных и муниципальных платежах (далее - ГИС ГМП) сведений, подтверждающих внесение заявителем платы за предоставление сведений информационной системы обеспечения градостроительной деятельности, в случае предоставления муниципальной услуги на платной основе;</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 </w:t>
      </w:r>
      <w:proofErr w:type="gramStart"/>
      <w:r w:rsidRPr="00D35B48">
        <w:rPr>
          <w:rFonts w:ascii="Times New Roman" w:eastAsia="Calibri" w:hAnsi="Times New Roman"/>
        </w:rPr>
        <w:t>с даты представления</w:t>
      </w:r>
      <w:proofErr w:type="gramEnd"/>
      <w:r w:rsidRPr="00D35B48">
        <w:rPr>
          <w:rFonts w:ascii="Times New Roman" w:eastAsia="Calibri" w:hAnsi="Times New Roman"/>
        </w:rPr>
        <w:t xml:space="preserve"> заявления в случае предоставления муниципальной услуги бесплатно.</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Срок регистрации документов - в течение одного рабочего дня. При поступлении заявления в электронной форме в выходные (праздничные) дни его регистрация производится на следующий рабочий день.</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Срок исполнения административной процедуры по определению оснований для предоставления муниципальной услуги бесплатно или за плату - в течение одного рабочего дня.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Срок исполнения административной процедуры по подготовке и направлению уведомления о размере платы за предоставление сведений информационной системы обеспечения градостроительной деятельности - 3 рабочих дня.</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Срок исполнения административной процедуры по подготовке сведений информационной системы обеспечения градостроительной деятельности - 2 рабочих дней.</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lastRenderedPageBreak/>
        <w:t>Срок исполнения административной процедуры по определению наличия или отсутствия оснований для отказа в предоставлении муниципальной услуги - в течение одного рабочего дня.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Срок исполнения административной процедуры по выдаче (направлению) сведений информационной системы обеспечения градостроительной деятельности, не позднее следующего дня после их подписания.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Оснований для приостановления предоставления муниципальной услуги законодательством не предусмотрено.</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Срок исправления технических ошибок, допущенных при оформлении документов, не должен превышать три рабочих дня с момента обнаружения ошибки или получения от любого заинтересованного лица в письменной форме заявления об ошибке в записях.</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2.5. Правовые основания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Предоставление муниципальной услуги </w:t>
      </w:r>
      <w:r w:rsidRPr="00D35B48">
        <w:rPr>
          <w:rFonts w:ascii="Times New Roman" w:hAnsi="Times New Roman"/>
        </w:rPr>
        <w:t>«Передача материалов для размещения в информационной системе обеспечения градостроительной деятельности» (</w:t>
      </w:r>
      <w:r w:rsidRPr="00D35B48">
        <w:rPr>
          <w:rFonts w:ascii="Times New Roman" w:eastAsia="Calibri" w:hAnsi="Times New Roman"/>
          <w:bCs/>
        </w:rPr>
        <w:t>Наименование в редакции постановления от 01.02.2019 № 46</w:t>
      </w:r>
      <w:r w:rsidRPr="00D35B48">
        <w:rPr>
          <w:rFonts w:ascii="Times New Roman" w:hAnsi="Times New Roman"/>
        </w:rPr>
        <w:t>)</w:t>
      </w:r>
      <w:r w:rsidRPr="00D35B48">
        <w:rPr>
          <w:rFonts w:ascii="Times New Roman" w:eastAsia="Calibri" w:hAnsi="Times New Roman"/>
        </w:rPr>
        <w:t xml:space="preserve">осуществляется в соответствии </w:t>
      </w:r>
      <w:proofErr w:type="gramStart"/>
      <w:r w:rsidRPr="00D35B48">
        <w:rPr>
          <w:rFonts w:ascii="Times New Roman" w:eastAsia="Calibri" w:hAnsi="Times New Roman"/>
        </w:rPr>
        <w:t>с</w:t>
      </w:r>
      <w:proofErr w:type="gramEnd"/>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Градостроительным кодексом Российской Федерации («Российская газета», 30.12.2004, № 290; «Собрание законодательства РФ», 03.01.2005, № 1 (часть 1), ст. 16; «Парламентская газета», 14.01.2005, № 5-6);</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Федеральным законом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Постановлением Правительства Российской Федерации от 09.06.2006 № 363 «Об информационном обеспечении градостроительной деятельности» («Собрание законодательства РФ», 19.06.2006, № 25; «Российская газета», 29.06.2006, № 138);</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Уставом Богучарского муниципального района и другими правовыми актами.</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eastAsia="Calibri" w:hAnsi="Times New Roman"/>
        </w:rPr>
        <w:t xml:space="preserve">2.6. </w:t>
      </w:r>
      <w:r w:rsidRPr="00D35B48">
        <w:rPr>
          <w:rFonts w:ascii="Times New Roman" w:hAnsi="Times New Roman"/>
        </w:rPr>
        <w:t>Исчерпывающий перечень документов, необходимых</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hAnsi="Times New Roman"/>
        </w:rPr>
        <w:t>для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2.6.1. </w:t>
      </w:r>
      <w:r w:rsidRPr="00D35B48">
        <w:rPr>
          <w:rFonts w:ascii="Times New Roman" w:hAnsi="Times New Roman"/>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hAnsi="Times New Roman"/>
        </w:rPr>
        <w:t>Для получения муниципальной услуги необходимо представить:</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1) </w:t>
      </w:r>
      <w:r w:rsidRPr="00D35B48">
        <w:rPr>
          <w:rFonts w:ascii="Times New Roman" w:hAnsi="Times New Roman"/>
        </w:rPr>
        <w:t xml:space="preserve">заявление по форме (приложение №2) о предоставлении </w:t>
      </w:r>
      <w:proofErr w:type="gramStart"/>
      <w:r w:rsidRPr="00D35B48">
        <w:rPr>
          <w:rFonts w:ascii="Times New Roman" w:eastAsia="Calibri" w:hAnsi="Times New Roman"/>
        </w:rPr>
        <w:t>сведений информационной системы обеспечения градостроительной деятельности</w:t>
      </w:r>
      <w:proofErr w:type="gramEnd"/>
      <w:r w:rsidRPr="00D35B48">
        <w:rPr>
          <w:rFonts w:ascii="Times New Roman" w:hAnsi="Times New Roman"/>
        </w:rPr>
        <w:t xml:space="preserve"> с указанием следующей информации: </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а. </w:t>
      </w:r>
      <w:r w:rsidRPr="00D35B48">
        <w:rPr>
          <w:rFonts w:ascii="Times New Roman" w:hAnsi="Times New Roman"/>
        </w:rPr>
        <w:t>Для юридических лиц - полное и (в случае, если имеется) сокращенное наименования, в том числе фирменное наименование заявителя, адрес его места нахождения (юридический адрес), ИНН, банковские реквизиты, фамилия, имя и отчество руководителя, номер телефона, номер факса и адрес электронной почты юридического лица;</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б</w:t>
      </w:r>
      <w:proofErr w:type="gramEnd"/>
      <w:r w:rsidRPr="00D35B48">
        <w:rPr>
          <w:rFonts w:ascii="Times New Roman" w:eastAsia="Calibri" w:hAnsi="Times New Roman"/>
        </w:rPr>
        <w:t xml:space="preserve">. </w:t>
      </w:r>
      <w:r w:rsidRPr="00D35B48">
        <w:rPr>
          <w:rFonts w:ascii="Times New Roman" w:hAnsi="Times New Roman"/>
        </w:rPr>
        <w:t>Для физических лиц:- фамилия, имя и отчество, адрес места жительства, контактный номер телефона, номер факса и адрес электронной почты физического лица;</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в. </w:t>
      </w:r>
      <w:r w:rsidRPr="00D35B48">
        <w:rPr>
          <w:rFonts w:ascii="Times New Roman" w:hAnsi="Times New Roman"/>
        </w:rPr>
        <w:t>Раздел</w:t>
      </w:r>
      <w:r w:rsidRPr="00D35B48">
        <w:rPr>
          <w:rFonts w:ascii="Times New Roman" w:eastAsia="Calibri" w:hAnsi="Times New Roman"/>
        </w:rPr>
        <w:t xml:space="preserve"> информационной системы обеспечения градостроительной деятельности</w:t>
      </w:r>
      <w:r w:rsidRPr="00D35B48">
        <w:rPr>
          <w:rFonts w:ascii="Times New Roman" w:hAnsi="Times New Roman"/>
        </w:rPr>
        <w:t xml:space="preserve"> (далее ИСОГД);</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г. </w:t>
      </w:r>
      <w:r w:rsidRPr="00D35B48">
        <w:rPr>
          <w:rFonts w:ascii="Times New Roman" w:hAnsi="Times New Roman"/>
        </w:rPr>
        <w:t>Запрашиваемые сведения о развитии территории, застройке территории, земельном участке и объекте капитального строительства;</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д. </w:t>
      </w:r>
      <w:r w:rsidRPr="00D35B48">
        <w:rPr>
          <w:rFonts w:ascii="Times New Roman" w:hAnsi="Times New Roman"/>
        </w:rPr>
        <w:t>Форма предоставления сведений ИСОГД, и способа их доставки;</w:t>
      </w:r>
    </w:p>
    <w:p w:rsidR="003222B0" w:rsidRPr="00D35B48" w:rsidRDefault="003222B0" w:rsidP="003222B0">
      <w:pPr>
        <w:pStyle w:val="ConsPlusNormal"/>
        <w:tabs>
          <w:tab w:val="left" w:pos="0"/>
        </w:tabs>
        <w:ind w:firstLine="709"/>
        <w:jc w:val="both"/>
        <w:rPr>
          <w:rFonts w:ascii="Times New Roman" w:hAnsi="Times New Roman" w:cs="Times New Roman"/>
          <w:sz w:val="24"/>
          <w:szCs w:val="24"/>
        </w:rPr>
      </w:pPr>
      <w:r w:rsidRPr="00D35B48">
        <w:rPr>
          <w:rFonts w:ascii="Times New Roman" w:hAnsi="Times New Roman" w:cs="Times New Roman"/>
          <w:sz w:val="24"/>
          <w:szCs w:val="24"/>
        </w:rPr>
        <w:t>Заявление на бумажном носителе представляется:</w:t>
      </w:r>
    </w:p>
    <w:p w:rsidR="003222B0" w:rsidRPr="00D35B48" w:rsidRDefault="003222B0" w:rsidP="003222B0">
      <w:pPr>
        <w:pStyle w:val="ConsPlusNormal"/>
        <w:tabs>
          <w:tab w:val="left" w:pos="0"/>
        </w:tabs>
        <w:ind w:firstLine="709"/>
        <w:jc w:val="both"/>
        <w:rPr>
          <w:rFonts w:ascii="Times New Roman" w:hAnsi="Times New Roman" w:cs="Times New Roman"/>
          <w:sz w:val="24"/>
          <w:szCs w:val="24"/>
        </w:rPr>
      </w:pPr>
      <w:r w:rsidRPr="00D35B48">
        <w:rPr>
          <w:rFonts w:ascii="Times New Roman" w:hAnsi="Times New Roman" w:cs="Times New Roman"/>
          <w:sz w:val="24"/>
          <w:szCs w:val="24"/>
        </w:rPr>
        <w:t>- посредством почтового отправления;</w:t>
      </w:r>
    </w:p>
    <w:p w:rsidR="003222B0" w:rsidRPr="00D35B48" w:rsidRDefault="003222B0" w:rsidP="003222B0">
      <w:pPr>
        <w:pStyle w:val="ConsPlusNormal"/>
        <w:tabs>
          <w:tab w:val="left" w:pos="0"/>
        </w:tabs>
        <w:ind w:firstLine="709"/>
        <w:jc w:val="both"/>
        <w:rPr>
          <w:rFonts w:ascii="Times New Roman" w:hAnsi="Times New Roman" w:cs="Times New Roman"/>
          <w:sz w:val="24"/>
          <w:szCs w:val="24"/>
        </w:rPr>
      </w:pPr>
      <w:r w:rsidRPr="00D35B48">
        <w:rPr>
          <w:rFonts w:ascii="Times New Roman" w:hAnsi="Times New Roman" w:cs="Times New Roman"/>
          <w:sz w:val="24"/>
          <w:szCs w:val="24"/>
        </w:rPr>
        <w:t>- при личном обращении заявителя либо его законного представителя.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hAnsi="Times New Roman"/>
        </w:rPr>
        <w:lastRenderedPageBreak/>
        <w:t>Заявление на бумажном носителе</w:t>
      </w:r>
      <w:r w:rsidRPr="00D35B48">
        <w:rPr>
          <w:rFonts w:ascii="Times New Roman" w:eastAsia="Calibri" w:hAnsi="Times New Roman"/>
        </w:rPr>
        <w:t xml:space="preserve"> должно быть подписано заявителем или его уполномоченным представителем.</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В электронной форме заявление представляется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3222B0" w:rsidRPr="00D35B48" w:rsidRDefault="003222B0" w:rsidP="003222B0">
      <w:pPr>
        <w:pStyle w:val="ConsPlusNormal"/>
        <w:tabs>
          <w:tab w:val="left" w:pos="0"/>
        </w:tabs>
        <w:ind w:firstLine="709"/>
        <w:jc w:val="both"/>
        <w:rPr>
          <w:rFonts w:ascii="Times New Roman" w:hAnsi="Times New Roman" w:cs="Times New Roman"/>
          <w:sz w:val="24"/>
          <w:szCs w:val="24"/>
        </w:rPr>
      </w:pPr>
      <w:r w:rsidRPr="00D35B48">
        <w:rPr>
          <w:rFonts w:ascii="Times New Roman" w:hAnsi="Times New Roman" w:cs="Times New Roman"/>
          <w:sz w:val="24"/>
          <w:szCs w:val="24"/>
        </w:rPr>
        <w:t>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Воронежской области.</w:t>
      </w:r>
    </w:p>
    <w:p w:rsidR="003222B0" w:rsidRPr="00D35B48" w:rsidRDefault="003222B0" w:rsidP="003222B0">
      <w:pPr>
        <w:pStyle w:val="ConsPlusNormal"/>
        <w:tabs>
          <w:tab w:val="left" w:pos="0"/>
        </w:tabs>
        <w:ind w:firstLine="709"/>
        <w:jc w:val="both"/>
        <w:rPr>
          <w:rFonts w:ascii="Times New Roman" w:hAnsi="Times New Roman" w:cs="Times New Roman"/>
          <w:sz w:val="24"/>
          <w:szCs w:val="24"/>
          <w:lang w:eastAsia="ru-RU"/>
        </w:rPr>
      </w:pPr>
      <w:r w:rsidRPr="00D35B48">
        <w:rPr>
          <w:rFonts w:ascii="Times New Roman" w:hAnsi="Times New Roman" w:cs="Times New Roman"/>
          <w:sz w:val="24"/>
          <w:szCs w:val="24"/>
        </w:rPr>
        <w:t xml:space="preserve">Заявление в форме электронного документа подписывается заявителем с использованием </w:t>
      </w:r>
      <w:r w:rsidRPr="00D35B48">
        <w:rPr>
          <w:rFonts w:ascii="Times New Roman" w:hAnsi="Times New Roman" w:cs="Times New Roman"/>
          <w:sz w:val="24"/>
          <w:szCs w:val="24"/>
          <w:lang w:eastAsia="ru-RU"/>
        </w:rPr>
        <w:t>простой электронной подписи.</w:t>
      </w:r>
    </w:p>
    <w:p w:rsidR="003222B0" w:rsidRPr="00D35B48" w:rsidRDefault="003222B0" w:rsidP="003222B0">
      <w:pPr>
        <w:tabs>
          <w:tab w:val="left" w:pos="0"/>
        </w:tabs>
        <w:ind w:firstLine="709"/>
        <w:rPr>
          <w:rFonts w:ascii="Times New Roman" w:hAnsi="Times New Roman"/>
        </w:rPr>
      </w:pPr>
      <w:proofErr w:type="gramStart"/>
      <w:r w:rsidRPr="00D35B48">
        <w:rPr>
          <w:rFonts w:ascii="Times New Roman" w:hAnsi="Times New Roman"/>
        </w:rPr>
        <w:t xml:space="preserve">В целях реализации права заинтересованных лиц на бесплатное получение сведений ИСОГД (информации о деятельности государственных органов и органов местного самоуправления, затрагивающей права и установленные законодательством Российской Федерации обязанности заинтересованного пользователя информацией) прилагаются копии следующих документов, при этом в запросе указывается наличие основания на бесплатное получение сведений ИСОГД: </w:t>
      </w:r>
      <w:proofErr w:type="gramEnd"/>
    </w:p>
    <w:p w:rsidR="003222B0" w:rsidRPr="00D35B48" w:rsidRDefault="003222B0" w:rsidP="003222B0">
      <w:pPr>
        <w:tabs>
          <w:tab w:val="left" w:pos="0"/>
        </w:tabs>
        <w:ind w:firstLine="709"/>
        <w:rPr>
          <w:rFonts w:ascii="Times New Roman" w:hAnsi="Times New Roman"/>
        </w:rPr>
      </w:pPr>
      <w:r w:rsidRPr="00D35B48">
        <w:rPr>
          <w:rFonts w:ascii="Times New Roman" w:hAnsi="Times New Roman"/>
        </w:rPr>
        <w:t>2) свидетельство о государственной регистрации права на земельный участок или объект капитального строительства;</w:t>
      </w:r>
    </w:p>
    <w:p w:rsidR="003222B0" w:rsidRPr="00D35B48" w:rsidRDefault="003222B0" w:rsidP="003222B0">
      <w:pPr>
        <w:tabs>
          <w:tab w:val="left" w:pos="0"/>
        </w:tabs>
        <w:ind w:firstLine="709"/>
        <w:rPr>
          <w:rFonts w:ascii="Times New Roman" w:hAnsi="Times New Roman"/>
        </w:rPr>
      </w:pPr>
      <w:proofErr w:type="gramStart"/>
      <w:r w:rsidRPr="00D35B48">
        <w:rPr>
          <w:rFonts w:ascii="Times New Roman" w:hAnsi="Times New Roman"/>
        </w:rPr>
        <w:t>3) договор аренды, зарегистрированный в у установленном законом порядке без выдачи свидетельства о регистрации;</w:t>
      </w:r>
      <w:proofErr w:type="gramEnd"/>
    </w:p>
    <w:p w:rsidR="003222B0" w:rsidRPr="00D35B48" w:rsidRDefault="003222B0" w:rsidP="003222B0">
      <w:pPr>
        <w:tabs>
          <w:tab w:val="left" w:pos="0"/>
          <w:tab w:val="left" w:pos="1276"/>
        </w:tabs>
        <w:ind w:firstLine="709"/>
        <w:rPr>
          <w:rFonts w:ascii="Times New Roman" w:hAnsi="Times New Roman"/>
        </w:rPr>
      </w:pPr>
      <w:r w:rsidRPr="00D35B48">
        <w:rPr>
          <w:rFonts w:ascii="Times New Roman" w:hAnsi="Times New Roman"/>
        </w:rPr>
        <w:t>4) выписка из Единого государственного реестра прав на недвижимое имущество и сделок с ним (ЕГРП) на конкретный объект недвижимости;</w:t>
      </w:r>
    </w:p>
    <w:p w:rsidR="003222B0" w:rsidRPr="00D35B48" w:rsidRDefault="003222B0" w:rsidP="003222B0">
      <w:pPr>
        <w:tabs>
          <w:tab w:val="left" w:pos="0"/>
          <w:tab w:val="left" w:pos="1276"/>
        </w:tabs>
        <w:ind w:firstLine="709"/>
        <w:rPr>
          <w:rFonts w:ascii="Times New Roman" w:hAnsi="Times New Roman"/>
        </w:rPr>
      </w:pPr>
      <w:r w:rsidRPr="00D35B48">
        <w:rPr>
          <w:rFonts w:ascii="Times New Roman" w:hAnsi="Times New Roman"/>
        </w:rPr>
        <w:t>5) копия документа, на основании которого сведения об объекте недвижимости внесены в ГКН;</w:t>
      </w:r>
    </w:p>
    <w:p w:rsidR="003222B0" w:rsidRPr="00D35B48" w:rsidRDefault="003222B0" w:rsidP="003222B0">
      <w:pPr>
        <w:tabs>
          <w:tab w:val="left" w:pos="0"/>
          <w:tab w:val="left" w:pos="1276"/>
        </w:tabs>
        <w:ind w:firstLine="709"/>
        <w:rPr>
          <w:rFonts w:ascii="Times New Roman" w:hAnsi="Times New Roman"/>
        </w:rPr>
      </w:pPr>
      <w:r w:rsidRPr="00D35B48">
        <w:rPr>
          <w:rFonts w:ascii="Times New Roman" w:hAnsi="Times New Roman"/>
        </w:rPr>
        <w:t>6) кадастровая выписка об объекте недвижимости;</w:t>
      </w:r>
    </w:p>
    <w:p w:rsidR="003222B0" w:rsidRPr="00D35B48" w:rsidRDefault="003222B0" w:rsidP="003222B0">
      <w:pPr>
        <w:tabs>
          <w:tab w:val="left" w:pos="0"/>
          <w:tab w:val="left" w:pos="1276"/>
        </w:tabs>
        <w:ind w:firstLine="709"/>
        <w:rPr>
          <w:rFonts w:ascii="Times New Roman" w:hAnsi="Times New Roman"/>
        </w:rPr>
      </w:pPr>
      <w:r w:rsidRPr="00D35B48">
        <w:rPr>
          <w:rFonts w:ascii="Times New Roman" w:hAnsi="Times New Roman"/>
        </w:rPr>
        <w:t xml:space="preserve">7) кадастровый паспорт объекта недвижимости; </w:t>
      </w:r>
    </w:p>
    <w:p w:rsidR="003222B0" w:rsidRPr="00D35B48" w:rsidRDefault="003222B0" w:rsidP="003222B0">
      <w:pPr>
        <w:tabs>
          <w:tab w:val="left" w:pos="0"/>
          <w:tab w:val="left" w:pos="1276"/>
        </w:tabs>
        <w:ind w:firstLine="709"/>
        <w:rPr>
          <w:rFonts w:ascii="Times New Roman" w:hAnsi="Times New Roman"/>
        </w:rPr>
      </w:pPr>
      <w:r w:rsidRPr="00D35B48">
        <w:rPr>
          <w:rFonts w:ascii="Times New Roman" w:hAnsi="Times New Roman"/>
        </w:rPr>
        <w:t>8) кадастровый план территории.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 сведения, подтверждающие внесение заявителем платы за предоставление сведений </w:t>
      </w:r>
      <w:r w:rsidRPr="00D35B48">
        <w:rPr>
          <w:rFonts w:ascii="Times New Roman" w:hAnsi="Times New Roman"/>
        </w:rPr>
        <w:t>ИСОГД</w:t>
      </w:r>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Для предоставления муниципальной услуги отдел в рамках межведомственного взаимодействия запрашивает данные сведения в Федеральном казначействе.</w:t>
      </w:r>
    </w:p>
    <w:p w:rsidR="003222B0" w:rsidRPr="00D35B48" w:rsidRDefault="003222B0" w:rsidP="003222B0">
      <w:pPr>
        <w:pStyle w:val="ConsPlusNormal"/>
        <w:tabs>
          <w:tab w:val="left" w:pos="0"/>
        </w:tabs>
        <w:ind w:firstLine="709"/>
        <w:jc w:val="both"/>
        <w:rPr>
          <w:rFonts w:ascii="Times New Roman" w:eastAsia="Calibri" w:hAnsi="Times New Roman" w:cs="Times New Roman"/>
          <w:sz w:val="24"/>
          <w:szCs w:val="24"/>
        </w:rPr>
      </w:pPr>
      <w:r w:rsidRPr="00D35B48">
        <w:rPr>
          <w:rFonts w:ascii="Times New Roman" w:eastAsia="Calibri" w:hAnsi="Times New Roman" w:cs="Times New Roman"/>
          <w:sz w:val="24"/>
          <w:szCs w:val="24"/>
        </w:rPr>
        <w:t xml:space="preserve">Заявитель вправе по собственной инициативе представить документы подтверждающие </w:t>
      </w:r>
      <w:r w:rsidRPr="00D35B48">
        <w:rPr>
          <w:rFonts w:ascii="Times New Roman" w:eastAsia="Calibri" w:hAnsi="Times New Roman" w:cs="Times New Roman"/>
          <w:sz w:val="24"/>
          <w:szCs w:val="24"/>
          <w:lang w:eastAsia="ru-RU"/>
        </w:rPr>
        <w:t xml:space="preserve">внесение платы </w:t>
      </w:r>
      <w:r w:rsidRPr="00D35B48">
        <w:rPr>
          <w:rFonts w:ascii="Times New Roman" w:eastAsia="Calibri" w:hAnsi="Times New Roman" w:cs="Times New Roman"/>
          <w:sz w:val="24"/>
          <w:szCs w:val="24"/>
        </w:rPr>
        <w:t xml:space="preserve">за предоставление сведений </w:t>
      </w:r>
      <w:r w:rsidRPr="00D35B48">
        <w:rPr>
          <w:rFonts w:ascii="Times New Roman" w:hAnsi="Times New Roman" w:cs="Times New Roman"/>
          <w:sz w:val="24"/>
          <w:szCs w:val="24"/>
        </w:rPr>
        <w:t>ИСОГД</w:t>
      </w:r>
      <w:r w:rsidRPr="00D35B48">
        <w:rPr>
          <w:rFonts w:ascii="Times New Roman" w:eastAsia="Calibri" w:hAnsi="Times New Roman" w:cs="Times New Roman"/>
          <w:sz w:val="24"/>
          <w:szCs w:val="24"/>
        </w:rPr>
        <w:t>.</w:t>
      </w:r>
    </w:p>
    <w:p w:rsidR="003222B0" w:rsidRPr="00D35B48" w:rsidRDefault="003222B0" w:rsidP="003222B0">
      <w:pPr>
        <w:tabs>
          <w:tab w:val="left" w:pos="0"/>
        </w:tabs>
        <w:ind w:firstLine="709"/>
        <w:rPr>
          <w:rFonts w:ascii="Times New Roman" w:eastAsia="Calibri" w:hAnsi="Times New Roman"/>
        </w:rPr>
      </w:pPr>
      <w:proofErr w:type="gramStart"/>
      <w:r w:rsidRPr="00D35B48">
        <w:rPr>
          <w:rFonts w:ascii="Times New Roman" w:hAnsi="Times New Roman"/>
        </w:rPr>
        <w:t xml:space="preserve">Документ, подтверждающий внесение платы за предоставление сведений ИСОГД (кроме лиц, имеющих право на бесплатное предоставление услуги) в безналичной форме факт оплаты подтверждается копией платежного поручения банка или иной кредитной организации с отметкой об оплате, оплата наличными </w:t>
      </w:r>
      <w:proofErr w:type="spellStart"/>
      <w:r w:rsidRPr="00D35B48">
        <w:rPr>
          <w:rFonts w:ascii="Times New Roman" w:hAnsi="Times New Roman"/>
        </w:rPr>
        <w:t>средствамиподтверждаетсяквитанцией</w:t>
      </w:r>
      <w:proofErr w:type="spellEnd"/>
      <w:r w:rsidRPr="00D35B48">
        <w:rPr>
          <w:rFonts w:ascii="Times New Roman" w:hAnsi="Times New Roman"/>
        </w:rPr>
        <w:t xml:space="preserve"> установленной формы ПД-4.</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Запрещается требовать от заявителя: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lastRenderedPageBreak/>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указанных в части 6 статьи</w:t>
      </w:r>
      <w:proofErr w:type="gramEnd"/>
      <w:r w:rsidRPr="00D35B48">
        <w:rPr>
          <w:rFonts w:ascii="Times New Roman" w:eastAsia="Calibri" w:hAnsi="Times New Roman"/>
        </w:rPr>
        <w:t xml:space="preserve"> 7 Федерального закона от 27.07.2010 № 210-ФЗ «Об организации предоставления государственных и муниципальных услуг».</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hAnsi="Times New Roman"/>
        </w:rPr>
        <w:t>Получение заявителем услуг, которые являются необходимыми и обязательными для предоставления муниципальной услуги, не требуется.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bookmarkStart w:id="1" w:name="Par157"/>
      <w:bookmarkEnd w:id="1"/>
      <w:r w:rsidRPr="00D35B48">
        <w:rPr>
          <w:rFonts w:ascii="Times New Roman" w:eastAsia="Calibri" w:hAnsi="Times New Roman"/>
        </w:rPr>
        <w:t>2.7. Исчерпывающий перечень оснований для отказа в приеме документов, необходимых для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Основанием для отказа в приеме заявления является: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заявление содержит ошибки, не позволяющие установить запрашиваемую информацию, ее объем, форму предоставления и способ доставки;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заявление подано лицом, не уполномоченным совершать такого рода действия.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bookmarkStart w:id="2" w:name="Par165"/>
      <w:bookmarkEnd w:id="2"/>
      <w:r w:rsidRPr="00D35B48">
        <w:rPr>
          <w:rFonts w:ascii="Times New Roman" w:eastAsia="Calibri" w:hAnsi="Times New Roman"/>
        </w:rPr>
        <w:t>2.8. Исчерпывающий перечень оснований для отказа в предоставлении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Основанием для отказа в предоставлении муниципальной услуги является установленный в соответствии с законодательством Российской Федерации запрет в предоставлении указанных сведений заинтересованному лицу.</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Российской Федерации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2.9.1. Муниципальная услуга предоставляется бесплатно или на платной основе.</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2.9.1.1. Бесплатно осуществляется предоставление </w:t>
      </w:r>
      <w:proofErr w:type="gramStart"/>
      <w:r w:rsidRPr="00D35B48">
        <w:rPr>
          <w:rFonts w:ascii="Times New Roman" w:eastAsia="Calibri" w:hAnsi="Times New Roman"/>
        </w:rPr>
        <w:t>сведений информационной системы обеспечения градостроительной деятельности</w:t>
      </w:r>
      <w:proofErr w:type="gramEnd"/>
      <w:r w:rsidRPr="00D35B48">
        <w:rPr>
          <w:rFonts w:ascii="Times New Roman" w:eastAsia="Calibri" w:hAnsi="Times New Roman"/>
        </w:rPr>
        <w:t xml:space="preserve"> по запросам физических и юридических лиц в случаях, предусмотренных федеральным законодательством.</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2.9.1.2. При предоставлении муниципальной услуги на платной основе:</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размер платы за предоставление сведений ИСОГД, определяется в соответствии с постановлением администрации Богучарского муниципального района от</w:t>
      </w:r>
      <w:proofErr w:type="gramStart"/>
      <w:r w:rsidRPr="00D35B48">
        <w:rPr>
          <w:rFonts w:ascii="Times New Roman" w:eastAsia="Calibri" w:hAnsi="Times New Roman"/>
        </w:rPr>
        <w:t>«О</w:t>
      </w:r>
      <w:proofErr w:type="gramEnd"/>
      <w:r w:rsidRPr="00D35B48">
        <w:rPr>
          <w:rFonts w:ascii="Times New Roman" w:eastAsia="Calibri" w:hAnsi="Times New Roman"/>
        </w:rPr>
        <w:t xml:space="preserve"> плате за представление сведений информационной системы обеспечения градостроительной деятельности». </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Оплата предоставления сведений ИСОГД, осуществляется заявителем через банк или иную кредитную организацию путем наличного или безналичного расчета и зачисляется в доход бюджета Богучарского муниципального района.</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Внесение платы в безналичной форме либо наличными средствами подтверждается поступлением в ГИС ГМП сведений, подтверждающих внесение заявителем платы за предоставление сведений ИСОГД.</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2.9.2. Уплаченная сумма, зачисленная в доход бюджета Богучарского муниципального района, подлежит возврату в случае отказа в предоставлении сведений ИСОГД, по основаниям, предусмотренным п. 2.8 настоящего Административного регламента. Возврат средств, внесенных в счет оплаты предоставления сведений, осуществляется на основании письменного заявления о возврате уплаченной суммы, поданного заявителем в администрацию Богучарского муниципального района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lastRenderedPageBreak/>
        <w:t xml:space="preserve">Администрация Богучарского муниципального района Воронежской области в течение 14 календарных дней </w:t>
      </w:r>
      <w:proofErr w:type="gramStart"/>
      <w:r w:rsidRPr="00D35B48">
        <w:rPr>
          <w:rFonts w:ascii="Times New Roman" w:eastAsia="Calibri" w:hAnsi="Times New Roman"/>
        </w:rPr>
        <w:t>с даты регистрации</w:t>
      </w:r>
      <w:proofErr w:type="gramEnd"/>
      <w:r w:rsidRPr="00D35B48">
        <w:rPr>
          <w:rFonts w:ascii="Times New Roman" w:eastAsia="Calibri" w:hAnsi="Times New Roman"/>
        </w:rPr>
        <w:t xml:space="preserve"> заявления принимает решение о возврате уплаченной суммы.</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Возврат уплаченной суммы осуществляется в соответствии с правилами, установленными Министерством финансов Российской Федерации.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Максимальный срок ожидания в очереди при подаче запроса о предоставлении муниципальной услуги не должен превышать 15 минут.</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Максимальный срок ожидания в очереди при получении результата предоставления муниципальной услуги не должен превышать 15 минут.</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2.11. Требования к помещениям, в которых предоставляется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муниципальная услуга</w:t>
      </w:r>
    </w:p>
    <w:p w:rsidR="003222B0" w:rsidRPr="00D35B48" w:rsidRDefault="003222B0" w:rsidP="003222B0">
      <w:pPr>
        <w:tabs>
          <w:tab w:val="left" w:pos="0"/>
          <w:tab w:val="left" w:pos="1560"/>
        </w:tabs>
        <w:autoSpaceDE w:val="0"/>
        <w:autoSpaceDN w:val="0"/>
        <w:adjustRightInd w:val="0"/>
        <w:ind w:firstLine="709"/>
        <w:rPr>
          <w:rFonts w:ascii="Times New Roman" w:eastAsia="Calibri" w:hAnsi="Times New Roman"/>
        </w:rPr>
      </w:pPr>
      <w:r w:rsidRPr="00D35B48">
        <w:rPr>
          <w:rFonts w:ascii="Times New Roman" w:eastAsia="Calibri" w:hAnsi="Times New Roman"/>
        </w:rPr>
        <w:t>2.11.1. Прием граждан осуществляется в специально выделенных для предоставления муниципальных услуг помещениях.</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У входа в каждое помещение размещается табличка с наименованием помещения (зал ожидания, приема/выдачи документов и т.д.).</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2.11.2. Около здания организуются парковочные места для автотранспорта, в том числе для лиц с ограниченными возможностями здоровья (инвалидов).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Доступ заявителей к парковочным местам является бесплатным.</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2.11.3. Центральный вход в здание, где предоставляется муниципальная услуга, должен быть оборудован информационной табличкой (вывеской), содержащей информацию о наименовании.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2.11.4.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2.11.5. Места информирования, предназначенные для ознакомления заявителей с информационными материалами, оборудуются: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информационными стендами, на которых размещается визуальная и текстовая информация;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стульями и столами для оформления документов.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К информационным стендам должна быть обеспечена возможность свободного доступа граждан.</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На информационных стендах, а также на официальных сайтах в сети Интернет размещается следующая обязательная информация: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номера телефонов, факсов, адреса официальных сайтов, электронной почты органов, предоставляющих муниципальную услугу;</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режим работы органов, предоставляющих муниципальную услугу;</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графики личного приема граждан уполномоченными должностными лицами;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текст настоящего Административного регламента (полная версия - на официальном сайте администрации Богучарского муниципального района в сети Интернет, и извлечения - на информационных стендах);</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тексты, выдержки из нормативных правовых актов, регулирующих предоставление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lastRenderedPageBreak/>
        <w:t>образцы оформления документов.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2.11.6.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3222B0" w:rsidRPr="00D35B48" w:rsidRDefault="003222B0" w:rsidP="003222B0">
      <w:pPr>
        <w:pStyle w:val="ConsPlusNonformat"/>
        <w:tabs>
          <w:tab w:val="left" w:pos="993"/>
        </w:tabs>
        <w:ind w:firstLine="709"/>
        <w:jc w:val="both"/>
        <w:rPr>
          <w:rFonts w:ascii="Times New Roman" w:hAnsi="Times New Roman" w:cs="Times New Roman"/>
          <w:sz w:val="24"/>
          <w:szCs w:val="24"/>
        </w:rPr>
      </w:pPr>
      <w:r w:rsidRPr="00D35B48">
        <w:rPr>
          <w:rStyle w:val="FontStyle11"/>
          <w:sz w:val="24"/>
          <w:szCs w:val="24"/>
        </w:rPr>
        <w:t xml:space="preserve">2.11.7. </w:t>
      </w:r>
      <w:r w:rsidRPr="00D35B48">
        <w:rPr>
          <w:rFonts w:ascii="Times New Roman" w:hAnsi="Times New Roman" w:cs="Times New Roman"/>
          <w:sz w:val="24"/>
          <w:szCs w:val="24"/>
        </w:rPr>
        <w:t>Требования к обеспечению условий доступности муниципальных услуг для инвалидов</w:t>
      </w:r>
    </w:p>
    <w:p w:rsidR="003222B0" w:rsidRPr="00D35B48" w:rsidRDefault="003222B0" w:rsidP="003222B0">
      <w:pPr>
        <w:pStyle w:val="ConsPlusNonformat"/>
        <w:tabs>
          <w:tab w:val="left" w:pos="993"/>
        </w:tabs>
        <w:ind w:firstLine="709"/>
        <w:jc w:val="both"/>
        <w:rPr>
          <w:rFonts w:ascii="Times New Roman" w:hAnsi="Times New Roman" w:cs="Times New Roman"/>
          <w:sz w:val="24"/>
          <w:szCs w:val="24"/>
        </w:rPr>
      </w:pPr>
      <w:proofErr w:type="gramStart"/>
      <w:r w:rsidRPr="00D35B48">
        <w:rPr>
          <w:rFonts w:ascii="Times New Roman" w:hAnsi="Times New Roman" w:cs="Times New Roman"/>
          <w:sz w:val="24"/>
          <w:szCs w:val="24"/>
        </w:rPr>
        <w:t>Орган, предоставляющий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roofErr w:type="gramEnd"/>
    </w:p>
    <w:p w:rsidR="003222B0" w:rsidRPr="00D35B48" w:rsidRDefault="003222B0" w:rsidP="003222B0">
      <w:pPr>
        <w:pStyle w:val="ConsPlusNonformat"/>
        <w:tabs>
          <w:tab w:val="left" w:pos="993"/>
        </w:tabs>
        <w:ind w:firstLine="709"/>
        <w:jc w:val="both"/>
        <w:rPr>
          <w:rFonts w:ascii="Times New Roman" w:hAnsi="Times New Roman" w:cs="Times New Roman"/>
          <w:sz w:val="24"/>
          <w:szCs w:val="24"/>
        </w:rPr>
      </w:pPr>
      <w:r w:rsidRPr="00D35B48">
        <w:rPr>
          <w:rFonts w:ascii="Times New Roman" w:hAnsi="Times New Roman" w:cs="Times New Roman"/>
          <w:sz w:val="24"/>
          <w:szCs w:val="24"/>
        </w:rPr>
        <w:t xml:space="preserve">Если здание и помещения, в котором предоставляется услуга не приспособлены или не полностью приспособлены для потребностей инвалидов, </w:t>
      </w:r>
      <w:proofErr w:type="gramStart"/>
      <w:r w:rsidRPr="00D35B48">
        <w:rPr>
          <w:rFonts w:ascii="Times New Roman" w:hAnsi="Times New Roman" w:cs="Times New Roman"/>
          <w:sz w:val="24"/>
          <w:szCs w:val="24"/>
        </w:rPr>
        <w:t>орган</w:t>
      </w:r>
      <w:proofErr w:type="gramEnd"/>
      <w:r w:rsidRPr="00D35B48">
        <w:rPr>
          <w:rFonts w:ascii="Times New Roman" w:hAnsi="Times New Roman" w:cs="Times New Roman"/>
          <w:sz w:val="24"/>
          <w:szCs w:val="24"/>
        </w:rPr>
        <w:t xml:space="preserve"> предоставляющий муниципальную услугу обеспечивает предоставление муниципальной услуги по месту жительства инвалида.</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w:t>
      </w:r>
      <w:proofErr w:type="spellStart"/>
      <w:r w:rsidRPr="00D35B48">
        <w:rPr>
          <w:rFonts w:ascii="Times New Roman" w:hAnsi="Times New Roman"/>
        </w:rPr>
        <w:t>пп</w:t>
      </w:r>
      <w:proofErr w:type="spellEnd"/>
      <w:r w:rsidRPr="00D35B48">
        <w:rPr>
          <w:rFonts w:ascii="Times New Roman" w:hAnsi="Times New Roman"/>
        </w:rPr>
        <w:t>. 2.11.7. введен пост</w:t>
      </w:r>
      <w:proofErr w:type="gramStart"/>
      <w:r w:rsidRPr="00D35B48">
        <w:rPr>
          <w:rFonts w:ascii="Times New Roman" w:hAnsi="Times New Roman"/>
        </w:rPr>
        <w:t>.</w:t>
      </w:r>
      <w:proofErr w:type="gramEnd"/>
      <w:r w:rsidRPr="00D35B48">
        <w:rPr>
          <w:rFonts w:ascii="Times New Roman" w:hAnsi="Times New Roman"/>
        </w:rPr>
        <w:t xml:space="preserve"> </w:t>
      </w:r>
      <w:proofErr w:type="gramStart"/>
      <w:r w:rsidRPr="00D35B48">
        <w:rPr>
          <w:rFonts w:ascii="Times New Roman" w:hAnsi="Times New Roman"/>
        </w:rPr>
        <w:t>о</w:t>
      </w:r>
      <w:proofErr w:type="gramEnd"/>
      <w:r w:rsidRPr="00D35B48">
        <w:rPr>
          <w:rFonts w:ascii="Times New Roman" w:hAnsi="Times New Roman"/>
        </w:rPr>
        <w:t>т 15.02.2016 № 81)</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2.12. Показатели доступности и качества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2.12.1. Показателями доступности муниципальной услуги являются: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оборудование территорий, прилегающих к месторасположению администрации, местами для парковки автотранспортных средств, в том числе для лиц с ограниченными возможностями здоровья (инвалидов);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оборудование мест ожидания доступными местами общего пользования;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оборудование мест ожидания и мест приема заявителей стульями, столами (стойками) для возможности оформления документов;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соблюдение графика работы администрации;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возможность получения муниципальной услуги в МФЦ;</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2.12.2. Показателями качества муниципальной услуги являются: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полнота предоставления муниципальной услуги в соответствии с требованиями настоящего Административного регламента;</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соблюдение сроков предоставления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удельный вес жалоб, поступивших по вопросу предоставления муниципальной услуги, в общем количестве заявлений на предоставление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2.13.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lastRenderedPageBreak/>
        <w:t>2.13.1. Прием заявителей (прием и выдача документов) осуществляется уполномоченными должностными лицами МФЦ.</w:t>
      </w:r>
    </w:p>
    <w:p w:rsidR="003222B0" w:rsidRPr="00D35B48" w:rsidRDefault="003222B0" w:rsidP="003222B0">
      <w:pPr>
        <w:tabs>
          <w:tab w:val="left" w:pos="0"/>
          <w:tab w:val="left" w:pos="1560"/>
        </w:tabs>
        <w:autoSpaceDE w:val="0"/>
        <w:autoSpaceDN w:val="0"/>
        <w:adjustRightInd w:val="0"/>
        <w:ind w:firstLine="709"/>
        <w:rPr>
          <w:rFonts w:ascii="Times New Roman" w:eastAsia="Calibri" w:hAnsi="Times New Roman"/>
        </w:rPr>
      </w:pPr>
      <w:r w:rsidRPr="00D35B48">
        <w:rPr>
          <w:rFonts w:ascii="Times New Roman" w:eastAsia="Calibri" w:hAnsi="Times New Roman"/>
        </w:rPr>
        <w:t>2.13.2. Прием заявителей уполномоченными лицами осуществляется в соответствии с графиком (режимом) работы МФЦ.</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2.13.3.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в сети Интернет (</w:t>
      </w:r>
      <w:proofErr w:type="spellStart"/>
      <w:r w:rsidRPr="00D35B48">
        <w:rPr>
          <w:rFonts w:ascii="Times New Roman" w:hAnsi="Times New Roman"/>
        </w:rPr>
        <w:t>www.boguchar.ru</w:t>
      </w:r>
      <w:proofErr w:type="spellEnd"/>
      <w:r w:rsidRPr="00D35B48">
        <w:rPr>
          <w:rFonts w:ascii="Times New Roman" w:eastAsia="Calibri" w:hAnsi="Times New Roman"/>
        </w:rPr>
        <w:t>), на Едином портале государственных и муниципальных услуг (функций) (</w:t>
      </w:r>
      <w:proofErr w:type="spellStart"/>
      <w:r w:rsidRPr="00D35B48">
        <w:rPr>
          <w:rFonts w:ascii="Times New Roman" w:eastAsia="Calibri" w:hAnsi="Times New Roman"/>
        </w:rPr>
        <w:t>www.gosuslugi.ru</w:t>
      </w:r>
      <w:proofErr w:type="spellEnd"/>
      <w:r w:rsidRPr="00D35B48">
        <w:rPr>
          <w:rFonts w:ascii="Times New Roman" w:eastAsia="Calibri" w:hAnsi="Times New Roman"/>
        </w:rPr>
        <w:t>) и Портале государственных и муниципальных услуг Воронежской области (</w:t>
      </w:r>
      <w:proofErr w:type="spellStart"/>
      <w:r w:rsidRPr="00D35B48">
        <w:rPr>
          <w:rFonts w:ascii="Times New Roman" w:eastAsia="Calibri" w:hAnsi="Times New Roman"/>
        </w:rPr>
        <w:t>pgu.govvr№.ru</w:t>
      </w:r>
      <w:proofErr w:type="spellEnd"/>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2.13.4. Заявитель, в целях получения муниципальной услуги, может подать заявление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 </w:t>
      </w:r>
      <w:proofErr w:type="gramStart"/>
      <w:r w:rsidRPr="00D35B48">
        <w:rPr>
          <w:rFonts w:ascii="Times New Roman" w:eastAsia="Calibri" w:hAnsi="Times New Roman"/>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в многофункциональных центрах предоставления государственных и муниципальных услуг</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3.1. Предоставление муниципальной услуги включает в себя следующие административные процедуры:</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прием и регистрация заявления;</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определение оснований для предоставления муниципальной услуги бесплатно или за плату и подготовка и направление уведомления о размере платы за предоставление сведений ИСОГД.</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подготовка сведений ИСОГД и определение наличия или отсутствия оснований для отказа в предоставлении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выдача (направление) сведений ИСОГД.</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3.1.1.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3 к настоящему Административному регламенту.</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3.2. Прием и регистрация заявления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3.2.1. </w:t>
      </w:r>
      <w:proofErr w:type="gramStart"/>
      <w:r w:rsidRPr="00D35B48">
        <w:rPr>
          <w:rFonts w:ascii="Times New Roman" w:eastAsia="Calibri" w:hAnsi="Times New Roman"/>
        </w:rPr>
        <w:t>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поступление заявления, направленного посредством почтового отправления с описью вложения и уведомлением о вручении или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3.2.2. При личном обращении заявителя или уполномоченного представителя специалист, ответственный за прием документов:</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устанавливает предмет обращения, устанавливает личность заявителя, проверяет документ, удостоверяющий личность заявителя;</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проверяет соответствие заявления установленным требованиям;</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регистрирует заявление с прилагаемым комплектом документов.</w:t>
      </w:r>
    </w:p>
    <w:p w:rsidR="003222B0" w:rsidRPr="00D35B48" w:rsidRDefault="003222B0" w:rsidP="003222B0">
      <w:pPr>
        <w:tabs>
          <w:tab w:val="left" w:pos="0"/>
        </w:tabs>
        <w:autoSpaceDE w:val="0"/>
        <w:autoSpaceDN w:val="0"/>
        <w:adjustRightInd w:val="0"/>
        <w:ind w:firstLine="709"/>
        <w:rPr>
          <w:rFonts w:ascii="Times New Roman" w:hAnsi="Times New Roman"/>
        </w:rPr>
      </w:pPr>
      <w:proofErr w:type="gramStart"/>
      <w:r w:rsidRPr="00D35B48">
        <w:rPr>
          <w:rFonts w:ascii="Times New Roman" w:hAnsi="Times New Roman"/>
        </w:rPr>
        <w:t xml:space="preserve">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w:t>
      </w:r>
      <w:r w:rsidRPr="00D35B48">
        <w:rPr>
          <w:rFonts w:ascii="Times New Roman" w:hAnsi="Times New Roman"/>
        </w:rPr>
        <w:lastRenderedPageBreak/>
        <w:t>а также перечень наименований файлов, представленных в форме электронных документов, с указанием их объема.</w:t>
      </w:r>
      <w:proofErr w:type="gramEnd"/>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hAnsi="Times New Roman"/>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hAnsi="Times New Roman"/>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3.2.3. В случае обращения заявителя за предоставлением муниципальной услуги через МФЦ зарегистрированное заявление передается </w:t>
      </w:r>
      <w:proofErr w:type="gramStart"/>
      <w:r w:rsidRPr="00D35B48">
        <w:rPr>
          <w:rFonts w:ascii="Times New Roman" w:eastAsia="Calibri" w:hAnsi="Times New Roman"/>
        </w:rPr>
        <w:t>с сопроводительным письмом в адрес отдела в течение одного рабочего дня с момента</w:t>
      </w:r>
      <w:proofErr w:type="gramEnd"/>
      <w:r w:rsidRPr="00D35B48">
        <w:rPr>
          <w:rFonts w:ascii="Times New Roman" w:eastAsia="Calibri" w:hAnsi="Times New Roman"/>
        </w:rPr>
        <w:t xml:space="preserve"> регистрации.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3.2.4. При наличии оснований, указанных в пункте 2.7 настоящего Административного регламента, специалист, ответственный за прием документов, уведомляет заявителя о наличии препятствий к принятию заявления, возвращает заявление, </w:t>
      </w:r>
      <w:proofErr w:type="gramStart"/>
      <w:r w:rsidRPr="00D35B48">
        <w:rPr>
          <w:rFonts w:ascii="Times New Roman" w:eastAsia="Calibri" w:hAnsi="Times New Roman"/>
        </w:rPr>
        <w:t>объясняет заявителю содержание выявленных недостатков и предлагает</w:t>
      </w:r>
      <w:proofErr w:type="gramEnd"/>
      <w:r w:rsidRPr="00D35B48">
        <w:rPr>
          <w:rFonts w:ascii="Times New Roman" w:eastAsia="Calibri" w:hAnsi="Times New Roman"/>
        </w:rPr>
        <w:t xml:space="preserve"> принять меры по их устранению.</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3.2.5. </w:t>
      </w:r>
      <w:proofErr w:type="gramStart"/>
      <w:r w:rsidRPr="00D35B48">
        <w:rPr>
          <w:rFonts w:ascii="Times New Roman" w:eastAsia="Calibri" w:hAnsi="Times New Roman"/>
        </w:rPr>
        <w:t>Результатом административной процедуры является прием и регистрация заявления с указанием даты получения (отметка на копии заявления (втором экземпляре заявления - при наличии)) либо возврат документов.</w:t>
      </w:r>
      <w:proofErr w:type="gramEnd"/>
    </w:p>
    <w:p w:rsidR="003222B0" w:rsidRPr="00D35B48" w:rsidRDefault="003222B0" w:rsidP="003222B0">
      <w:pPr>
        <w:pStyle w:val="ConsPlusNormal"/>
        <w:tabs>
          <w:tab w:val="left" w:pos="0"/>
        </w:tabs>
        <w:ind w:firstLine="709"/>
        <w:jc w:val="both"/>
        <w:rPr>
          <w:rFonts w:ascii="Times New Roman" w:eastAsia="Calibri" w:hAnsi="Times New Roman" w:cs="Times New Roman"/>
          <w:sz w:val="24"/>
          <w:szCs w:val="24"/>
          <w:lang w:eastAsia="en-US"/>
        </w:rPr>
      </w:pPr>
      <w:proofErr w:type="gramStart"/>
      <w:r w:rsidRPr="00D35B48">
        <w:rPr>
          <w:rFonts w:ascii="Times New Roman" w:hAnsi="Times New Roman" w:cs="Times New Roman"/>
          <w:sz w:val="24"/>
          <w:szCs w:val="24"/>
        </w:rPr>
        <w:t xml:space="preserve">При поступлении заявления в форме электронного документа и комплекта электронных документов </w:t>
      </w:r>
      <w:r w:rsidRPr="00D35B48">
        <w:rPr>
          <w:rFonts w:ascii="Times New Roman" w:eastAsia="Calibri" w:hAnsi="Times New Roman" w:cs="Times New Roman"/>
          <w:sz w:val="24"/>
          <w:szCs w:val="24"/>
          <w:lang w:eastAsia="en-US"/>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roofErr w:type="gramEnd"/>
    </w:p>
    <w:p w:rsidR="003222B0" w:rsidRPr="00D35B48" w:rsidRDefault="003222B0" w:rsidP="003222B0">
      <w:pPr>
        <w:pStyle w:val="ConsPlusNormal"/>
        <w:tabs>
          <w:tab w:val="left" w:pos="0"/>
        </w:tabs>
        <w:ind w:firstLine="709"/>
        <w:jc w:val="both"/>
        <w:rPr>
          <w:rFonts w:ascii="Times New Roman" w:hAnsi="Times New Roman" w:cs="Times New Roman"/>
          <w:sz w:val="24"/>
          <w:szCs w:val="24"/>
        </w:rPr>
      </w:pPr>
      <w:r w:rsidRPr="00D35B48">
        <w:rPr>
          <w:rFonts w:ascii="Times New Roman" w:hAnsi="Times New Roman" w:cs="Times New Roman"/>
          <w:sz w:val="24"/>
          <w:szCs w:val="24"/>
        </w:rPr>
        <w:t>Уведомление о получении заявления в форме электронного документа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3.2.6. Максимальный срок исполнения административной процедуры - один рабочий день.</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3.3. Определение оснований для предоставления муниципальной услуги бесплатно или за плату и подготовка и направление уведомления о размере платы за предоставление сведений ИСОГД.</w:t>
      </w:r>
    </w:p>
    <w:p w:rsidR="003222B0" w:rsidRPr="00D35B48" w:rsidRDefault="003222B0" w:rsidP="003222B0">
      <w:pPr>
        <w:tabs>
          <w:tab w:val="left" w:pos="0"/>
          <w:tab w:val="left" w:pos="1560"/>
        </w:tabs>
        <w:autoSpaceDE w:val="0"/>
        <w:autoSpaceDN w:val="0"/>
        <w:adjustRightInd w:val="0"/>
        <w:ind w:firstLine="709"/>
        <w:rPr>
          <w:rFonts w:ascii="Times New Roman" w:eastAsia="Calibri" w:hAnsi="Times New Roman"/>
        </w:rPr>
      </w:pPr>
      <w:r w:rsidRPr="00D35B48">
        <w:rPr>
          <w:rFonts w:ascii="Times New Roman" w:eastAsia="Calibri" w:hAnsi="Times New Roman"/>
        </w:rPr>
        <w:t>3.3.1. Основанием для начала административной процедуры является поступление заявления в отдел.</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3.3.2. Начальник отдела определяет должностное лицо, ответственное за предоставление муниципальной услуги (далее - специалист).</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eastAsia="Calibri" w:hAnsi="Times New Roman"/>
        </w:rPr>
        <w:t xml:space="preserve">3.3.3. В случае, если заявителем </w:t>
      </w:r>
      <w:r w:rsidRPr="00D35B48">
        <w:rPr>
          <w:rFonts w:ascii="Times New Roman" w:hAnsi="Times New Roman"/>
        </w:rPr>
        <w:t xml:space="preserve">целях реализации права на бесплатное получение сведений ИСОГД (информации о деятельности государственных органов и органов местного самоуправления, затрагивающей права и установленные законодательством Российской Федерации обязанности заинтересованного пользователя информацией) представлены </w:t>
      </w:r>
      <w:proofErr w:type="gramStart"/>
      <w:r w:rsidRPr="00D35B48">
        <w:rPr>
          <w:rFonts w:ascii="Times New Roman" w:hAnsi="Times New Roman"/>
        </w:rPr>
        <w:t>документы</w:t>
      </w:r>
      <w:proofErr w:type="gramEnd"/>
      <w:r w:rsidRPr="00D35B48">
        <w:rPr>
          <w:rFonts w:ascii="Times New Roman" w:hAnsi="Times New Roman"/>
        </w:rPr>
        <w:t xml:space="preserve"> предусмотренные п. 2.6.1. настоящего административного регламента, специалист в течение одного рабочего дня принимает решение о </w:t>
      </w:r>
      <w:r w:rsidRPr="00D35B48">
        <w:rPr>
          <w:rFonts w:ascii="Times New Roman" w:eastAsia="Calibri" w:hAnsi="Times New Roman"/>
        </w:rPr>
        <w:t xml:space="preserve">подготовке сведений </w:t>
      </w:r>
      <w:r w:rsidRPr="00D35B48">
        <w:rPr>
          <w:rFonts w:ascii="Times New Roman" w:hAnsi="Times New Roman"/>
        </w:rPr>
        <w:t>ИСОГД.</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hAnsi="Times New Roman"/>
        </w:rPr>
        <w:t xml:space="preserve">3.3.4. </w:t>
      </w:r>
      <w:r w:rsidRPr="00D35B48">
        <w:rPr>
          <w:rFonts w:ascii="Times New Roman" w:eastAsia="Calibri" w:hAnsi="Times New Roman"/>
        </w:rPr>
        <w:t xml:space="preserve">В случае, если заявителем не </w:t>
      </w:r>
      <w:r w:rsidRPr="00D35B48">
        <w:rPr>
          <w:rFonts w:ascii="Times New Roman" w:hAnsi="Times New Roman"/>
        </w:rPr>
        <w:t xml:space="preserve">представлены </w:t>
      </w:r>
      <w:proofErr w:type="gramStart"/>
      <w:r w:rsidRPr="00D35B48">
        <w:rPr>
          <w:rFonts w:ascii="Times New Roman" w:hAnsi="Times New Roman"/>
        </w:rPr>
        <w:t>документы</w:t>
      </w:r>
      <w:proofErr w:type="gramEnd"/>
      <w:r w:rsidRPr="00D35B48">
        <w:rPr>
          <w:rFonts w:ascii="Times New Roman" w:hAnsi="Times New Roman"/>
        </w:rPr>
        <w:t xml:space="preserve"> предусмотренные п. 2.6.1. настоящего административного регламента специалист подготавливает платежные документы, </w:t>
      </w:r>
      <w:r w:rsidRPr="00D35B48">
        <w:rPr>
          <w:rFonts w:ascii="Times New Roman" w:eastAsia="Calibri" w:hAnsi="Times New Roman"/>
        </w:rPr>
        <w:t xml:space="preserve">и уведомление о размере платы за предоставление сведений </w:t>
      </w:r>
      <w:r w:rsidRPr="00D35B48">
        <w:rPr>
          <w:rFonts w:ascii="Times New Roman" w:hAnsi="Times New Roman"/>
        </w:rPr>
        <w:t>ИСОГД.</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hAnsi="Times New Roman"/>
        </w:rPr>
        <w:t xml:space="preserve">Уведомление </w:t>
      </w:r>
      <w:r w:rsidRPr="00D35B48">
        <w:rPr>
          <w:rFonts w:ascii="Times New Roman" w:eastAsia="Calibri" w:hAnsi="Times New Roman"/>
        </w:rPr>
        <w:t xml:space="preserve">о размере платы за предоставление сведений </w:t>
      </w:r>
      <w:r w:rsidRPr="00D35B48">
        <w:rPr>
          <w:rFonts w:ascii="Times New Roman" w:hAnsi="Times New Roman"/>
        </w:rPr>
        <w:t>ИСОГД подписывается главой администрации Богучарского муниципального района.</w:t>
      </w:r>
    </w:p>
    <w:p w:rsidR="003222B0" w:rsidRPr="00D35B48" w:rsidRDefault="003222B0" w:rsidP="003222B0">
      <w:pPr>
        <w:tabs>
          <w:tab w:val="left" w:pos="0"/>
        </w:tabs>
        <w:autoSpaceDE w:val="0"/>
        <w:autoSpaceDN w:val="0"/>
        <w:adjustRightInd w:val="0"/>
        <w:ind w:firstLine="709"/>
        <w:rPr>
          <w:rFonts w:ascii="Times New Roman" w:hAnsi="Times New Roman"/>
        </w:rPr>
      </w:pPr>
      <w:proofErr w:type="gramStart"/>
      <w:r w:rsidRPr="00D35B48">
        <w:rPr>
          <w:rFonts w:ascii="Times New Roman" w:eastAsia="Calibri" w:hAnsi="Times New Roman"/>
        </w:rPr>
        <w:t xml:space="preserve">Уведомление о размере платы за предоставление сведений </w:t>
      </w:r>
      <w:r w:rsidRPr="00D35B48">
        <w:rPr>
          <w:rFonts w:ascii="Times New Roman" w:hAnsi="Times New Roman"/>
        </w:rPr>
        <w:t>ИСОГД</w:t>
      </w:r>
      <w:r w:rsidRPr="00D35B48">
        <w:rPr>
          <w:rFonts w:ascii="Times New Roman" w:eastAsia="Calibri" w:hAnsi="Times New Roman"/>
        </w:rPr>
        <w:t xml:space="preserve"> направляется заявителю </w:t>
      </w:r>
      <w:r w:rsidRPr="00D35B48">
        <w:rPr>
          <w:rFonts w:ascii="Times New Roman" w:hAnsi="Times New Roman"/>
        </w:rPr>
        <w:t xml:space="preserve">посредством почтового отправления с уведомлением о вручении </w:t>
      </w:r>
      <w:r w:rsidRPr="00D35B48">
        <w:rPr>
          <w:rFonts w:ascii="Times New Roman" w:eastAsia="Calibri" w:hAnsi="Times New Roman"/>
        </w:rPr>
        <w:t>либо п</w:t>
      </w:r>
      <w:r w:rsidRPr="00D35B48">
        <w:rPr>
          <w:rFonts w:ascii="Times New Roman" w:hAnsi="Times New Roman"/>
        </w:rPr>
        <w:t xml:space="preserve">ри направлении заявления и документов в форме электронного документа, в личный кабинет </w:t>
      </w:r>
      <w:r w:rsidRPr="00D35B48">
        <w:rPr>
          <w:rFonts w:ascii="Times New Roman" w:hAnsi="Times New Roman"/>
        </w:rPr>
        <w:lastRenderedPageBreak/>
        <w:t>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3.3.5. </w:t>
      </w:r>
      <w:proofErr w:type="gramStart"/>
      <w:r w:rsidRPr="00D35B48">
        <w:rPr>
          <w:rFonts w:ascii="Times New Roman" w:eastAsia="Calibri" w:hAnsi="Times New Roman"/>
        </w:rPr>
        <w:t xml:space="preserve">Результатом административной процедуры является направление заявителю уведомления о размере платы за предоставление сведений </w:t>
      </w:r>
      <w:r w:rsidRPr="00D35B48">
        <w:rPr>
          <w:rFonts w:ascii="Times New Roman" w:hAnsi="Times New Roman"/>
        </w:rPr>
        <w:t xml:space="preserve">ИСОГД или принятие решения </w:t>
      </w:r>
      <w:r w:rsidRPr="00D35B48">
        <w:rPr>
          <w:rFonts w:ascii="Times New Roman" w:eastAsia="Calibri" w:hAnsi="Times New Roman"/>
        </w:rPr>
        <w:t xml:space="preserve">подготовке сведений </w:t>
      </w:r>
      <w:r w:rsidRPr="00D35B48">
        <w:rPr>
          <w:rFonts w:ascii="Times New Roman" w:hAnsi="Times New Roman"/>
        </w:rPr>
        <w:t xml:space="preserve">ИСОГД, в случае предоставления сведений </w:t>
      </w:r>
      <w:r w:rsidRPr="00D35B48">
        <w:rPr>
          <w:rFonts w:ascii="Times New Roman" w:eastAsia="Calibri" w:hAnsi="Times New Roman"/>
        </w:rPr>
        <w:t>бесплатно.</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3.3.6. Максимальный срок исполнения административной процедуры - 3 рабочих дня.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3.4. Подготовка сведений ИСОГД и определение наличия или отсутствия оснований для отказа в предоставлении муниципальной услуги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3.4.1. </w:t>
      </w:r>
      <w:proofErr w:type="gramStart"/>
      <w:r w:rsidRPr="00D35B48">
        <w:rPr>
          <w:rFonts w:ascii="Times New Roman" w:eastAsia="Calibri" w:hAnsi="Times New Roman"/>
        </w:rPr>
        <w:t xml:space="preserve">При предоставлении муниципальной услуги на платной основе специалист в рамках межведомственного взаимодействия направляет запрос в Федеральное казначейство для получения сведений, подтверждающих внесение заявителем платы за предоставление сведений </w:t>
      </w:r>
      <w:r w:rsidRPr="00D35B48">
        <w:rPr>
          <w:rFonts w:ascii="Times New Roman" w:hAnsi="Times New Roman"/>
        </w:rPr>
        <w:t>ИСОГД</w:t>
      </w:r>
      <w:r w:rsidRPr="00D35B48">
        <w:rPr>
          <w:rFonts w:ascii="Times New Roman" w:eastAsia="Calibri" w:hAnsi="Times New Roman"/>
        </w:rPr>
        <w:t>.</w:t>
      </w:r>
      <w:proofErr w:type="gramEnd"/>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eastAsia="Calibri" w:hAnsi="Times New Roman"/>
        </w:rPr>
        <w:t xml:space="preserve">3.4.2. В случае если, внесение заявителем платы за предоставление сведений </w:t>
      </w:r>
      <w:r w:rsidRPr="00D35B48">
        <w:rPr>
          <w:rFonts w:ascii="Times New Roman" w:hAnsi="Times New Roman"/>
        </w:rPr>
        <w:t xml:space="preserve">ИСОГД не подтверждено </w:t>
      </w:r>
      <w:r w:rsidRPr="00D35B48">
        <w:rPr>
          <w:rFonts w:ascii="Times New Roman" w:eastAsia="Calibri" w:hAnsi="Times New Roman"/>
        </w:rPr>
        <w:t xml:space="preserve">в ГИС ГМП специалист в течение одного рабочего дня подготавливает уведомление об отказе в предоставлении сведений </w:t>
      </w:r>
      <w:r w:rsidRPr="00D35B48">
        <w:rPr>
          <w:rFonts w:ascii="Times New Roman" w:hAnsi="Times New Roman"/>
        </w:rPr>
        <w:t>ИСОГД.</w:t>
      </w:r>
    </w:p>
    <w:p w:rsidR="003222B0" w:rsidRPr="00D35B48" w:rsidRDefault="003222B0" w:rsidP="003222B0">
      <w:pPr>
        <w:tabs>
          <w:tab w:val="left" w:pos="0"/>
        </w:tabs>
        <w:autoSpaceDE w:val="0"/>
        <w:autoSpaceDN w:val="0"/>
        <w:adjustRightInd w:val="0"/>
        <w:ind w:firstLine="709"/>
        <w:rPr>
          <w:rFonts w:ascii="Times New Roman" w:hAnsi="Times New Roman"/>
        </w:rPr>
      </w:pPr>
      <w:proofErr w:type="gramStart"/>
      <w:r w:rsidRPr="00D35B48">
        <w:rPr>
          <w:rFonts w:ascii="Times New Roman" w:eastAsia="Calibri" w:hAnsi="Times New Roman"/>
        </w:rPr>
        <w:t xml:space="preserve">Уведомление об отказе в предоставлении сведений </w:t>
      </w:r>
      <w:r w:rsidRPr="00D35B48">
        <w:rPr>
          <w:rFonts w:ascii="Times New Roman" w:hAnsi="Times New Roman"/>
        </w:rPr>
        <w:t xml:space="preserve">ИСОГД </w:t>
      </w:r>
      <w:r w:rsidRPr="00D35B48">
        <w:rPr>
          <w:rFonts w:ascii="Times New Roman" w:eastAsia="Calibri" w:hAnsi="Times New Roman"/>
        </w:rPr>
        <w:t xml:space="preserve">направляется заявителю </w:t>
      </w:r>
      <w:r w:rsidRPr="00D35B48">
        <w:rPr>
          <w:rFonts w:ascii="Times New Roman" w:hAnsi="Times New Roman"/>
        </w:rPr>
        <w:t xml:space="preserve">посредством почтового отправления с уведомлением о вручении </w:t>
      </w:r>
      <w:r w:rsidRPr="00D35B48">
        <w:rPr>
          <w:rFonts w:ascii="Times New Roman" w:eastAsia="Calibri" w:hAnsi="Times New Roman"/>
        </w:rPr>
        <w:t>либо п</w:t>
      </w:r>
      <w:r w:rsidRPr="00D35B48">
        <w:rPr>
          <w:rFonts w:ascii="Times New Roman" w:hAnsi="Times New Roman"/>
        </w:rPr>
        <w:t>ри направлении заявления и документов в форме электронного документа,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3.4.3. </w:t>
      </w:r>
      <w:proofErr w:type="gramStart"/>
      <w:r w:rsidRPr="00D35B48">
        <w:rPr>
          <w:rFonts w:ascii="Times New Roman" w:eastAsia="Calibri" w:hAnsi="Times New Roman"/>
        </w:rPr>
        <w:t xml:space="preserve">В случае если, внесение заявителем платы за предоставление сведений </w:t>
      </w:r>
      <w:r w:rsidRPr="00D35B48">
        <w:rPr>
          <w:rFonts w:ascii="Times New Roman" w:hAnsi="Times New Roman"/>
        </w:rPr>
        <w:t xml:space="preserve">ИСОГД подтверждено </w:t>
      </w:r>
      <w:r w:rsidRPr="00D35B48">
        <w:rPr>
          <w:rFonts w:ascii="Times New Roman" w:eastAsia="Calibri" w:hAnsi="Times New Roman"/>
        </w:rPr>
        <w:t xml:space="preserve">в ГИС ГМП или наличии оснований для предоставления муниципальной услуги бесплатно специалист в течение 2 рабочих дней подготавливает сведения </w:t>
      </w:r>
      <w:r w:rsidRPr="00D35B48">
        <w:rPr>
          <w:rFonts w:ascii="Times New Roman" w:hAnsi="Times New Roman"/>
        </w:rPr>
        <w:t>ИСОГД</w:t>
      </w:r>
      <w:r w:rsidRPr="00D35B48">
        <w:rPr>
          <w:rFonts w:ascii="Times New Roman" w:eastAsia="Calibri" w:hAnsi="Times New Roman"/>
        </w:rPr>
        <w:t xml:space="preserve"> на бумажных и (или) электронных носителях в текстовой и (или) графической формах.</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3.4.4. На основании сведений указанных в заявлении, и подготовленных сведения </w:t>
      </w:r>
      <w:r w:rsidRPr="00D35B48">
        <w:rPr>
          <w:rFonts w:ascii="Times New Roman" w:hAnsi="Times New Roman"/>
        </w:rPr>
        <w:t>ИСОГД,</w:t>
      </w:r>
      <w:r w:rsidRPr="00D35B48">
        <w:rPr>
          <w:rFonts w:ascii="Times New Roman" w:eastAsia="Calibri" w:hAnsi="Times New Roman"/>
        </w:rPr>
        <w:t xml:space="preserve"> специалист в течение одного рабочего дня, устанавливает наличие или отсутствие оснований для отказа в предоставлении сведений</w:t>
      </w:r>
      <w:r w:rsidRPr="00D35B48">
        <w:rPr>
          <w:rFonts w:ascii="Times New Roman" w:hAnsi="Times New Roman"/>
        </w:rPr>
        <w:t xml:space="preserve"> ИСОГД.</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eastAsia="Calibri" w:hAnsi="Times New Roman"/>
        </w:rPr>
        <w:t>3.4.5. В случае</w:t>
      </w:r>
      <w:proofErr w:type="gramStart"/>
      <w:r w:rsidRPr="00D35B48">
        <w:rPr>
          <w:rFonts w:ascii="Times New Roman" w:eastAsia="Calibri" w:hAnsi="Times New Roman"/>
        </w:rPr>
        <w:t>,</w:t>
      </w:r>
      <w:proofErr w:type="gramEnd"/>
      <w:r w:rsidRPr="00D35B48">
        <w:rPr>
          <w:rFonts w:ascii="Times New Roman" w:eastAsia="Calibri" w:hAnsi="Times New Roman"/>
        </w:rPr>
        <w:t xml:space="preserve"> если законодательством Российской Федерации установлен запрет в предоставлении сведений </w:t>
      </w:r>
      <w:proofErr w:type="spellStart"/>
      <w:r w:rsidRPr="00D35B48">
        <w:rPr>
          <w:rFonts w:ascii="Times New Roman" w:hAnsi="Times New Roman"/>
        </w:rPr>
        <w:t>ИСОГДспециалист</w:t>
      </w:r>
      <w:proofErr w:type="spellEnd"/>
      <w:r w:rsidRPr="00D35B48">
        <w:rPr>
          <w:rFonts w:ascii="Times New Roman" w:hAnsi="Times New Roman"/>
        </w:rPr>
        <w:t xml:space="preserve"> подготавливает проект уведомления об отказе </w:t>
      </w:r>
      <w:r w:rsidRPr="00D35B48">
        <w:rPr>
          <w:rFonts w:ascii="Times New Roman" w:eastAsia="Calibri" w:hAnsi="Times New Roman"/>
        </w:rPr>
        <w:t>в предоставлении сведений</w:t>
      </w:r>
      <w:r w:rsidRPr="00D35B48">
        <w:rPr>
          <w:rFonts w:ascii="Times New Roman" w:hAnsi="Times New Roman"/>
        </w:rPr>
        <w:t xml:space="preserve"> ИСОГД.</w:t>
      </w:r>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hAnsi="Times New Roman"/>
        </w:rPr>
        <w:t xml:space="preserve">Уведомление об отказе </w:t>
      </w:r>
      <w:r w:rsidRPr="00D35B48">
        <w:rPr>
          <w:rFonts w:ascii="Times New Roman" w:eastAsia="Calibri" w:hAnsi="Times New Roman"/>
        </w:rPr>
        <w:t>в предоставлении сведений</w:t>
      </w:r>
      <w:r w:rsidRPr="00D35B48">
        <w:rPr>
          <w:rFonts w:ascii="Times New Roman" w:hAnsi="Times New Roman"/>
        </w:rPr>
        <w:t xml:space="preserve"> ИСОГД подписывается главой администрации Богучарского муниципального района.</w:t>
      </w:r>
    </w:p>
    <w:p w:rsidR="003222B0" w:rsidRPr="00D35B48" w:rsidRDefault="003222B0" w:rsidP="003222B0">
      <w:pPr>
        <w:tabs>
          <w:tab w:val="left" w:pos="0"/>
        </w:tabs>
        <w:autoSpaceDE w:val="0"/>
        <w:autoSpaceDN w:val="0"/>
        <w:adjustRightInd w:val="0"/>
        <w:ind w:firstLine="709"/>
        <w:rPr>
          <w:rFonts w:ascii="Times New Roman" w:hAnsi="Times New Roman"/>
        </w:rPr>
      </w:pPr>
      <w:proofErr w:type="gramStart"/>
      <w:r w:rsidRPr="00D35B48">
        <w:rPr>
          <w:rFonts w:ascii="Times New Roman" w:hAnsi="Times New Roman"/>
        </w:rPr>
        <w:t xml:space="preserve">Уведомление об отказе </w:t>
      </w:r>
      <w:r w:rsidRPr="00D35B48">
        <w:rPr>
          <w:rFonts w:ascii="Times New Roman" w:eastAsia="Calibri" w:hAnsi="Times New Roman"/>
        </w:rPr>
        <w:t>в предоставлении сведений</w:t>
      </w:r>
      <w:r w:rsidRPr="00D35B48">
        <w:rPr>
          <w:rFonts w:ascii="Times New Roman" w:hAnsi="Times New Roman"/>
        </w:rPr>
        <w:t xml:space="preserve"> ИСОГД направляется почтовым отправлением в адрес заявителя, а в случае направлении заявления и документов в форме электронного документа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В уведомлении </w:t>
      </w:r>
      <w:r w:rsidRPr="00D35B48">
        <w:rPr>
          <w:rFonts w:ascii="Times New Roman" w:hAnsi="Times New Roman"/>
        </w:rPr>
        <w:t xml:space="preserve">об отказе </w:t>
      </w:r>
      <w:r w:rsidRPr="00D35B48">
        <w:rPr>
          <w:rFonts w:ascii="Times New Roman" w:eastAsia="Calibri" w:hAnsi="Times New Roman"/>
        </w:rPr>
        <w:t>в предоставлении сведений</w:t>
      </w:r>
      <w:r w:rsidRPr="00D35B48">
        <w:rPr>
          <w:rFonts w:ascii="Times New Roman" w:hAnsi="Times New Roman"/>
        </w:rPr>
        <w:t xml:space="preserve"> ИСОГД разъясняется порядок возврата уплаченной за предоставление сведений суммы.</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Возврат средств, внесенных в счет оплаты предоставления сведений, осуществляется на основании письменного заявления о возврате уплаченной суммы, поданного заявителем в администрацию Богучарского муниципального района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Решение о возврате уплаченной суммы принимается администрацией Богучарского муниципального района Воронежской области в течение 14 календарных дней </w:t>
      </w:r>
      <w:proofErr w:type="gramStart"/>
      <w:r w:rsidRPr="00D35B48">
        <w:rPr>
          <w:rFonts w:ascii="Times New Roman" w:eastAsia="Calibri" w:hAnsi="Times New Roman"/>
        </w:rPr>
        <w:t>с даты регистрации</w:t>
      </w:r>
      <w:proofErr w:type="gramEnd"/>
      <w:r w:rsidRPr="00D35B48">
        <w:rPr>
          <w:rFonts w:ascii="Times New Roman" w:eastAsia="Calibri" w:hAnsi="Times New Roman"/>
        </w:rPr>
        <w:t xml:space="preserve"> заявления о возврате уплаченной. </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3.4.6. В случае</w:t>
      </w:r>
      <w:proofErr w:type="gramStart"/>
      <w:r w:rsidRPr="00D35B48">
        <w:rPr>
          <w:rFonts w:ascii="Times New Roman" w:eastAsia="Calibri" w:hAnsi="Times New Roman"/>
        </w:rPr>
        <w:t>,</w:t>
      </w:r>
      <w:proofErr w:type="gramEnd"/>
      <w:r w:rsidRPr="00D35B48">
        <w:rPr>
          <w:rFonts w:ascii="Times New Roman" w:eastAsia="Calibri" w:hAnsi="Times New Roman"/>
        </w:rPr>
        <w:t xml:space="preserve"> если в законодательстве Российской Федерации отсутствует запрет в предоставлении сведений </w:t>
      </w:r>
      <w:r w:rsidRPr="00D35B48">
        <w:rPr>
          <w:rFonts w:ascii="Times New Roman" w:hAnsi="Times New Roman"/>
        </w:rPr>
        <w:t>ИСОГД</w:t>
      </w:r>
      <w:r w:rsidRPr="00D35B48">
        <w:rPr>
          <w:rFonts w:ascii="Times New Roman" w:eastAsia="Calibri" w:hAnsi="Times New Roman"/>
        </w:rPr>
        <w:t xml:space="preserve"> заинтересованному лицу </w:t>
      </w:r>
      <w:r w:rsidRPr="00D35B48">
        <w:rPr>
          <w:rFonts w:ascii="Times New Roman" w:hAnsi="Times New Roman"/>
        </w:rPr>
        <w:t xml:space="preserve">специалист подготавливает сопроводительное письмо </w:t>
      </w:r>
      <w:r w:rsidRPr="00D35B48">
        <w:rPr>
          <w:rFonts w:ascii="Times New Roman" w:eastAsia="Calibri" w:hAnsi="Times New Roman"/>
        </w:rPr>
        <w:t>на имя заявителя.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lastRenderedPageBreak/>
        <w:t xml:space="preserve">Специалист передает подготовленные сведения </w:t>
      </w:r>
      <w:r w:rsidRPr="00D35B48">
        <w:rPr>
          <w:rFonts w:ascii="Times New Roman" w:hAnsi="Times New Roman"/>
        </w:rPr>
        <w:t>ИСОГД</w:t>
      </w:r>
      <w:r w:rsidRPr="00D35B48">
        <w:rPr>
          <w:rFonts w:ascii="Times New Roman" w:eastAsia="Calibri" w:hAnsi="Times New Roman"/>
        </w:rPr>
        <w:t xml:space="preserve"> на бумажных и (или) электронных носителях в текстовой и (или) графической формах с сопроводительным письмом на имя заявителя на подписание </w:t>
      </w:r>
      <w:r w:rsidRPr="00D35B48">
        <w:rPr>
          <w:rFonts w:ascii="Times New Roman" w:hAnsi="Times New Roman"/>
        </w:rPr>
        <w:t>главе администрации (района)</w:t>
      </w:r>
      <w:r w:rsidRPr="00D35B48">
        <w:rPr>
          <w:rFonts w:ascii="Times New Roman" w:hAnsi="Times New Roman"/>
          <w:vertAlign w:val="superscript"/>
        </w:rPr>
        <w:t>2</w:t>
      </w:r>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3.4.7. </w:t>
      </w:r>
      <w:proofErr w:type="gramStart"/>
      <w:r w:rsidRPr="00D35B48">
        <w:rPr>
          <w:rFonts w:ascii="Times New Roman" w:eastAsia="Calibri" w:hAnsi="Times New Roman"/>
        </w:rPr>
        <w:t xml:space="preserve">Результатом административной процедуры является подготовка сведений </w:t>
      </w:r>
      <w:r w:rsidRPr="00D35B48">
        <w:rPr>
          <w:rFonts w:ascii="Times New Roman" w:hAnsi="Times New Roman"/>
        </w:rPr>
        <w:t>ИСОГД</w:t>
      </w:r>
      <w:r w:rsidRPr="00D35B48">
        <w:rPr>
          <w:rFonts w:ascii="Times New Roman" w:eastAsia="Calibri" w:hAnsi="Times New Roman"/>
        </w:rPr>
        <w:t xml:space="preserve"> на бумажных и (или) электронных носителях в текстовой и (или) графической формах с сопроводительным письмом на имя заявителя, либо подготовка уведомления </w:t>
      </w:r>
      <w:r w:rsidRPr="00D35B48">
        <w:rPr>
          <w:rFonts w:ascii="Times New Roman" w:hAnsi="Times New Roman"/>
        </w:rPr>
        <w:t xml:space="preserve">об отказе </w:t>
      </w:r>
      <w:r w:rsidRPr="00D35B48">
        <w:rPr>
          <w:rFonts w:ascii="Times New Roman" w:eastAsia="Calibri" w:hAnsi="Times New Roman"/>
        </w:rPr>
        <w:t>в предоставлении сведений</w:t>
      </w:r>
      <w:r w:rsidRPr="00D35B48">
        <w:rPr>
          <w:rFonts w:ascii="Times New Roman" w:hAnsi="Times New Roman"/>
        </w:rPr>
        <w:t xml:space="preserve"> ИСОГД.</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3.4.8. Максимальный срок исполнения административной процедуры - 2 рабочих дня.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xml:space="preserve">При поступлении в отдел заявления о предоставлении сведений </w:t>
      </w:r>
      <w:r w:rsidRPr="00D35B48">
        <w:rPr>
          <w:rFonts w:ascii="Times New Roman" w:hAnsi="Times New Roman"/>
        </w:rPr>
        <w:t>ИСОГД</w:t>
      </w:r>
      <w:r w:rsidRPr="00D35B48">
        <w:rPr>
          <w:rFonts w:ascii="Times New Roman" w:eastAsia="Calibri" w:hAnsi="Times New Roman"/>
        </w:rPr>
        <w:t xml:space="preserve"> через МФЦ указанные сведения на бумажных и (или) электронных носителях в текстовой и (или) графической формах с сопроводительным письмом на имя заявителя направляются с сопроводительным письмом в адрес МФЦ не позднее следующего дня после их подписания.</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3.5. Выдача (направление) сведений ИСОГД</w:t>
      </w:r>
    </w:p>
    <w:p w:rsidR="003222B0" w:rsidRPr="00D35B48" w:rsidRDefault="003222B0" w:rsidP="003222B0">
      <w:pPr>
        <w:tabs>
          <w:tab w:val="left" w:pos="0"/>
          <w:tab w:val="left" w:pos="1620"/>
        </w:tabs>
        <w:autoSpaceDE w:val="0"/>
        <w:autoSpaceDN w:val="0"/>
        <w:adjustRightInd w:val="0"/>
        <w:ind w:firstLine="709"/>
        <w:rPr>
          <w:rFonts w:ascii="Times New Roman" w:hAnsi="Times New Roman"/>
        </w:rPr>
      </w:pPr>
      <w:r w:rsidRPr="00D35B48">
        <w:rPr>
          <w:rFonts w:ascii="Times New Roman" w:eastAsia="Calibri" w:hAnsi="Times New Roman"/>
        </w:rPr>
        <w:t xml:space="preserve">3.5.1. </w:t>
      </w:r>
      <w:proofErr w:type="gramStart"/>
      <w:r w:rsidRPr="00D35B48">
        <w:rPr>
          <w:rFonts w:ascii="Times New Roman" w:eastAsia="Calibri" w:hAnsi="Times New Roman"/>
        </w:rPr>
        <w:t xml:space="preserve">Сведения </w:t>
      </w:r>
      <w:r w:rsidRPr="00D35B48">
        <w:rPr>
          <w:rFonts w:ascii="Times New Roman" w:hAnsi="Times New Roman"/>
        </w:rPr>
        <w:t>ИСОГД</w:t>
      </w:r>
      <w:r w:rsidRPr="00D35B48">
        <w:rPr>
          <w:rFonts w:ascii="Times New Roman" w:eastAsia="Calibri" w:hAnsi="Times New Roman"/>
        </w:rPr>
        <w:t xml:space="preserve"> на бумажных и (или) электронных носителях в текстовой и (или) графической формах с сопроводительным письмом на имя заявителя не позднее следующего дня после их подписания направляются по адресу, указанному в заявлении, либо выдаются заявителю лично в отделе по адресу: </w:t>
      </w:r>
      <w:r w:rsidRPr="00D35B48">
        <w:rPr>
          <w:rFonts w:ascii="Times New Roman" w:hAnsi="Times New Roman"/>
        </w:rPr>
        <w:t>396790, Воронежская область, г. Богучар, ул. Кирова, д. 1.</w:t>
      </w:r>
      <w:r w:rsidRPr="00D35B48">
        <w:rPr>
          <w:rFonts w:ascii="Times New Roman" w:eastAsia="Calibri" w:hAnsi="Times New Roman"/>
        </w:rPr>
        <w:t>, или в МФЦ.</w:t>
      </w:r>
      <w:proofErr w:type="gramEnd"/>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3.5.2. Результатом административной процедуры является выдача заявителю лично по месту обращения или направление по адресу, указанному в заявлении, сведений </w:t>
      </w:r>
      <w:r w:rsidRPr="00D35B48">
        <w:rPr>
          <w:rFonts w:ascii="Times New Roman" w:hAnsi="Times New Roman"/>
        </w:rPr>
        <w:t>ИСОГД</w:t>
      </w:r>
      <w:r w:rsidRPr="00D35B48">
        <w:rPr>
          <w:rFonts w:ascii="Times New Roman" w:eastAsia="Calibri" w:hAnsi="Times New Roman"/>
        </w:rPr>
        <w:t>.</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3.5.3. Максимальный срок исполнения административной процедуры - не позднее следующего дня после подписания.</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3.6.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3.6.1. </w:t>
      </w:r>
      <w:proofErr w:type="gramStart"/>
      <w:r w:rsidRPr="00D35B48">
        <w:rPr>
          <w:rFonts w:ascii="Times New Roman" w:eastAsia="Calibri" w:hAnsi="Times New Roman"/>
        </w:rPr>
        <w:t>Подача заявителем заявления и иных документов, необходимых для предоставления муниципальной услуги, в электронной форме предусмотрена при помощи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roofErr w:type="gramEnd"/>
    </w:p>
    <w:p w:rsidR="003222B0" w:rsidRPr="00D35B48" w:rsidRDefault="003222B0" w:rsidP="003222B0">
      <w:pPr>
        <w:pStyle w:val="ConsPlusNormal"/>
        <w:tabs>
          <w:tab w:val="left" w:pos="0"/>
        </w:tabs>
        <w:ind w:firstLine="709"/>
        <w:jc w:val="both"/>
        <w:rPr>
          <w:rFonts w:ascii="Times New Roman" w:hAnsi="Times New Roman" w:cs="Times New Roman"/>
          <w:sz w:val="24"/>
          <w:szCs w:val="24"/>
        </w:rPr>
      </w:pPr>
      <w:r w:rsidRPr="00D35B48">
        <w:rPr>
          <w:rFonts w:ascii="Times New Roman" w:hAnsi="Times New Roman" w:cs="Times New Roman"/>
          <w:sz w:val="24"/>
          <w:szCs w:val="24"/>
        </w:rPr>
        <w:t>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Воронежской области.</w:t>
      </w:r>
    </w:p>
    <w:p w:rsidR="003222B0" w:rsidRPr="00D35B48" w:rsidRDefault="003222B0" w:rsidP="003222B0">
      <w:pPr>
        <w:pStyle w:val="ConsPlusNormal"/>
        <w:tabs>
          <w:tab w:val="left" w:pos="0"/>
        </w:tabs>
        <w:ind w:firstLine="709"/>
        <w:jc w:val="both"/>
        <w:rPr>
          <w:rFonts w:ascii="Times New Roman" w:hAnsi="Times New Roman" w:cs="Times New Roman"/>
          <w:sz w:val="24"/>
          <w:szCs w:val="24"/>
          <w:lang w:eastAsia="ru-RU"/>
        </w:rPr>
      </w:pPr>
      <w:r w:rsidRPr="00D35B48">
        <w:rPr>
          <w:rFonts w:ascii="Times New Roman" w:hAnsi="Times New Roman" w:cs="Times New Roman"/>
          <w:sz w:val="24"/>
          <w:szCs w:val="24"/>
        </w:rPr>
        <w:t xml:space="preserve">Заявление в форме электронного документа подписывается заявителем с использованием </w:t>
      </w:r>
      <w:r w:rsidRPr="00D35B48">
        <w:rPr>
          <w:rFonts w:ascii="Times New Roman" w:hAnsi="Times New Roman" w:cs="Times New Roman"/>
          <w:sz w:val="24"/>
          <w:szCs w:val="24"/>
          <w:lang w:eastAsia="ru-RU"/>
        </w:rPr>
        <w:t>простой электронной подписи.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3.6.2. Заявитель вправе получить сведения о ходе предоставления муниципальной услуги в электронной форме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3.6.3. Получение результата муниципальной услуги в электронной форме предусмотрено.</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3.7. Взаимодействие отдела с иными органами государственной власти, органами местного самоуправления и организациями, участвующими в предоставлении</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r w:rsidRPr="00D35B48">
        <w:rPr>
          <w:rFonts w:ascii="Times New Roman" w:eastAsia="Calibri" w:hAnsi="Times New Roman"/>
        </w:rPr>
        <w:t>муниципальных услуг в электронной форме</w:t>
      </w:r>
    </w:p>
    <w:p w:rsidR="003222B0" w:rsidRPr="00D35B48" w:rsidRDefault="003222B0" w:rsidP="003222B0">
      <w:pPr>
        <w:tabs>
          <w:tab w:val="left" w:pos="0"/>
        </w:tabs>
        <w:autoSpaceDE w:val="0"/>
        <w:autoSpaceDN w:val="0"/>
        <w:adjustRightInd w:val="0"/>
        <w:ind w:firstLine="709"/>
        <w:rPr>
          <w:rFonts w:ascii="Times New Roman" w:eastAsia="Calibri" w:hAnsi="Times New Roman"/>
        </w:rPr>
      </w:pPr>
      <w:proofErr w:type="gramStart"/>
      <w:r w:rsidRPr="00D35B48">
        <w:rPr>
          <w:rFonts w:ascii="Times New Roman" w:eastAsia="Calibri" w:hAnsi="Times New Roman"/>
        </w:rPr>
        <w:t xml:space="preserve">При предоставлении муниципальной услуги </w:t>
      </w:r>
      <w:r w:rsidRPr="00D35B48">
        <w:rPr>
          <w:rFonts w:ascii="Times New Roman" w:hAnsi="Times New Roman"/>
        </w:rPr>
        <w:t>«Передача материалов для размещения в информационной системе обеспечения градостроительной деятельности» (</w:t>
      </w:r>
      <w:r w:rsidRPr="00D35B48">
        <w:rPr>
          <w:rFonts w:ascii="Times New Roman" w:eastAsia="Calibri" w:hAnsi="Times New Roman"/>
          <w:bCs/>
        </w:rPr>
        <w:t>Наименование в редакции постановления от 01.02.2019 № 46</w:t>
      </w:r>
      <w:r w:rsidRPr="00D35B48">
        <w:rPr>
          <w:rFonts w:ascii="Times New Roman" w:hAnsi="Times New Roman"/>
        </w:rPr>
        <w:t>)</w:t>
      </w:r>
      <w:r w:rsidRPr="00D35B48">
        <w:rPr>
          <w:rFonts w:ascii="Times New Roman" w:eastAsia="Calibri" w:hAnsi="Times New Roman"/>
        </w:rPr>
        <w:t>межведомственное взаимодействие в электронной форме осуществляется с Федеральным казначейством посредством ГИС ГМП с целью получения сведений, подтверждающих внесение заявителем платы за предоставление сведений ИСОГД в случае предоставления муниципальной услуги на платной основе.</w:t>
      </w:r>
      <w:proofErr w:type="gramEnd"/>
    </w:p>
    <w:p w:rsidR="003222B0" w:rsidRPr="00D35B48" w:rsidRDefault="003222B0" w:rsidP="003222B0">
      <w:pPr>
        <w:tabs>
          <w:tab w:val="left" w:pos="0"/>
        </w:tabs>
        <w:autoSpaceDE w:val="0"/>
        <w:autoSpaceDN w:val="0"/>
        <w:adjustRightInd w:val="0"/>
        <w:ind w:firstLine="709"/>
        <w:rPr>
          <w:rFonts w:ascii="Times New Roman" w:hAnsi="Times New Roman"/>
        </w:rPr>
      </w:pPr>
      <w:r w:rsidRPr="00D35B48">
        <w:rPr>
          <w:rFonts w:ascii="Times New Roman" w:hAnsi="Times New Roman"/>
        </w:rPr>
        <w:t>Заявитель вправе представить указанные документы самостоятельно</w:t>
      </w:r>
    </w:p>
    <w:p w:rsidR="003222B0" w:rsidRPr="00D35B48" w:rsidRDefault="003222B0" w:rsidP="003222B0">
      <w:pPr>
        <w:tabs>
          <w:tab w:val="left" w:pos="0"/>
        </w:tabs>
        <w:autoSpaceDE w:val="0"/>
        <w:autoSpaceDN w:val="0"/>
        <w:adjustRightInd w:val="0"/>
        <w:ind w:firstLine="0"/>
        <w:jc w:val="center"/>
        <w:rPr>
          <w:rFonts w:ascii="Times New Roman" w:eastAsia="Calibri" w:hAnsi="Times New Roman"/>
        </w:rPr>
      </w:pPr>
      <w:r w:rsidRPr="00D35B48">
        <w:rPr>
          <w:rFonts w:ascii="Times New Roman" w:hAnsi="Times New Roman"/>
        </w:rPr>
        <w:t xml:space="preserve">4. Формы </w:t>
      </w:r>
      <w:proofErr w:type="spellStart"/>
      <w:r w:rsidRPr="00D35B48">
        <w:rPr>
          <w:rFonts w:ascii="Times New Roman" w:hAnsi="Times New Roman"/>
        </w:rPr>
        <w:t>контроляза</w:t>
      </w:r>
      <w:proofErr w:type="spellEnd"/>
      <w:r w:rsidRPr="00D35B48">
        <w:rPr>
          <w:rFonts w:ascii="Times New Roman" w:hAnsi="Times New Roman"/>
        </w:rPr>
        <w:t xml:space="preserve"> исполнением административного регламента</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lastRenderedPageBreak/>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 xml:space="preserve">4.2. </w:t>
      </w:r>
      <w:proofErr w:type="gramStart"/>
      <w:r w:rsidRPr="00D35B48">
        <w:rPr>
          <w:rFonts w:ascii="Times New Roman" w:hAnsi="Times New Roman"/>
        </w:rPr>
        <w:t>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roofErr w:type="gramEnd"/>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3222B0" w:rsidRPr="00D35B48" w:rsidRDefault="003222B0" w:rsidP="003222B0">
      <w:pPr>
        <w:tabs>
          <w:tab w:val="left" w:pos="0"/>
        </w:tabs>
        <w:adjustRightInd w:val="0"/>
        <w:ind w:firstLine="709"/>
        <w:contextualSpacing/>
        <w:rPr>
          <w:rFonts w:ascii="Times New Roman" w:hAnsi="Times New Roman"/>
        </w:rPr>
      </w:pPr>
      <w:r w:rsidRPr="00D35B48">
        <w:rPr>
          <w:rFonts w:ascii="Times New Roman" w:hAnsi="Times New Roman"/>
        </w:rPr>
        <w:t xml:space="preserve">4.3. </w:t>
      </w:r>
      <w:proofErr w:type="gramStart"/>
      <w:r w:rsidRPr="00D35B48">
        <w:rPr>
          <w:rFonts w:ascii="Times New Roman" w:hAnsi="Times New Roman"/>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roofErr w:type="gramEnd"/>
    </w:p>
    <w:p w:rsidR="003222B0" w:rsidRPr="00D35B48" w:rsidRDefault="003222B0" w:rsidP="003222B0">
      <w:pPr>
        <w:pStyle w:val="ConsPlusTitle"/>
        <w:tabs>
          <w:tab w:val="left" w:pos="0"/>
        </w:tabs>
        <w:ind w:firstLine="709"/>
        <w:contextualSpacing/>
        <w:jc w:val="both"/>
        <w:rPr>
          <w:rFonts w:ascii="Times New Roman" w:hAnsi="Times New Roman" w:cs="Times New Roman"/>
          <w:b w:val="0"/>
          <w:sz w:val="24"/>
          <w:szCs w:val="24"/>
        </w:rPr>
      </w:pPr>
      <w:r w:rsidRPr="00D35B48">
        <w:rPr>
          <w:rFonts w:ascii="Times New Roman" w:hAnsi="Times New Roman" w:cs="Times New Roman"/>
          <w:b w:val="0"/>
          <w:sz w:val="24"/>
          <w:szCs w:val="24"/>
        </w:rPr>
        <w:t>4.4. Проведение текущего контроля должно осуществляться не реже двух раз в год.</w:t>
      </w:r>
    </w:p>
    <w:p w:rsidR="003222B0" w:rsidRPr="00D35B48" w:rsidRDefault="003222B0" w:rsidP="003222B0">
      <w:pPr>
        <w:tabs>
          <w:tab w:val="left" w:pos="0"/>
        </w:tabs>
        <w:adjustRightInd w:val="0"/>
        <w:ind w:firstLine="709"/>
        <w:contextualSpacing/>
        <w:rPr>
          <w:rFonts w:ascii="Times New Roman" w:hAnsi="Times New Roman"/>
        </w:rPr>
      </w:pPr>
      <w:r w:rsidRPr="00D35B48">
        <w:rPr>
          <w:rFonts w:ascii="Times New Roman" w:hAnsi="Times New Roma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 xml:space="preserve">Результаты проверки оформляются в виде справки, в которой </w:t>
      </w:r>
      <w:proofErr w:type="gramStart"/>
      <w:r w:rsidRPr="00D35B48">
        <w:rPr>
          <w:rFonts w:ascii="Times New Roman" w:hAnsi="Times New Roman"/>
        </w:rPr>
        <w:t>отмечаются выявленные недостатки и указываются</w:t>
      </w:r>
      <w:proofErr w:type="gramEnd"/>
      <w:r w:rsidRPr="00D35B48">
        <w:rPr>
          <w:rFonts w:ascii="Times New Roman" w:hAnsi="Times New Roman"/>
        </w:rPr>
        <w:t xml:space="preserve"> предложения по их устранению.</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 xml:space="preserve">По результатам проведенных проверок в случае </w:t>
      </w:r>
      <w:proofErr w:type="gramStart"/>
      <w:r w:rsidRPr="00D35B48">
        <w:rPr>
          <w:rFonts w:ascii="Times New Roman" w:hAnsi="Times New Roman"/>
        </w:rPr>
        <w:t>выявления нарушений прав заявителей</w:t>
      </w:r>
      <w:proofErr w:type="gramEnd"/>
      <w:r w:rsidRPr="00D35B48">
        <w:rPr>
          <w:rFonts w:ascii="Times New Roman" w:hAnsi="Times New Roman"/>
        </w:rPr>
        <w:t xml:space="preserve"> виновные лица привлекаются к ответственности в соответствии с действующим законодательством Российской Федерации.</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 xml:space="preserve">4.5. </w:t>
      </w:r>
      <w:proofErr w:type="gramStart"/>
      <w:r w:rsidRPr="00D35B48">
        <w:rPr>
          <w:rFonts w:ascii="Times New Roman" w:hAnsi="Times New Roman"/>
        </w:rPr>
        <w:t>Контроль за</w:t>
      </w:r>
      <w:proofErr w:type="gramEnd"/>
      <w:r w:rsidRPr="00D35B48">
        <w:rPr>
          <w:rFonts w:ascii="Times New Roman" w:hAnsi="Times New Roman"/>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3222B0" w:rsidRPr="00D35B48" w:rsidRDefault="003222B0" w:rsidP="003222B0">
      <w:pPr>
        <w:tabs>
          <w:tab w:val="left" w:pos="0"/>
          <w:tab w:val="left" w:pos="1560"/>
        </w:tabs>
        <w:ind w:firstLine="0"/>
        <w:contextualSpacing/>
        <w:jc w:val="center"/>
        <w:rPr>
          <w:rFonts w:ascii="Times New Roman" w:hAnsi="Times New Roman"/>
        </w:rPr>
      </w:pPr>
      <w:r w:rsidRPr="00D35B48">
        <w:rPr>
          <w:rFonts w:ascii="Times New Roman" w:hAnsi="Times New Roman"/>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 xml:space="preserve">5.2. Заявитель может обратиться с </w:t>
      </w:r>
      <w:proofErr w:type="gramStart"/>
      <w:r w:rsidRPr="00D35B48">
        <w:rPr>
          <w:rFonts w:ascii="Times New Roman" w:hAnsi="Times New Roman" w:cs="Times New Roman"/>
          <w:sz w:val="24"/>
          <w:szCs w:val="24"/>
          <w:lang w:eastAsia="ru-RU"/>
        </w:rPr>
        <w:t>жалобой</w:t>
      </w:r>
      <w:proofErr w:type="gramEnd"/>
      <w:r w:rsidRPr="00D35B48">
        <w:rPr>
          <w:rFonts w:ascii="Times New Roman" w:hAnsi="Times New Roman" w:cs="Times New Roman"/>
          <w:sz w:val="24"/>
          <w:szCs w:val="24"/>
          <w:lang w:eastAsia="ru-RU"/>
        </w:rPr>
        <w:t xml:space="preserve"> в том числе в следующих случаях:</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 xml:space="preserve">1) нарушение </w:t>
      </w:r>
      <w:proofErr w:type="gramStart"/>
      <w:r w:rsidRPr="00D35B48">
        <w:rPr>
          <w:rFonts w:ascii="Times New Roman" w:hAnsi="Times New Roman" w:cs="Times New Roman"/>
          <w:sz w:val="24"/>
          <w:szCs w:val="24"/>
          <w:lang w:eastAsia="ru-RU"/>
        </w:rPr>
        <w:t>срока регистрации заявления заявителя</w:t>
      </w:r>
      <w:proofErr w:type="gramEnd"/>
      <w:r w:rsidRPr="00D35B48">
        <w:rPr>
          <w:rFonts w:ascii="Times New Roman" w:hAnsi="Times New Roman" w:cs="Times New Roman"/>
          <w:sz w:val="24"/>
          <w:szCs w:val="24"/>
          <w:lang w:eastAsia="ru-RU"/>
        </w:rPr>
        <w:t xml:space="preserve"> об оказании муниципальной услуги;</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2) нарушение срока предоставления муниципальной услуги;</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w:t>
      </w:r>
      <w:r w:rsidRPr="00D35B48">
        <w:rPr>
          <w:rFonts w:ascii="Times New Roman" w:hAnsi="Times New Roman" w:cs="Times New Roman"/>
          <w:sz w:val="24"/>
          <w:szCs w:val="24"/>
        </w:rPr>
        <w:t>нормативными правовыми актами органов местного самоуправления Богучарского муниципального района Воронежской области</w:t>
      </w:r>
      <w:r w:rsidRPr="00D35B48">
        <w:rPr>
          <w:rFonts w:ascii="Times New Roman" w:hAnsi="Times New Roman" w:cs="Times New Roman"/>
          <w:sz w:val="24"/>
          <w:szCs w:val="24"/>
          <w:lang w:eastAsia="ru-RU"/>
        </w:rPr>
        <w:t xml:space="preserve"> для предоставления муниципальной услуги;</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w:t>
      </w:r>
      <w:r w:rsidRPr="00D35B48">
        <w:rPr>
          <w:rFonts w:ascii="Times New Roman" w:hAnsi="Times New Roman" w:cs="Times New Roman"/>
          <w:sz w:val="24"/>
          <w:szCs w:val="24"/>
        </w:rPr>
        <w:t>нормативными правовыми актами органов местного самоуправления Богучарского муниципального района Воронежской области</w:t>
      </w:r>
      <w:r w:rsidRPr="00D35B48">
        <w:rPr>
          <w:rFonts w:ascii="Times New Roman" w:hAnsi="Times New Roman" w:cs="Times New Roman"/>
          <w:sz w:val="24"/>
          <w:szCs w:val="24"/>
          <w:lang w:eastAsia="ru-RU"/>
        </w:rPr>
        <w:t xml:space="preserve"> для предоставления муниципальной услуги, у заявителя; </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proofErr w:type="gramStart"/>
      <w:r w:rsidRPr="00D35B48">
        <w:rPr>
          <w:rFonts w:ascii="Times New Roman" w:hAnsi="Times New Roman" w:cs="Times New Roman"/>
          <w:sz w:val="24"/>
          <w:szCs w:val="24"/>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w:t>
      </w:r>
      <w:r w:rsidRPr="00D35B48">
        <w:rPr>
          <w:rFonts w:ascii="Times New Roman" w:hAnsi="Times New Roman" w:cs="Times New Roman"/>
          <w:sz w:val="24"/>
          <w:szCs w:val="24"/>
          <w:lang w:eastAsia="ru-RU"/>
        </w:rPr>
        <w:lastRenderedPageBreak/>
        <w:t>Воронежской области</w:t>
      </w:r>
      <w:r w:rsidRPr="00D35B48">
        <w:rPr>
          <w:rFonts w:ascii="Times New Roman" w:hAnsi="Times New Roman" w:cs="Times New Roman"/>
          <w:sz w:val="24"/>
          <w:szCs w:val="24"/>
        </w:rPr>
        <w:t xml:space="preserve"> нормативными правовыми актами органов местного </w:t>
      </w:r>
      <w:proofErr w:type="spellStart"/>
      <w:r w:rsidRPr="00D35B48">
        <w:rPr>
          <w:rFonts w:ascii="Times New Roman" w:hAnsi="Times New Roman" w:cs="Times New Roman"/>
          <w:sz w:val="24"/>
          <w:szCs w:val="24"/>
        </w:rPr>
        <w:t>самоуправленияБогучарского</w:t>
      </w:r>
      <w:proofErr w:type="spellEnd"/>
      <w:r w:rsidRPr="00D35B48">
        <w:rPr>
          <w:rFonts w:ascii="Times New Roman" w:hAnsi="Times New Roman" w:cs="Times New Roman"/>
          <w:sz w:val="24"/>
          <w:szCs w:val="24"/>
        </w:rPr>
        <w:t xml:space="preserve"> муниципального района Воронежской области</w:t>
      </w:r>
      <w:r w:rsidRPr="00D35B48">
        <w:rPr>
          <w:rFonts w:ascii="Times New Roman" w:hAnsi="Times New Roman" w:cs="Times New Roman"/>
          <w:sz w:val="24"/>
          <w:szCs w:val="24"/>
          <w:lang w:eastAsia="ru-RU"/>
        </w:rPr>
        <w:t>;</w:t>
      </w:r>
      <w:proofErr w:type="gramEnd"/>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r w:rsidRPr="00D35B48">
        <w:rPr>
          <w:rFonts w:ascii="Times New Roman" w:hAnsi="Times New Roman" w:cs="Times New Roman"/>
          <w:sz w:val="24"/>
          <w:szCs w:val="24"/>
        </w:rPr>
        <w:t xml:space="preserve"> нормативными правовыми актами органов местного самоуправления Богучарского муниципального района Воронежской области</w:t>
      </w:r>
      <w:r w:rsidRPr="00D35B48">
        <w:rPr>
          <w:rFonts w:ascii="Times New Roman" w:hAnsi="Times New Roman" w:cs="Times New Roman"/>
          <w:sz w:val="24"/>
          <w:szCs w:val="24"/>
          <w:lang w:eastAsia="ru-RU"/>
        </w:rPr>
        <w:t xml:space="preserve">; </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proofErr w:type="gramStart"/>
      <w:r w:rsidRPr="00D35B48">
        <w:rPr>
          <w:rFonts w:ascii="Times New Roman" w:hAnsi="Times New Roman" w:cs="Times New Roman"/>
          <w:sz w:val="24"/>
          <w:szCs w:val="24"/>
          <w:lang w:eastAsia="ru-RU"/>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5.3. Основанием для начала процедуры досудебного (внесудебного) обжалования является поступившая жалоба.</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государственных и муниципальных услуг Воронежской области, а также может быть принята при личном приеме заявителя.</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5.4. Жалоба должна содержать:</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proofErr w:type="gramStart"/>
      <w:r w:rsidRPr="00D35B48">
        <w:rPr>
          <w:rFonts w:ascii="Times New Roman" w:hAnsi="Times New Roma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 сведения об обжалуемых решениях и действиях (бездействии) администрации, должностного лица либо муниципального служащего;</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3222B0" w:rsidRPr="00D35B48" w:rsidRDefault="003222B0" w:rsidP="003222B0">
      <w:pPr>
        <w:pStyle w:val="ConsPlusNormal"/>
        <w:tabs>
          <w:tab w:val="left" w:pos="0"/>
          <w:tab w:val="left" w:pos="1560"/>
        </w:tabs>
        <w:ind w:firstLine="709"/>
        <w:contextualSpacing/>
        <w:jc w:val="both"/>
        <w:rPr>
          <w:rFonts w:ascii="Times New Roman" w:hAnsi="Times New Roman" w:cs="Times New Roman"/>
          <w:sz w:val="24"/>
          <w:szCs w:val="24"/>
        </w:rPr>
      </w:pPr>
      <w:r w:rsidRPr="00D35B48">
        <w:rPr>
          <w:rFonts w:ascii="Times New Roman" w:hAnsi="Times New Roman" w:cs="Times New Roman"/>
          <w:sz w:val="24"/>
          <w:szCs w:val="24"/>
          <w:lang w:eastAsia="ru-RU"/>
        </w:rPr>
        <w:t>5.5. Заявитель может обжаловать решения и действия (бездействие) должностных лиц, муниципальных служащих администрации г</w:t>
      </w:r>
      <w:r w:rsidRPr="00D35B48">
        <w:rPr>
          <w:rFonts w:ascii="Times New Roman" w:hAnsi="Times New Roman" w:cs="Times New Roman"/>
          <w:sz w:val="24"/>
          <w:szCs w:val="24"/>
        </w:rPr>
        <w:t>лаве администрации Богучарского муниципального района.</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5.6. Должностные лица администрации, указанные в пункте 5.5 настоящего раздела административного регламента, проводят личный прием заявителей.</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5.7. Должностное лицо, уполномоченное на рассмотрение жалобы, или администрация отказывают в удовлетворении жалобы в следующих случаях:</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2) подача жалобы лицом, полномочия которого не подтверждены в порядке, установленном законодательством;</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lastRenderedPageBreak/>
        <w:t>Должностное лицо, уполномоченное на рассмотрение жалобы, или администрация вправе оставить жалобу без ответа в следующих случаях:</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5.8. Заявители имеют право на получение документов и информации, необходимых для обоснования и рассмотрения жалобы.</w:t>
      </w:r>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 xml:space="preserve">5.9. </w:t>
      </w:r>
      <w:proofErr w:type="gramStart"/>
      <w:r w:rsidRPr="00D35B48">
        <w:rPr>
          <w:rFonts w:ascii="Times New Roman" w:hAnsi="Times New Roman" w:cs="Times New Roman"/>
          <w:sz w:val="24"/>
          <w:szCs w:val="24"/>
          <w:lang w:eastAsia="ru-RU"/>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3222B0" w:rsidRPr="00D35B48" w:rsidRDefault="003222B0" w:rsidP="003222B0">
      <w:pPr>
        <w:pStyle w:val="ConsPlusNormal"/>
        <w:tabs>
          <w:tab w:val="left" w:pos="0"/>
        </w:tabs>
        <w:ind w:firstLine="709"/>
        <w:contextualSpacing/>
        <w:jc w:val="both"/>
        <w:rPr>
          <w:rFonts w:ascii="Times New Roman" w:hAnsi="Times New Roman" w:cs="Times New Roman"/>
          <w:sz w:val="24"/>
          <w:szCs w:val="24"/>
          <w:lang w:eastAsia="ru-RU"/>
        </w:rPr>
      </w:pPr>
      <w:r w:rsidRPr="00D35B48">
        <w:rPr>
          <w:rFonts w:ascii="Times New Roman" w:hAnsi="Times New Roman" w:cs="Times New Roman"/>
          <w:sz w:val="24"/>
          <w:szCs w:val="24"/>
          <w:lang w:eastAsia="ru-RU"/>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222B0" w:rsidRPr="00D35B48" w:rsidRDefault="003222B0" w:rsidP="003222B0">
      <w:pPr>
        <w:tabs>
          <w:tab w:val="left" w:pos="0"/>
        </w:tabs>
        <w:autoSpaceDE w:val="0"/>
        <w:autoSpaceDN w:val="0"/>
        <w:adjustRightInd w:val="0"/>
        <w:ind w:firstLine="709"/>
        <w:contextualSpacing/>
        <w:rPr>
          <w:rFonts w:ascii="Times New Roman" w:hAnsi="Times New Roman"/>
        </w:rPr>
      </w:pPr>
      <w:r w:rsidRPr="00D35B48">
        <w:rPr>
          <w:rFonts w:ascii="Times New Roman" w:hAnsi="Times New Roman"/>
        </w:rPr>
        <w:t xml:space="preserve">5.11. </w:t>
      </w:r>
      <w:proofErr w:type="gramStart"/>
      <w:r w:rsidRPr="00D35B48">
        <w:rPr>
          <w:rFonts w:ascii="Times New Roman" w:hAnsi="Times New Roma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roofErr w:type="gramEnd"/>
    </w:p>
    <w:p w:rsidR="003222B0" w:rsidRPr="00D35B48" w:rsidRDefault="003222B0" w:rsidP="003222B0">
      <w:pPr>
        <w:autoSpaceDE w:val="0"/>
        <w:autoSpaceDN w:val="0"/>
        <w:adjustRightInd w:val="0"/>
        <w:ind w:left="4536" w:firstLine="0"/>
        <w:jc w:val="left"/>
        <w:rPr>
          <w:rFonts w:ascii="Times New Roman" w:eastAsia="Calibri" w:hAnsi="Times New Roman"/>
        </w:rPr>
      </w:pPr>
      <w:bookmarkStart w:id="3" w:name="Par400"/>
      <w:bookmarkEnd w:id="3"/>
      <w:r w:rsidRPr="00D35B48">
        <w:rPr>
          <w:rFonts w:ascii="Times New Roman" w:eastAsia="Calibri" w:hAnsi="Times New Roman"/>
        </w:rPr>
        <w:br w:type="page"/>
      </w:r>
      <w:r w:rsidRPr="00D35B48">
        <w:rPr>
          <w:rFonts w:ascii="Times New Roman" w:eastAsia="Calibri" w:hAnsi="Times New Roman"/>
        </w:rPr>
        <w:lastRenderedPageBreak/>
        <w:t>Приложение № 1</w:t>
      </w:r>
    </w:p>
    <w:p w:rsidR="003222B0" w:rsidRPr="00D35B48" w:rsidRDefault="003222B0" w:rsidP="003222B0">
      <w:pPr>
        <w:autoSpaceDE w:val="0"/>
        <w:autoSpaceDN w:val="0"/>
        <w:adjustRightInd w:val="0"/>
        <w:ind w:left="4536" w:firstLine="0"/>
        <w:jc w:val="left"/>
        <w:rPr>
          <w:rFonts w:ascii="Times New Roman" w:eastAsia="Calibri" w:hAnsi="Times New Roman"/>
        </w:rPr>
      </w:pPr>
      <w:r w:rsidRPr="00D35B48">
        <w:rPr>
          <w:rFonts w:ascii="Times New Roman" w:eastAsia="Calibri" w:hAnsi="Times New Roman"/>
        </w:rPr>
        <w:t>к административному регламенту</w:t>
      </w:r>
    </w:p>
    <w:p w:rsidR="003222B0" w:rsidRPr="00D35B48" w:rsidRDefault="003222B0" w:rsidP="003222B0">
      <w:pPr>
        <w:autoSpaceDE w:val="0"/>
        <w:autoSpaceDN w:val="0"/>
        <w:adjustRightInd w:val="0"/>
        <w:ind w:firstLine="709"/>
        <w:rPr>
          <w:rFonts w:ascii="Times New Roman" w:eastAsia="Calibri" w:hAnsi="Times New Roman"/>
        </w:rPr>
      </w:pPr>
    </w:p>
    <w:p w:rsidR="003222B0" w:rsidRPr="00D35B48" w:rsidRDefault="003222B0" w:rsidP="003222B0">
      <w:pPr>
        <w:tabs>
          <w:tab w:val="left" w:pos="1620"/>
        </w:tabs>
        <w:autoSpaceDE w:val="0"/>
        <w:autoSpaceDN w:val="0"/>
        <w:adjustRightInd w:val="0"/>
        <w:ind w:firstLine="709"/>
        <w:rPr>
          <w:rFonts w:ascii="Times New Roman" w:hAnsi="Times New Roman"/>
        </w:rPr>
      </w:pPr>
      <w:r w:rsidRPr="00D35B48">
        <w:rPr>
          <w:rFonts w:ascii="Times New Roman" w:eastAsia="Calibri" w:hAnsi="Times New Roman"/>
        </w:rPr>
        <w:t xml:space="preserve">1. Место нахождения администрации Богучарского муниципального района: </w:t>
      </w:r>
      <w:r w:rsidRPr="00D35B48">
        <w:rPr>
          <w:rFonts w:ascii="Times New Roman" w:hAnsi="Times New Roman"/>
        </w:rPr>
        <w:t xml:space="preserve">396790, Воронежская область, </w:t>
      </w:r>
      <w:proofErr w:type="gramStart"/>
      <w:r w:rsidRPr="00D35B48">
        <w:rPr>
          <w:rFonts w:ascii="Times New Roman" w:hAnsi="Times New Roman"/>
        </w:rPr>
        <w:t>г</w:t>
      </w:r>
      <w:proofErr w:type="gramEnd"/>
      <w:r w:rsidRPr="00D35B48">
        <w:rPr>
          <w:rFonts w:ascii="Times New Roman" w:hAnsi="Times New Roman"/>
        </w:rPr>
        <w:t>. Богучар, ул. Кирова, д. 1.</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График работы администрации Богучарского муниципального района:</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понедельник - пятница: с 8.00 до17.00;</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перерыв: с 12.00 до 13.00;</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суббота, воскресенье – выходной.</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Официальный сайт администрации Богучарского муниципального района в сети Интернет: (</w:t>
      </w:r>
      <w:proofErr w:type="spellStart"/>
      <w:r w:rsidRPr="00D35B48">
        <w:rPr>
          <w:rFonts w:ascii="Times New Roman" w:hAnsi="Times New Roman"/>
        </w:rPr>
        <w:t>www.boguchar.ru</w:t>
      </w:r>
      <w:proofErr w:type="spellEnd"/>
      <w:r w:rsidRPr="00D35B48">
        <w:rPr>
          <w:rFonts w:ascii="Times New Roman" w:eastAsia="Calibri" w:hAnsi="Times New Roman"/>
        </w:rPr>
        <w:t>).</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Адрес электронной почты администрации Богучарского муниципального района: </w:t>
      </w:r>
      <w:proofErr w:type="spellStart"/>
      <w:r w:rsidRPr="00D35B48">
        <w:rPr>
          <w:rFonts w:ascii="Times New Roman" w:hAnsi="Times New Roman"/>
        </w:rPr>
        <w:t>boguchar@govvrn.ru</w:t>
      </w:r>
      <w:proofErr w:type="spellEnd"/>
      <w:r w:rsidRPr="00D35B48">
        <w:rPr>
          <w:rFonts w:ascii="Times New Roman" w:eastAsia="Calibri" w:hAnsi="Times New Roman"/>
        </w:rPr>
        <w:t>.</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2. Место нахождения </w:t>
      </w:r>
      <w:r w:rsidRPr="00D35B48">
        <w:rPr>
          <w:rFonts w:ascii="Times New Roman" w:hAnsi="Times New Roman"/>
        </w:rPr>
        <w:t>отдела по строительству и архитектуре, транспорту топливно-энергетическому комплексу ЖКХ администрации Богучарского муниципального района</w:t>
      </w:r>
      <w:r w:rsidRPr="00D35B48">
        <w:rPr>
          <w:rFonts w:ascii="Times New Roman" w:eastAsia="Calibri" w:hAnsi="Times New Roman"/>
        </w:rPr>
        <w:t xml:space="preserve"> (далее - отдел): </w:t>
      </w:r>
      <w:r w:rsidRPr="00D35B48">
        <w:rPr>
          <w:rFonts w:ascii="Times New Roman" w:hAnsi="Times New Roman"/>
        </w:rPr>
        <w:t xml:space="preserve">396790, Воронежская область, </w:t>
      </w:r>
      <w:proofErr w:type="gramStart"/>
      <w:r w:rsidRPr="00D35B48">
        <w:rPr>
          <w:rFonts w:ascii="Times New Roman" w:hAnsi="Times New Roman"/>
        </w:rPr>
        <w:t>г</w:t>
      </w:r>
      <w:proofErr w:type="gramEnd"/>
      <w:r w:rsidRPr="00D35B48">
        <w:rPr>
          <w:rFonts w:ascii="Times New Roman" w:hAnsi="Times New Roman"/>
        </w:rPr>
        <w:t>. Богучар, ул. Кирова, д. 1.</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Отдел осуществляет прием заявителей в соответствии со следующим графиком:</w:t>
      </w:r>
    </w:p>
    <w:p w:rsidR="003222B0" w:rsidRPr="00D35B48" w:rsidRDefault="003222B0" w:rsidP="003222B0">
      <w:pPr>
        <w:tabs>
          <w:tab w:val="left" w:pos="1620"/>
        </w:tabs>
        <w:autoSpaceDE w:val="0"/>
        <w:autoSpaceDN w:val="0"/>
        <w:adjustRightInd w:val="0"/>
        <w:ind w:firstLine="709"/>
        <w:rPr>
          <w:rFonts w:ascii="Times New Roman" w:hAnsi="Times New Roman"/>
        </w:rPr>
      </w:pPr>
      <w:r w:rsidRPr="00D35B48">
        <w:rPr>
          <w:rFonts w:ascii="Times New Roman" w:hAnsi="Times New Roman"/>
        </w:rPr>
        <w:t>понедельник: 08:00-11:00;</w:t>
      </w:r>
    </w:p>
    <w:p w:rsidR="003222B0" w:rsidRPr="00D35B48" w:rsidRDefault="003222B0" w:rsidP="003222B0">
      <w:pPr>
        <w:tabs>
          <w:tab w:val="left" w:pos="1620"/>
        </w:tabs>
        <w:autoSpaceDE w:val="0"/>
        <w:autoSpaceDN w:val="0"/>
        <w:adjustRightInd w:val="0"/>
        <w:ind w:firstLine="709"/>
        <w:rPr>
          <w:rFonts w:ascii="Times New Roman" w:hAnsi="Times New Roman"/>
        </w:rPr>
      </w:pPr>
      <w:r w:rsidRPr="00D35B48">
        <w:rPr>
          <w:rFonts w:ascii="Times New Roman" w:hAnsi="Times New Roman"/>
        </w:rPr>
        <w:t>вторник: 08:00-16:00;</w:t>
      </w:r>
    </w:p>
    <w:p w:rsidR="003222B0" w:rsidRPr="00D35B48" w:rsidRDefault="003222B0" w:rsidP="003222B0">
      <w:pPr>
        <w:tabs>
          <w:tab w:val="left" w:pos="1620"/>
        </w:tabs>
        <w:autoSpaceDE w:val="0"/>
        <w:autoSpaceDN w:val="0"/>
        <w:adjustRightInd w:val="0"/>
        <w:ind w:firstLine="709"/>
        <w:rPr>
          <w:rFonts w:ascii="Times New Roman" w:hAnsi="Times New Roman"/>
        </w:rPr>
      </w:pPr>
      <w:r w:rsidRPr="00D35B48">
        <w:rPr>
          <w:rFonts w:ascii="Times New Roman" w:hAnsi="Times New Roman"/>
        </w:rPr>
        <w:t>четверг: 08:00-11:00;</w:t>
      </w:r>
    </w:p>
    <w:p w:rsidR="003222B0" w:rsidRPr="00D35B48" w:rsidRDefault="003222B0" w:rsidP="003222B0">
      <w:pPr>
        <w:tabs>
          <w:tab w:val="left" w:pos="1620"/>
        </w:tabs>
        <w:autoSpaceDE w:val="0"/>
        <w:autoSpaceDN w:val="0"/>
        <w:adjustRightInd w:val="0"/>
        <w:ind w:firstLine="709"/>
        <w:rPr>
          <w:rFonts w:ascii="Times New Roman" w:hAnsi="Times New Roman"/>
        </w:rPr>
      </w:pPr>
      <w:r w:rsidRPr="00D35B48">
        <w:rPr>
          <w:rFonts w:ascii="Times New Roman" w:hAnsi="Times New Roman"/>
        </w:rPr>
        <w:t>пятница: 08:00-11:00;</w:t>
      </w:r>
    </w:p>
    <w:p w:rsidR="003222B0" w:rsidRPr="00D35B48" w:rsidRDefault="003222B0" w:rsidP="003222B0">
      <w:pPr>
        <w:tabs>
          <w:tab w:val="left" w:pos="1620"/>
        </w:tabs>
        <w:autoSpaceDE w:val="0"/>
        <w:autoSpaceDN w:val="0"/>
        <w:adjustRightInd w:val="0"/>
        <w:ind w:firstLine="709"/>
        <w:rPr>
          <w:rFonts w:ascii="Times New Roman" w:hAnsi="Times New Roman"/>
        </w:rPr>
      </w:pPr>
      <w:r w:rsidRPr="00D35B48">
        <w:rPr>
          <w:rFonts w:ascii="Times New Roman" w:hAnsi="Times New Roman"/>
        </w:rPr>
        <w:t>перерыв:12:00-13:00;</w:t>
      </w:r>
    </w:p>
    <w:p w:rsidR="003222B0" w:rsidRPr="00D35B48" w:rsidRDefault="003222B0" w:rsidP="003222B0">
      <w:pPr>
        <w:tabs>
          <w:tab w:val="left" w:pos="1620"/>
        </w:tabs>
        <w:autoSpaceDE w:val="0"/>
        <w:autoSpaceDN w:val="0"/>
        <w:adjustRightInd w:val="0"/>
        <w:ind w:firstLine="709"/>
        <w:rPr>
          <w:rFonts w:ascii="Times New Roman" w:hAnsi="Times New Roman"/>
        </w:rPr>
      </w:pPr>
      <w:r w:rsidRPr="00D35B48">
        <w:rPr>
          <w:rFonts w:ascii="Times New Roman" w:hAnsi="Times New Roman"/>
        </w:rPr>
        <w:t>Справочный телефон, факс отдела: 8(47366) 2-12-15.</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3.1. Место нахождения АУ "МФЦ": 394026, г. Воронеж, ул. Дружинников, 3б (Коминтерновский район).</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Телефон для справок АУ "МФЦ": (473) 226-99-99.</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 xml:space="preserve">Официальный сайт АУ "МФЦ" в сети Интернет: </w:t>
      </w:r>
      <w:proofErr w:type="spellStart"/>
      <w:r w:rsidRPr="00D35B48">
        <w:rPr>
          <w:rFonts w:ascii="Times New Roman" w:hAnsi="Times New Roman"/>
        </w:rPr>
        <w:t>mfc.vrn.ru</w:t>
      </w:r>
      <w:proofErr w:type="spellEnd"/>
      <w:r w:rsidRPr="00D35B48">
        <w:rPr>
          <w:rFonts w:ascii="Times New Roman" w:hAnsi="Times New Roman"/>
        </w:rPr>
        <w:t>.</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 xml:space="preserve">Адрес электронной почты АУ "МФЦ": </w:t>
      </w:r>
      <w:proofErr w:type="spellStart"/>
      <w:r w:rsidRPr="00D35B48">
        <w:rPr>
          <w:rFonts w:ascii="Times New Roman" w:hAnsi="Times New Roman"/>
        </w:rPr>
        <w:t>odno-okno@mail.ru</w:t>
      </w:r>
      <w:proofErr w:type="spellEnd"/>
      <w:r w:rsidRPr="00D35B48">
        <w:rPr>
          <w:rFonts w:ascii="Times New Roman" w:hAnsi="Times New Roman"/>
        </w:rPr>
        <w:t>.</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График работы АУ "МФЦ":</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вторник, четверг, пятница: с 09.00 до 18.00;</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среда: с 11.00 до 20.00;</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суббота: с 09.00 до 16.45.</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3.2. Место нахождения филиала АУ "МФЦ" в муниципальном районе:</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lang w:eastAsia="ar-SA"/>
        </w:rPr>
        <w:t>Воронежская область, город Богучар, проспект 50 лет Победы д.6.</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 xml:space="preserve">Телефон для справок филиала АУ «МФЦ»: </w:t>
      </w:r>
      <w:r w:rsidRPr="00D35B48">
        <w:rPr>
          <w:rFonts w:ascii="Times New Roman" w:hAnsi="Times New Roman"/>
          <w:lang w:eastAsia="ar-SA"/>
        </w:rPr>
        <w:t>(8-473-66) 3-92-00</w:t>
      </w:r>
      <w:r w:rsidRPr="00D35B48">
        <w:rPr>
          <w:rFonts w:ascii="Times New Roman" w:hAnsi="Times New Roman"/>
        </w:rPr>
        <w:t>.</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График работы филиала АУ «МФЦ»:</w:t>
      </w:r>
    </w:p>
    <w:p w:rsidR="003222B0" w:rsidRPr="00D35B48" w:rsidRDefault="003222B0" w:rsidP="003222B0">
      <w:pPr>
        <w:autoSpaceDE w:val="0"/>
        <w:ind w:firstLine="709"/>
        <w:rPr>
          <w:rFonts w:ascii="Times New Roman" w:hAnsi="Times New Roman"/>
          <w:lang w:eastAsia="ar-SA"/>
        </w:rPr>
      </w:pPr>
      <w:r w:rsidRPr="00D35B48">
        <w:rPr>
          <w:rFonts w:ascii="Times New Roman" w:hAnsi="Times New Roman"/>
          <w:lang w:eastAsia="ar-SA"/>
        </w:rPr>
        <w:t>понедельник: выходной;</w:t>
      </w:r>
    </w:p>
    <w:p w:rsidR="003222B0" w:rsidRPr="00D35B48" w:rsidRDefault="003222B0" w:rsidP="003222B0">
      <w:pPr>
        <w:autoSpaceDE w:val="0"/>
        <w:ind w:firstLine="709"/>
        <w:rPr>
          <w:rFonts w:ascii="Times New Roman" w:hAnsi="Times New Roman"/>
          <w:lang w:eastAsia="ar-SA"/>
        </w:rPr>
      </w:pPr>
      <w:r w:rsidRPr="00D35B48">
        <w:rPr>
          <w:rFonts w:ascii="Times New Roman" w:hAnsi="Times New Roman"/>
          <w:lang w:eastAsia="ar-SA"/>
        </w:rPr>
        <w:t>вторник: 8:00-17:00, перерыв: 12:00-12-45;</w:t>
      </w:r>
    </w:p>
    <w:p w:rsidR="003222B0" w:rsidRPr="00D35B48" w:rsidRDefault="003222B0" w:rsidP="003222B0">
      <w:pPr>
        <w:autoSpaceDE w:val="0"/>
        <w:ind w:firstLine="709"/>
        <w:rPr>
          <w:rFonts w:ascii="Times New Roman" w:hAnsi="Times New Roman"/>
          <w:lang w:eastAsia="ar-SA"/>
        </w:rPr>
      </w:pPr>
      <w:r w:rsidRPr="00D35B48">
        <w:rPr>
          <w:rFonts w:ascii="Times New Roman" w:hAnsi="Times New Roman"/>
          <w:lang w:eastAsia="ar-SA"/>
        </w:rPr>
        <w:t>среда: 11:00-20:00, перерыв: 15:00-15:45;</w:t>
      </w:r>
    </w:p>
    <w:p w:rsidR="003222B0" w:rsidRPr="00D35B48" w:rsidRDefault="003222B0" w:rsidP="003222B0">
      <w:pPr>
        <w:autoSpaceDE w:val="0"/>
        <w:ind w:firstLine="709"/>
        <w:rPr>
          <w:rFonts w:ascii="Times New Roman" w:hAnsi="Times New Roman"/>
          <w:lang w:eastAsia="ar-SA"/>
        </w:rPr>
      </w:pPr>
      <w:r w:rsidRPr="00D35B48">
        <w:rPr>
          <w:rFonts w:ascii="Times New Roman" w:hAnsi="Times New Roman"/>
          <w:lang w:eastAsia="ar-SA"/>
        </w:rPr>
        <w:t>четверг: 8:00-17:00, перерыв: 12:00-12-45;</w:t>
      </w:r>
    </w:p>
    <w:p w:rsidR="003222B0" w:rsidRPr="00D35B48" w:rsidRDefault="003222B0" w:rsidP="003222B0">
      <w:pPr>
        <w:autoSpaceDE w:val="0"/>
        <w:ind w:firstLine="709"/>
        <w:rPr>
          <w:rFonts w:ascii="Times New Roman" w:hAnsi="Times New Roman"/>
          <w:lang w:eastAsia="ar-SA"/>
        </w:rPr>
      </w:pPr>
      <w:r w:rsidRPr="00D35B48">
        <w:rPr>
          <w:rFonts w:ascii="Times New Roman" w:hAnsi="Times New Roman"/>
          <w:lang w:eastAsia="ar-SA"/>
        </w:rPr>
        <w:t>пятница: 8:00-17:00, перерыв: 12:00-12-45;</w:t>
      </w:r>
    </w:p>
    <w:p w:rsidR="003222B0" w:rsidRPr="00D35B48" w:rsidRDefault="003222B0" w:rsidP="003222B0">
      <w:pPr>
        <w:autoSpaceDE w:val="0"/>
        <w:ind w:firstLine="709"/>
        <w:rPr>
          <w:rFonts w:ascii="Times New Roman" w:hAnsi="Times New Roman"/>
          <w:lang w:eastAsia="ar-SA"/>
        </w:rPr>
      </w:pPr>
      <w:r w:rsidRPr="00D35B48">
        <w:rPr>
          <w:rFonts w:ascii="Times New Roman" w:hAnsi="Times New Roman"/>
          <w:lang w:eastAsia="ar-SA"/>
        </w:rPr>
        <w:t>суббота: 8:00-15:45, перерыв: 12:00-12-45;</w:t>
      </w:r>
    </w:p>
    <w:p w:rsidR="003222B0" w:rsidRPr="00D35B48" w:rsidRDefault="003222B0" w:rsidP="003222B0">
      <w:pPr>
        <w:autoSpaceDE w:val="0"/>
        <w:ind w:firstLine="709"/>
        <w:rPr>
          <w:rFonts w:ascii="Times New Roman" w:hAnsi="Times New Roman"/>
          <w:lang w:eastAsia="ar-SA"/>
        </w:rPr>
      </w:pPr>
      <w:r w:rsidRPr="00D35B48">
        <w:rPr>
          <w:rFonts w:ascii="Times New Roman" w:hAnsi="Times New Roman"/>
          <w:lang w:eastAsia="ar-SA"/>
        </w:rPr>
        <w:t xml:space="preserve">воскресенье - выходной; </w:t>
      </w:r>
    </w:p>
    <w:p w:rsidR="003222B0" w:rsidRPr="00D35B48" w:rsidRDefault="003222B0" w:rsidP="003222B0">
      <w:pPr>
        <w:autoSpaceDE w:val="0"/>
        <w:autoSpaceDN w:val="0"/>
        <w:adjustRightInd w:val="0"/>
        <w:ind w:firstLine="709"/>
        <w:rPr>
          <w:rFonts w:ascii="Times New Roman" w:hAnsi="Times New Roman"/>
        </w:rPr>
      </w:pPr>
      <w:r w:rsidRPr="00D35B48">
        <w:rPr>
          <w:rFonts w:ascii="Times New Roman" w:hAnsi="Times New Roman"/>
        </w:rPr>
        <w:t xml:space="preserve">Телефон для справок филиала АУ "МФЦ": </w:t>
      </w:r>
      <w:r w:rsidRPr="00D35B48">
        <w:rPr>
          <w:rFonts w:ascii="Times New Roman" w:hAnsi="Times New Roman"/>
          <w:lang w:eastAsia="ar-SA"/>
        </w:rPr>
        <w:t>(8-473-66) 3-92-00.</w:t>
      </w:r>
    </w:p>
    <w:p w:rsidR="003222B0" w:rsidRPr="00D35B48" w:rsidRDefault="003222B0" w:rsidP="003222B0">
      <w:pPr>
        <w:autoSpaceDE w:val="0"/>
        <w:autoSpaceDN w:val="0"/>
        <w:adjustRightInd w:val="0"/>
        <w:ind w:left="4536" w:firstLine="0"/>
        <w:jc w:val="left"/>
        <w:rPr>
          <w:rFonts w:ascii="Times New Roman" w:eastAsia="Calibri" w:hAnsi="Times New Roman"/>
        </w:rPr>
      </w:pPr>
      <w:r w:rsidRPr="00D35B48">
        <w:rPr>
          <w:rFonts w:ascii="Times New Roman" w:eastAsia="Calibri" w:hAnsi="Times New Roman"/>
        </w:rPr>
        <w:br w:type="page"/>
      </w:r>
      <w:r w:rsidRPr="00D35B48">
        <w:rPr>
          <w:rFonts w:ascii="Times New Roman" w:eastAsia="Calibri" w:hAnsi="Times New Roman"/>
        </w:rPr>
        <w:lastRenderedPageBreak/>
        <w:t>Приложение № 2</w:t>
      </w:r>
    </w:p>
    <w:p w:rsidR="003222B0" w:rsidRPr="00D35B48" w:rsidRDefault="003222B0" w:rsidP="003222B0">
      <w:pPr>
        <w:autoSpaceDE w:val="0"/>
        <w:autoSpaceDN w:val="0"/>
        <w:adjustRightInd w:val="0"/>
        <w:ind w:left="4536" w:firstLine="0"/>
        <w:jc w:val="left"/>
        <w:rPr>
          <w:rFonts w:ascii="Times New Roman" w:eastAsia="Calibri" w:hAnsi="Times New Roman"/>
        </w:rPr>
      </w:pPr>
      <w:r w:rsidRPr="00D35B48">
        <w:rPr>
          <w:rFonts w:ascii="Times New Roman" w:eastAsia="Calibri" w:hAnsi="Times New Roman"/>
        </w:rPr>
        <w:t>к административному регламенту</w:t>
      </w:r>
    </w:p>
    <w:p w:rsidR="003222B0" w:rsidRPr="00D35B48" w:rsidRDefault="003222B0" w:rsidP="003222B0">
      <w:pPr>
        <w:autoSpaceDE w:val="0"/>
        <w:autoSpaceDN w:val="0"/>
        <w:adjustRightInd w:val="0"/>
        <w:ind w:firstLine="709"/>
        <w:rPr>
          <w:rFonts w:ascii="Times New Roman" w:eastAsia="Calibri" w:hAnsi="Times New Roman"/>
        </w:rPr>
      </w:pPr>
    </w:p>
    <w:p w:rsidR="003222B0" w:rsidRPr="00D35B48" w:rsidRDefault="003222B0" w:rsidP="003222B0">
      <w:pPr>
        <w:autoSpaceDE w:val="0"/>
        <w:autoSpaceDN w:val="0"/>
        <w:adjustRightInd w:val="0"/>
        <w:ind w:firstLine="709"/>
        <w:jc w:val="center"/>
        <w:rPr>
          <w:rFonts w:ascii="Times New Roman" w:eastAsia="Calibri" w:hAnsi="Times New Roman"/>
        </w:rPr>
      </w:pPr>
      <w:r w:rsidRPr="00D35B48">
        <w:rPr>
          <w:rFonts w:ascii="Times New Roman" w:eastAsia="Calibri" w:hAnsi="Times New Roman"/>
        </w:rPr>
        <w:t>Форма заявления</w:t>
      </w:r>
    </w:p>
    <w:p w:rsidR="003222B0" w:rsidRPr="00D35B48" w:rsidRDefault="003222B0" w:rsidP="003222B0">
      <w:pPr>
        <w:autoSpaceDE w:val="0"/>
        <w:autoSpaceDN w:val="0"/>
        <w:adjustRightInd w:val="0"/>
        <w:ind w:firstLine="709"/>
        <w:jc w:val="right"/>
        <w:rPr>
          <w:rFonts w:ascii="Times New Roman" w:eastAsia="Calibri" w:hAnsi="Times New Roman"/>
        </w:rPr>
      </w:pPr>
    </w:p>
    <w:p w:rsidR="003222B0" w:rsidRPr="00D35B48" w:rsidRDefault="00D35B48" w:rsidP="00D35B48">
      <w:pPr>
        <w:autoSpaceDE w:val="0"/>
        <w:autoSpaceDN w:val="0"/>
        <w:adjustRightInd w:val="0"/>
        <w:ind w:firstLine="709"/>
        <w:jc w:val="center"/>
        <w:rPr>
          <w:rFonts w:ascii="Times New Roman" w:eastAsia="Calibri" w:hAnsi="Times New Roman"/>
        </w:rPr>
      </w:pPr>
      <w:r>
        <w:rPr>
          <w:rFonts w:ascii="Times New Roman" w:hAnsi="Times New Roman"/>
        </w:rPr>
        <w:t xml:space="preserve">                                    </w:t>
      </w:r>
      <w:r w:rsidR="003222B0" w:rsidRPr="00D35B48">
        <w:rPr>
          <w:rFonts w:ascii="Times New Roman" w:hAnsi="Times New Roman"/>
        </w:rPr>
        <w:t xml:space="preserve">В </w:t>
      </w:r>
      <w:r w:rsidR="003222B0" w:rsidRPr="00D35B48">
        <w:rPr>
          <w:rFonts w:ascii="Times New Roman" w:eastAsia="Calibri" w:hAnsi="Times New Roman"/>
        </w:rPr>
        <w:t>администрацию_______________</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муниципального района</w:t>
      </w:r>
    </w:p>
    <w:p w:rsidR="003222B0" w:rsidRPr="00D35B48" w:rsidRDefault="003222B0" w:rsidP="003222B0">
      <w:pPr>
        <w:autoSpaceDE w:val="0"/>
        <w:autoSpaceDN w:val="0"/>
        <w:adjustRightInd w:val="0"/>
        <w:ind w:firstLine="709"/>
        <w:rPr>
          <w:rFonts w:ascii="Times New Roman" w:eastAsia="Calibri" w:hAnsi="Times New Roman"/>
        </w:rPr>
      </w:pP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______________________________________________</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(Ф.И.О.)</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паспорт ______________________________________</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 xml:space="preserve">(серия, №, кем, когда </w:t>
      </w:r>
      <w:proofErr w:type="gramStart"/>
      <w:r w:rsidRPr="00D35B48">
        <w:rPr>
          <w:rFonts w:ascii="Times New Roman" w:eastAsia="Calibri" w:hAnsi="Times New Roman"/>
        </w:rPr>
        <w:t>выдан</w:t>
      </w:r>
      <w:proofErr w:type="gramEnd"/>
      <w:r w:rsidRPr="00D35B48">
        <w:rPr>
          <w:rFonts w:ascii="Times New Roman" w:eastAsia="Calibri" w:hAnsi="Times New Roman"/>
        </w:rPr>
        <w:t>)</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проживающег</w:t>
      </w:r>
      <w:proofErr w:type="gramStart"/>
      <w:r w:rsidRPr="00D35B48">
        <w:rPr>
          <w:rFonts w:ascii="Times New Roman" w:eastAsia="Calibri" w:hAnsi="Times New Roman"/>
        </w:rPr>
        <w:t>о(</w:t>
      </w:r>
      <w:proofErr w:type="gramEnd"/>
      <w:r w:rsidRPr="00D35B48">
        <w:rPr>
          <w:rFonts w:ascii="Times New Roman" w:eastAsia="Calibri" w:hAnsi="Times New Roman"/>
        </w:rPr>
        <w:t>ей) по адресу: __________________</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______________________________________________</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контактный телефон ___________________________</w:t>
      </w:r>
    </w:p>
    <w:p w:rsidR="003222B0" w:rsidRPr="00D35B48" w:rsidRDefault="003222B0" w:rsidP="003222B0">
      <w:pPr>
        <w:autoSpaceDE w:val="0"/>
        <w:autoSpaceDN w:val="0"/>
        <w:adjustRightInd w:val="0"/>
        <w:ind w:firstLine="709"/>
        <w:jc w:val="right"/>
        <w:rPr>
          <w:rFonts w:ascii="Times New Roman" w:eastAsia="Calibri" w:hAnsi="Times New Roman"/>
        </w:rPr>
      </w:pP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для юридических лиц</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______________________________________________</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(наименование, адрес, ОГРН, контактный телефон)</w:t>
      </w:r>
    </w:p>
    <w:p w:rsidR="003222B0" w:rsidRPr="00D35B48" w:rsidRDefault="003222B0" w:rsidP="003222B0">
      <w:pPr>
        <w:autoSpaceDE w:val="0"/>
        <w:autoSpaceDN w:val="0"/>
        <w:adjustRightInd w:val="0"/>
        <w:ind w:firstLine="709"/>
        <w:jc w:val="right"/>
        <w:rPr>
          <w:rFonts w:ascii="Times New Roman" w:eastAsia="Calibri" w:hAnsi="Times New Roman"/>
        </w:rPr>
      </w:pPr>
      <w:r w:rsidRPr="00D35B48">
        <w:rPr>
          <w:rFonts w:ascii="Times New Roman" w:eastAsia="Calibri" w:hAnsi="Times New Roman"/>
        </w:rPr>
        <w:t>______________________________________________</w:t>
      </w:r>
    </w:p>
    <w:p w:rsidR="003222B0" w:rsidRPr="00D35B48" w:rsidRDefault="003222B0" w:rsidP="003222B0">
      <w:pPr>
        <w:autoSpaceDE w:val="0"/>
        <w:autoSpaceDN w:val="0"/>
        <w:adjustRightInd w:val="0"/>
        <w:ind w:firstLine="709"/>
        <w:rPr>
          <w:rFonts w:ascii="Times New Roman" w:eastAsia="Calibri" w:hAnsi="Times New Roman"/>
        </w:rPr>
      </w:pPr>
    </w:p>
    <w:p w:rsidR="003222B0" w:rsidRPr="00D35B48" w:rsidRDefault="003222B0" w:rsidP="003222B0">
      <w:pPr>
        <w:autoSpaceDE w:val="0"/>
        <w:autoSpaceDN w:val="0"/>
        <w:adjustRightInd w:val="0"/>
        <w:ind w:firstLine="709"/>
        <w:jc w:val="center"/>
        <w:rPr>
          <w:rFonts w:ascii="Times New Roman" w:eastAsia="Calibri" w:hAnsi="Times New Roman"/>
        </w:rPr>
      </w:pPr>
      <w:bookmarkStart w:id="4" w:name="Par470"/>
      <w:bookmarkEnd w:id="4"/>
      <w:r w:rsidRPr="00D35B48">
        <w:rPr>
          <w:rFonts w:ascii="Times New Roman" w:eastAsia="Calibri" w:hAnsi="Times New Roman"/>
        </w:rPr>
        <w:t>Заявление</w:t>
      </w:r>
    </w:p>
    <w:p w:rsidR="003222B0" w:rsidRPr="00D35B48" w:rsidRDefault="003222B0" w:rsidP="003222B0">
      <w:pPr>
        <w:autoSpaceDE w:val="0"/>
        <w:autoSpaceDN w:val="0"/>
        <w:adjustRightInd w:val="0"/>
        <w:ind w:firstLine="709"/>
        <w:rPr>
          <w:rFonts w:ascii="Times New Roman" w:eastAsia="Calibri" w:hAnsi="Times New Roman"/>
        </w:rPr>
      </w:pP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Прошу предоставить сведения из информационной системы обеспечения градостроительной деятельности:</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_____________________________________________________________________</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раздел информационной системы обеспечения градостроительной деятельности</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_____________________________________________________________________</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вид запрашиваемых сведений</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_____________________________________________________________________</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форма предоставления сведений (на электронном или на бумажном носителе)</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_____________________________________________________________________</w:t>
      </w: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способ доставки</w:t>
      </w:r>
    </w:p>
    <w:p w:rsidR="003222B0" w:rsidRPr="00D35B48" w:rsidRDefault="003222B0" w:rsidP="003222B0">
      <w:pPr>
        <w:autoSpaceDE w:val="0"/>
        <w:autoSpaceDN w:val="0"/>
        <w:adjustRightInd w:val="0"/>
        <w:ind w:firstLine="709"/>
        <w:rPr>
          <w:rFonts w:ascii="Times New Roman" w:eastAsia="Calibri" w:hAnsi="Times New Roman"/>
        </w:rPr>
      </w:pP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 xml:space="preserve">«___» _____________ 20___ </w:t>
      </w:r>
      <w:proofErr w:type="spellStart"/>
      <w:r w:rsidRPr="00D35B48">
        <w:rPr>
          <w:rFonts w:ascii="Times New Roman" w:eastAsia="Calibri" w:hAnsi="Times New Roman"/>
        </w:rPr>
        <w:t>г.___________</w:t>
      </w:r>
      <w:proofErr w:type="spellEnd"/>
      <w:r w:rsidRPr="00D35B48">
        <w:rPr>
          <w:rFonts w:ascii="Times New Roman" w:eastAsia="Calibri" w:hAnsi="Times New Roman"/>
        </w:rPr>
        <w:t>/___________________</w:t>
      </w:r>
    </w:p>
    <w:p w:rsidR="003222B0" w:rsidRPr="00D35B48" w:rsidRDefault="00D35B48" w:rsidP="003222B0">
      <w:pPr>
        <w:autoSpaceDE w:val="0"/>
        <w:autoSpaceDN w:val="0"/>
        <w:adjustRightInd w:val="0"/>
        <w:ind w:firstLine="709"/>
        <w:rPr>
          <w:rFonts w:ascii="Times New Roman" w:eastAsia="Calibri" w:hAnsi="Times New Roman"/>
        </w:rPr>
      </w:pPr>
      <w:r>
        <w:rPr>
          <w:rFonts w:ascii="Times New Roman" w:eastAsia="Calibri" w:hAnsi="Times New Roman"/>
        </w:rPr>
        <w:t xml:space="preserve">                                                       п</w:t>
      </w:r>
      <w:r w:rsidR="003222B0" w:rsidRPr="00D35B48">
        <w:rPr>
          <w:rFonts w:ascii="Times New Roman" w:eastAsia="Calibri" w:hAnsi="Times New Roman"/>
        </w:rPr>
        <w:t>одпись</w:t>
      </w:r>
      <w:r>
        <w:rPr>
          <w:rFonts w:ascii="Times New Roman" w:eastAsia="Calibri" w:hAnsi="Times New Roman"/>
        </w:rPr>
        <w:t xml:space="preserve">                 </w:t>
      </w:r>
      <w:r w:rsidR="003222B0" w:rsidRPr="00D35B48">
        <w:rPr>
          <w:rFonts w:ascii="Times New Roman" w:eastAsia="Calibri" w:hAnsi="Times New Roman"/>
        </w:rPr>
        <w:t>Ф.И.О.</w:t>
      </w:r>
    </w:p>
    <w:p w:rsidR="003222B0" w:rsidRPr="00D35B48" w:rsidRDefault="003222B0" w:rsidP="003222B0">
      <w:pPr>
        <w:autoSpaceDE w:val="0"/>
        <w:autoSpaceDN w:val="0"/>
        <w:adjustRightInd w:val="0"/>
        <w:ind w:firstLine="709"/>
        <w:rPr>
          <w:rFonts w:ascii="Times New Roman" w:eastAsia="Calibri" w:hAnsi="Times New Roman"/>
        </w:rPr>
      </w:pPr>
    </w:p>
    <w:p w:rsidR="003222B0" w:rsidRPr="00D35B48" w:rsidRDefault="003222B0" w:rsidP="003222B0">
      <w:pPr>
        <w:autoSpaceDE w:val="0"/>
        <w:autoSpaceDN w:val="0"/>
        <w:adjustRightInd w:val="0"/>
        <w:ind w:firstLine="709"/>
        <w:rPr>
          <w:rFonts w:ascii="Times New Roman" w:eastAsia="Calibri" w:hAnsi="Times New Roman"/>
        </w:rPr>
      </w:pPr>
      <w:r w:rsidRPr="00D35B48">
        <w:rPr>
          <w:rFonts w:ascii="Times New Roman" w:eastAsia="Calibri" w:hAnsi="Times New Roman"/>
        </w:rPr>
        <w:t>Приложение: ___________________________________________________________</w:t>
      </w:r>
    </w:p>
    <w:p w:rsidR="003222B0" w:rsidRPr="00D81766" w:rsidRDefault="003222B0" w:rsidP="003222B0">
      <w:pPr>
        <w:autoSpaceDE w:val="0"/>
        <w:autoSpaceDN w:val="0"/>
        <w:adjustRightInd w:val="0"/>
        <w:ind w:left="4536" w:firstLine="0"/>
        <w:jc w:val="left"/>
        <w:rPr>
          <w:rFonts w:eastAsia="Calibri" w:cs="Arial"/>
        </w:rPr>
      </w:pPr>
      <w:r>
        <w:rPr>
          <w:rFonts w:eastAsia="Calibri" w:cs="Arial"/>
        </w:rPr>
        <w:br w:type="page"/>
      </w:r>
      <w:r w:rsidRPr="00D81766">
        <w:rPr>
          <w:rFonts w:eastAsia="Calibri" w:cs="Arial"/>
        </w:rPr>
        <w:lastRenderedPageBreak/>
        <w:t>Приложение № 3</w:t>
      </w:r>
    </w:p>
    <w:p w:rsidR="003222B0" w:rsidRPr="00D81766" w:rsidRDefault="003222B0" w:rsidP="003222B0">
      <w:pPr>
        <w:autoSpaceDE w:val="0"/>
        <w:autoSpaceDN w:val="0"/>
        <w:adjustRightInd w:val="0"/>
        <w:ind w:left="4536" w:firstLine="0"/>
        <w:jc w:val="left"/>
        <w:rPr>
          <w:rFonts w:eastAsia="Calibri" w:cs="Arial"/>
        </w:rPr>
      </w:pPr>
      <w:r w:rsidRPr="00D81766">
        <w:rPr>
          <w:rFonts w:eastAsia="Calibri" w:cs="Arial"/>
        </w:rPr>
        <w:t>к административному регламенту</w:t>
      </w:r>
    </w:p>
    <w:p w:rsidR="003222B0" w:rsidRPr="00D81766" w:rsidRDefault="003222B0" w:rsidP="003222B0">
      <w:pPr>
        <w:autoSpaceDE w:val="0"/>
        <w:autoSpaceDN w:val="0"/>
        <w:adjustRightInd w:val="0"/>
        <w:ind w:firstLine="709"/>
        <w:rPr>
          <w:rFonts w:eastAsia="Calibri" w:cs="Arial"/>
        </w:rPr>
      </w:pPr>
      <w:bookmarkStart w:id="5" w:name="Par499"/>
      <w:bookmarkEnd w:id="5"/>
    </w:p>
    <w:p w:rsidR="003222B0" w:rsidRPr="00D81766" w:rsidRDefault="003222B0" w:rsidP="003222B0">
      <w:pPr>
        <w:autoSpaceDE w:val="0"/>
        <w:autoSpaceDN w:val="0"/>
        <w:adjustRightInd w:val="0"/>
        <w:ind w:firstLine="0"/>
        <w:jc w:val="center"/>
        <w:rPr>
          <w:rFonts w:eastAsia="Calibri" w:cs="Arial"/>
        </w:rPr>
      </w:pPr>
      <w:r w:rsidRPr="00D81766">
        <w:rPr>
          <w:rFonts w:eastAsia="Calibri" w:cs="Arial"/>
        </w:rPr>
        <w:t>Блок-схема</w:t>
      </w:r>
    </w:p>
    <w:p w:rsidR="003222B0" w:rsidRPr="00D81766" w:rsidRDefault="003222B0" w:rsidP="003222B0">
      <w:pPr>
        <w:autoSpaceDE w:val="0"/>
        <w:autoSpaceDN w:val="0"/>
        <w:adjustRightInd w:val="0"/>
        <w:ind w:firstLine="0"/>
        <w:jc w:val="center"/>
        <w:rPr>
          <w:rFonts w:eastAsia="Calibri" w:cs="Arial"/>
        </w:rPr>
      </w:pPr>
      <w:r w:rsidRPr="00D81766">
        <w:rPr>
          <w:rFonts w:eastAsia="Calibri" w:cs="Arial"/>
        </w:rPr>
        <w:t>предоставления муниципальной услуги</w:t>
      </w:r>
    </w:p>
    <w:p w:rsidR="003222B0" w:rsidRPr="00D81766" w:rsidRDefault="00F4790D" w:rsidP="003222B0">
      <w:pPr>
        <w:autoSpaceDE w:val="0"/>
        <w:autoSpaceDN w:val="0"/>
        <w:adjustRightInd w:val="0"/>
        <w:ind w:firstLine="709"/>
        <w:rPr>
          <w:rFonts w:eastAsia="Calibri" w:cs="Arial"/>
        </w:rPr>
      </w:pPr>
      <w:bookmarkStart w:id="6" w:name="Par39"/>
      <w:bookmarkEnd w:id="6"/>
      <w:r>
        <w:rPr>
          <w:rFonts w:eastAsia="Calibri" w:cs="Arial"/>
          <w:noProof/>
        </w:rPr>
        <w:pict>
          <v:rect id="Прямоугольник 28" o:spid="_x0000_s1026" style="position:absolute;left:0;text-align:left;margin-left:106pt;margin-top:306.5pt;width:111.7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" stroked="f">
            <v:textbox>
              <w:txbxContent>
                <w:p w:rsidR="003222B0" w:rsidRPr="00B32E53" w:rsidRDefault="003222B0" w:rsidP="003222B0">
                  <w:pPr>
                    <w:ind w:firstLine="0"/>
                    <w:rPr>
                      <w:rFonts w:ascii="Times New Roman" w:hAnsi="Times New Roman"/>
                      <w:sz w:val="16"/>
                      <w:szCs w:val="16"/>
                    </w:rPr>
                  </w:pPr>
                  <w:r w:rsidRPr="00B32E53">
                    <w:rPr>
                      <w:rFonts w:ascii="Times New Roman" w:hAnsi="Times New Roman"/>
                      <w:sz w:val="16"/>
                      <w:szCs w:val="16"/>
                    </w:rPr>
                    <w:t>поступили сведения о плате</w:t>
                  </w:r>
                </w:p>
              </w:txbxContent>
            </v:textbox>
          </v:rect>
        </w:pict>
      </w:r>
      <w:r>
        <w:rPr>
          <w:rFonts w:eastAsia="Calibri" w:cs="Arial"/>
          <w:noProof/>
        </w:rPr>
        <w:pict>
          <v:rect id="Прямоугольник 27" o:spid="_x0000_s1027" style="position:absolute;left:0;text-align:left;margin-left:-29.55pt;margin-top:302.8pt;width:121.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" stroked="f">
            <v:textbox>
              <w:txbxContent>
                <w:p w:rsidR="003222B0" w:rsidRPr="00B32E53" w:rsidRDefault="003222B0" w:rsidP="003222B0">
                  <w:pPr>
                    <w:ind w:firstLine="0"/>
                    <w:rPr>
                      <w:rFonts w:ascii="Times New Roman" w:hAnsi="Times New Roman"/>
                      <w:sz w:val="16"/>
                      <w:szCs w:val="16"/>
                    </w:rPr>
                  </w:pPr>
                  <w:r>
                    <w:rPr>
                      <w:rFonts w:ascii="Times New Roman" w:hAnsi="Times New Roman"/>
                      <w:sz w:val="16"/>
                      <w:szCs w:val="16"/>
                    </w:rPr>
                    <w:t xml:space="preserve">не </w:t>
                  </w:r>
                  <w:r w:rsidRPr="00B32E53">
                    <w:rPr>
                      <w:rFonts w:ascii="Times New Roman" w:hAnsi="Times New Roman"/>
                      <w:sz w:val="16"/>
                      <w:szCs w:val="16"/>
                    </w:rPr>
                    <w:t>поступили сведения о плате</w:t>
                  </w:r>
                </w:p>
              </w:txbxContent>
            </v:textbox>
          </v:rect>
        </w:pict>
      </w:r>
      <w:r>
        <w:rPr>
          <w:rFonts w:eastAsia="Calibri" w:cs="Arial"/>
          <w:noProof/>
        </w:rPr>
        <w:pict>
          <v:rect id="Прямоугольник 26" o:spid="_x0000_s1028" style="position:absolute;left:0;text-align:left;margin-left:214.05pt;margin-top:232.2pt;width:108.45pt;height: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" stroked="f">
            <v:textbox>
              <w:txbxContent>
                <w:p w:rsidR="003222B0" w:rsidRPr="004643A3" w:rsidRDefault="003222B0" w:rsidP="003222B0">
                  <w:pPr>
                    <w:ind w:firstLine="0"/>
                    <w:rPr>
                      <w:rFonts w:cs="Arial"/>
                      <w:sz w:val="18"/>
                      <w:szCs w:val="18"/>
                    </w:rPr>
                  </w:pPr>
                  <w:r w:rsidRPr="004643A3">
                    <w:rPr>
                      <w:rFonts w:cs="Arial"/>
                      <w:sz w:val="18"/>
                      <w:szCs w:val="18"/>
                    </w:rPr>
                    <w:t>наличие оснований</w:t>
                  </w:r>
                </w:p>
              </w:txbxContent>
            </v:textbox>
          </v:rect>
        </w:pict>
      </w:r>
      <w:r>
        <w:rPr>
          <w:rFonts w:eastAsia="Calibri" w:cs="Arial"/>
          <w:noProof/>
        </w:rPr>
        <w:pict>
          <v:rect id="Прямоугольник 25" o:spid="_x0000_s1029" style="position:absolute;left:0;text-align:left;margin-left:299.15pt;margin-top:274.2pt;width:167.85pt;height:3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">
            <v:textbox>
              <w:txbxContent>
                <w:p w:rsidR="003222B0" w:rsidRPr="00747BCC" w:rsidRDefault="003222B0" w:rsidP="003222B0">
                  <w:pPr>
                    <w:ind w:firstLine="0"/>
                    <w:jc w:val="center"/>
                    <w:rPr>
                      <w:rFonts w:cs="Arial"/>
                      <w:sz w:val="20"/>
                      <w:szCs w:val="20"/>
                    </w:rPr>
                  </w:pPr>
                  <w:r w:rsidRPr="00747BCC">
                    <w:rPr>
                      <w:rFonts w:eastAsia="Calibri" w:cs="Arial"/>
                      <w:sz w:val="20"/>
                      <w:szCs w:val="20"/>
                    </w:rPr>
                    <w:t>Выдача (направление) сведений ИСОГД</w:t>
                  </w:r>
                </w:p>
              </w:txbxContent>
            </v:textbox>
          </v:rect>
        </w:pict>
      </w:r>
      <w:r>
        <w:rPr>
          <w:rFonts w:eastAsia="Calibri" w:cs="Arial"/>
          <w:noProof/>
        </w:rPr>
        <w:pict>
          <v:shapetype id="_x0000_t32" coordsize="21600,21600" o:spt="32" o:oned="t" path="m,l21600,21600e" filled="f">
            <v:path arrowok="t" fillok="f" o:connecttype="none"/>
            <o:lock v:ext="edit" shapetype="t"/>
          </v:shapetype>
          <v:shape id="Прямая со стрелкой 24" o:spid="_x0000_s1066" type="#_x0000_t32" style="position:absolute;left:0;text-align:left;margin-left:58.5pt;margin-top:374.8pt;width:0;height:2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7qYQIAAHc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">
            <v:stroke endarrow="block"/>
          </v:shape>
        </w:pict>
      </w:r>
      <w:r>
        <w:rPr>
          <w:rFonts w:eastAsia="Calibri" w:cs="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 o:spid="_x0000_s1065" type="#_x0000_t34" style="position:absolute;left:0;text-align:left;margin-left:61.1pt;margin-top:301.15pt;width:32.75pt;height:28.7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" adj="10784">
            <v:stroke endarrow="block"/>
          </v:shape>
        </w:pict>
      </w:r>
      <w:r>
        <w:rPr>
          <w:rFonts w:eastAsia="Calibri" w:cs="Arial"/>
          <w:noProof/>
        </w:rPr>
        <w:pict>
          <v:rect id="Прямоугольник 22" o:spid="_x0000_s1030" style="position:absolute;left:0;text-align:left;margin-left:122.5pt;margin-top:119.6pt;width:54.55pt;height:1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" stroked="f">
            <v:textbox>
              <w:txbxContent>
                <w:p w:rsidR="003222B0" w:rsidRPr="004643A3" w:rsidRDefault="003222B0" w:rsidP="003222B0">
                  <w:pPr>
                    <w:ind w:firstLine="0"/>
                    <w:rPr>
                      <w:rFonts w:cs="Arial"/>
                      <w:sz w:val="18"/>
                      <w:szCs w:val="18"/>
                    </w:rPr>
                  </w:pPr>
                  <w:r w:rsidRPr="004643A3">
                    <w:rPr>
                      <w:rFonts w:cs="Arial"/>
                      <w:sz w:val="18"/>
                      <w:szCs w:val="18"/>
                    </w:rPr>
                    <w:t>за плату</w:t>
                  </w:r>
                </w:p>
              </w:txbxContent>
            </v:textbox>
          </v:rect>
        </w:pict>
      </w:r>
      <w:r>
        <w:rPr>
          <w:rFonts w:eastAsia="Calibri" w:cs="Arial"/>
          <w:noProof/>
        </w:rPr>
        <w:pict>
          <v:shape id="Соединительная линия уступом 21" o:spid="_x0000_s1064" type="#_x0000_t34" style="position:absolute;left:0;text-align:left;margin-left:163.25pt;margin-top:115.9pt;width:27.25pt;height:27.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" adj="13356">
            <v:stroke endarrow="block"/>
          </v:shape>
        </w:pict>
      </w:r>
      <w:r>
        <w:rPr>
          <w:rFonts w:eastAsia="Calibri" w:cs="Arial"/>
          <w:noProof/>
        </w:rPr>
        <w:pict>
          <v:rect id="Прямоугольник 20" o:spid="_x0000_s1031" style="position:absolute;left:0;text-align:left;margin-left:261.5pt;margin-top:119.6pt;width:61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" stroked="f">
            <v:textbox>
              <w:txbxContent>
                <w:p w:rsidR="003222B0" w:rsidRPr="004643A3" w:rsidRDefault="003222B0" w:rsidP="003222B0">
                  <w:pPr>
                    <w:ind w:firstLine="0"/>
                    <w:rPr>
                      <w:rFonts w:cs="Arial"/>
                      <w:sz w:val="18"/>
                      <w:szCs w:val="18"/>
                    </w:rPr>
                  </w:pPr>
                  <w:r w:rsidRPr="004643A3">
                    <w:rPr>
                      <w:rFonts w:eastAsia="Calibri" w:cs="Arial"/>
                      <w:sz w:val="18"/>
                      <w:szCs w:val="18"/>
                    </w:rPr>
                    <w:t>бесплатно</w:t>
                  </w:r>
                </w:p>
              </w:txbxContent>
            </v:textbox>
          </v:rect>
        </w:pict>
      </w:r>
      <w:r>
        <w:rPr>
          <w:rFonts w:eastAsia="Calibri" w:cs="Arial"/>
          <w:noProof/>
        </w:rPr>
        <w:pict>
          <v:shape id="Соединительная линия уступом 19" o:spid="_x0000_s1063" type="#_x0000_t34" style="position:absolute;left:0;text-align:left;margin-left:253.45pt;margin-top:118pt;width:43.85pt;height:39.7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" adj="13275">
            <v:stroke endarrow="block"/>
          </v:shape>
        </w:pict>
      </w:r>
      <w:r>
        <w:rPr>
          <w:rFonts w:eastAsia="Calibri" w:cs="Arial"/>
          <w:noProof/>
        </w:rPr>
        <w:pict>
          <v:rect id="Прямоугольник 18" o:spid="_x0000_s1032" style="position:absolute;left:0;text-align:left;margin-left:353pt;margin-top:232.15pt;width:111.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" stroked="f">
            <v:textbox>
              <w:txbxContent>
                <w:p w:rsidR="003222B0" w:rsidRPr="00747BCC" w:rsidRDefault="003222B0" w:rsidP="003222B0">
                  <w:pPr>
                    <w:ind w:firstLine="0"/>
                    <w:rPr>
                      <w:rFonts w:cs="Arial"/>
                      <w:sz w:val="18"/>
                      <w:szCs w:val="18"/>
                    </w:rPr>
                  </w:pPr>
                  <w:r w:rsidRPr="00747BCC">
                    <w:rPr>
                      <w:rFonts w:cs="Arial"/>
                      <w:sz w:val="18"/>
                      <w:szCs w:val="18"/>
                    </w:rPr>
                    <w:t>отсутствие оснований</w:t>
                  </w:r>
                </w:p>
              </w:txbxContent>
            </v:textbox>
          </v:rect>
        </w:pict>
      </w:r>
      <w:r>
        <w:rPr>
          <w:rFonts w:eastAsia="Calibri" w:cs="Arial"/>
          <w:noProof/>
        </w:rPr>
        <w:pict>
          <v:shape id="Соединительная линия уступом 17" o:spid="_x0000_s1062" type="#_x0000_t34" style="position:absolute;left:0;text-align:left;margin-left:348.35pt;margin-top:228.95pt;width:46.6pt;height:43.85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" adj="9733">
            <v:stroke endarrow="block"/>
          </v:shape>
        </w:pict>
      </w:r>
      <w:r>
        <w:rPr>
          <w:rFonts w:eastAsia="Calibri" w:cs="Arial"/>
          <w:noProof/>
        </w:rPr>
        <w:pict>
          <v:shape id="Прямая со стрелкой 16" o:spid="_x0000_s1061" type="#_x0000_t32" style="position:absolute;left:0;text-align:left;margin-left:328.6pt;margin-top:227.6pt;width:0;height:22.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"/>
        </w:pict>
      </w:r>
      <w:r>
        <w:rPr>
          <w:rFonts w:eastAsia="Calibri" w:cs="Arial"/>
          <w:noProof/>
        </w:rPr>
        <w:pict>
          <v:shape id="Соединительная линия уступом 15" o:spid="_x0000_s1060" type="#_x0000_t34" style="position:absolute;left:0;text-align:left;margin-left:144.35pt;margin-top:250.15pt;width:184.25pt;height:103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" adj="10797">
            <v:stroke endarrow="block"/>
          </v:shape>
        </w:pict>
      </w:r>
      <w:r>
        <w:rPr>
          <w:rFonts w:eastAsia="Calibri" w:cs="Arial"/>
          <w:noProof/>
        </w:rPr>
        <w:pict>
          <v:rect id="Прямоугольник 14" o:spid="_x0000_s1033" style="position:absolute;left:0;text-align:left;margin-left:-.1pt;margin-top:395.6pt;width:190.6pt;height:4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">
            <v:textbox>
              <w:txbxContent>
                <w:p w:rsidR="003222B0" w:rsidRPr="00747BCC" w:rsidRDefault="003222B0" w:rsidP="003222B0">
                  <w:pPr>
                    <w:ind w:firstLine="0"/>
                    <w:jc w:val="center"/>
                    <w:rPr>
                      <w:rFonts w:cs="Arial"/>
                      <w:sz w:val="20"/>
                      <w:szCs w:val="20"/>
                    </w:rPr>
                  </w:pPr>
                  <w:r w:rsidRPr="00747BCC">
                    <w:rPr>
                      <w:rFonts w:cs="Arial"/>
                      <w:sz w:val="20"/>
                      <w:szCs w:val="20"/>
                    </w:rPr>
                    <w:t xml:space="preserve">Направление (выдача) заявителю уведомления об отказе </w:t>
                  </w:r>
                  <w:r w:rsidRPr="00747BCC">
                    <w:rPr>
                      <w:rFonts w:eastAsia="Calibri" w:cs="Arial"/>
                      <w:sz w:val="20"/>
                      <w:szCs w:val="20"/>
                    </w:rPr>
                    <w:t>в предоставлении сведений</w:t>
                  </w:r>
                  <w:r w:rsidRPr="00747BCC">
                    <w:rPr>
                      <w:rFonts w:cs="Arial"/>
                      <w:sz w:val="20"/>
                      <w:szCs w:val="20"/>
                    </w:rPr>
                    <w:t xml:space="preserve"> ИСОГД</w:t>
                  </w:r>
                </w:p>
              </w:txbxContent>
            </v:textbox>
          </v:rect>
        </w:pict>
      </w:r>
      <w:r>
        <w:rPr>
          <w:rFonts w:eastAsia="Calibri" w:cs="Arial"/>
          <w:noProof/>
        </w:rPr>
        <w:pict>
          <v:rect id="Прямоугольник 13" o:spid="_x0000_s1034" style="position:absolute;left:0;text-align:left;margin-left:-23.5pt;margin-top:331.9pt;width:167.85pt;height: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">
            <v:textbox>
              <w:txbxContent>
                <w:p w:rsidR="003222B0" w:rsidRPr="00747BCC" w:rsidRDefault="003222B0" w:rsidP="003222B0">
                  <w:pPr>
                    <w:ind w:firstLine="0"/>
                    <w:jc w:val="center"/>
                    <w:rPr>
                      <w:rFonts w:cs="Arial"/>
                      <w:sz w:val="20"/>
                      <w:szCs w:val="20"/>
                    </w:rPr>
                  </w:pPr>
                  <w:r w:rsidRPr="00747BCC">
                    <w:rPr>
                      <w:rFonts w:cs="Arial"/>
                      <w:sz w:val="20"/>
                      <w:szCs w:val="20"/>
                    </w:rPr>
                    <w:t xml:space="preserve">Подготовка уведомления об отказе </w:t>
                  </w:r>
                  <w:r w:rsidRPr="00747BCC">
                    <w:rPr>
                      <w:rFonts w:eastAsia="Calibri" w:cs="Arial"/>
                      <w:sz w:val="20"/>
                      <w:szCs w:val="20"/>
                    </w:rPr>
                    <w:t>в предоставлении сведений</w:t>
                  </w:r>
                  <w:r w:rsidRPr="00747BCC">
                    <w:rPr>
                      <w:rFonts w:cs="Arial"/>
                      <w:sz w:val="20"/>
                      <w:szCs w:val="20"/>
                    </w:rPr>
                    <w:t xml:space="preserve"> ИСОГД</w:t>
                  </w:r>
                </w:p>
              </w:txbxContent>
            </v:textbox>
          </v:rect>
        </w:pict>
      </w:r>
      <w:r>
        <w:rPr>
          <w:rFonts w:eastAsia="Calibri" w:cs="Arial"/>
          <w:noProof/>
        </w:rPr>
        <w:pict>
          <v:shape id="Соединительная линия уступом 12" o:spid="_x0000_s1059" type="#_x0000_t34" style="position:absolute;left:0;text-align:left;margin-left:105.15pt;margin-top:190.2pt;width:116.3pt;height:101.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" adj="-5071">
            <v:stroke endarrow="block"/>
          </v:shape>
        </w:pict>
      </w:r>
      <w:r>
        <w:rPr>
          <w:rFonts w:eastAsia="Calibri" w:cs="Arial"/>
          <w:noProof/>
        </w:rPr>
        <w:pict>
          <v:shape id="Прямая со стрелкой 11" o:spid="_x0000_s1058" type="#_x0000_t32" style="position:absolute;left:0;text-align:left;margin-left:340.05pt;margin-top:182.85pt;width:0;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">
            <v:stroke endarrow="block"/>
          </v:shape>
        </w:pict>
      </w:r>
      <w:r>
        <w:rPr>
          <w:rFonts w:eastAsia="Calibri" w:cs="Arial"/>
          <w:noProof/>
        </w:rPr>
        <w:pict>
          <v:rect id="Прямоугольник 10" o:spid="_x0000_s1035" style="position:absolute;left:0;text-align:left;margin-left:225.45pt;margin-top:196.65pt;width:247.55pt;height:3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">
            <v:textbox>
              <w:txbxContent>
                <w:p w:rsidR="003222B0" w:rsidRPr="004643A3" w:rsidRDefault="003222B0" w:rsidP="003222B0">
                  <w:pPr>
                    <w:ind w:firstLine="0"/>
                    <w:jc w:val="center"/>
                    <w:rPr>
                      <w:rFonts w:cs="Arial"/>
                      <w:sz w:val="20"/>
                      <w:szCs w:val="20"/>
                    </w:rPr>
                  </w:pPr>
                  <w:r w:rsidRPr="004643A3">
                    <w:rPr>
                      <w:rFonts w:eastAsia="Calibri" w:cs="Arial"/>
                      <w:sz w:val="20"/>
                      <w:szCs w:val="20"/>
                    </w:rPr>
                    <w:t>Определение наличия или отсутствия оснований для отказа в предоставлении муниципальной услуги</w:t>
                  </w:r>
                </w:p>
              </w:txbxContent>
            </v:textbox>
          </v:rect>
        </w:pict>
      </w:r>
      <w:r>
        <w:rPr>
          <w:rFonts w:eastAsia="Calibri" w:cs="Arial"/>
          <w:noProof/>
        </w:rPr>
        <w:pict>
          <v:rect id="Прямоугольник 9" o:spid="_x0000_s1036" style="position:absolute;left:0;text-align:left;margin-left:1.15pt;margin-top:258.5pt;width:189.35pt;height:4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">
            <v:textbox>
              <w:txbxContent>
                <w:p w:rsidR="003222B0" w:rsidRPr="007A22B7" w:rsidRDefault="003222B0" w:rsidP="003222B0">
                  <w:pPr>
                    <w:ind w:firstLine="0"/>
                    <w:jc w:val="center"/>
                    <w:rPr>
                      <w:rFonts w:ascii="Times New Roman" w:hAnsi="Times New Roman"/>
                      <w:sz w:val="20"/>
                      <w:szCs w:val="20"/>
                    </w:rPr>
                  </w:pPr>
                  <w:r w:rsidRPr="007A0D85">
                    <w:rPr>
                      <w:rFonts w:eastAsia="Calibri" w:cs="Arial"/>
                      <w:sz w:val="20"/>
                      <w:szCs w:val="20"/>
                    </w:rPr>
                    <w:t xml:space="preserve">Проверка внесения заявителем платы за предоставление сведений </w:t>
                  </w:r>
                  <w:r w:rsidRPr="007A0D85">
                    <w:rPr>
                      <w:rFonts w:cs="Arial"/>
                      <w:sz w:val="20"/>
                      <w:szCs w:val="20"/>
                    </w:rPr>
                    <w:t xml:space="preserve">ИСОГД </w:t>
                  </w:r>
                  <w:r w:rsidRPr="007A0D85">
                    <w:rPr>
                      <w:rFonts w:eastAsia="Calibri" w:cs="Arial"/>
                      <w:sz w:val="20"/>
                      <w:szCs w:val="20"/>
                    </w:rPr>
                    <w:t>в ГИС ГМП</w:t>
                  </w:r>
                </w:p>
              </w:txbxContent>
            </v:textbox>
          </v:rect>
        </w:pict>
      </w:r>
      <w:r>
        <w:rPr>
          <w:rFonts w:eastAsia="Calibri" w:cs="Arial"/>
          <w:noProof/>
        </w:rPr>
        <w:pict>
          <v:shape id="Прямая со стрелкой 8" o:spid="_x0000_s1057" type="#_x0000_t32" style="position:absolute;left:0;text-align:left;margin-left:91.85pt;margin-top:244.7pt;width:0;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">
            <v:stroke endarrow="block"/>
          </v:shape>
        </w:pict>
      </w:r>
      <w:r>
        <w:rPr>
          <w:rFonts w:eastAsia="Calibri" w:cs="Arial"/>
          <w:noProof/>
        </w:rPr>
        <w:pict>
          <v:rect id="Прямоугольник 7" o:spid="_x0000_s1037" style="position:absolute;left:0;text-align:left;margin-left:206.65pt;margin-top:159.75pt;width:264.0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">
            <v:textbox>
              <w:txbxContent>
                <w:p w:rsidR="003222B0" w:rsidRPr="004643A3" w:rsidRDefault="003222B0" w:rsidP="003222B0">
                  <w:pPr>
                    <w:ind w:firstLine="0"/>
                    <w:jc w:val="center"/>
                    <w:rPr>
                      <w:rFonts w:cs="Arial"/>
                      <w:sz w:val="20"/>
                      <w:szCs w:val="20"/>
                    </w:rPr>
                  </w:pPr>
                  <w:r w:rsidRPr="004643A3">
                    <w:rPr>
                      <w:rFonts w:eastAsia="Calibri" w:cs="Arial"/>
                      <w:sz w:val="20"/>
                      <w:szCs w:val="20"/>
                    </w:rPr>
                    <w:t>Подготовка сведений ИСОГД</w:t>
                  </w:r>
                </w:p>
              </w:txbxContent>
            </v:textbox>
          </v:rect>
        </w:pict>
      </w:r>
      <w:r>
        <w:rPr>
          <w:rFonts w:eastAsia="Calibri" w:cs="Arial"/>
          <w:noProof/>
        </w:rPr>
        <w:pict>
          <v:rect id="Прямоугольник 6" o:spid="_x0000_s1038" style="position:absolute;left:0;text-align:left;margin-left:-2.4pt;margin-top:200.85pt;width:190.6pt;height:4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">
            <v:textbox>
              <w:txbxContent>
                <w:p w:rsidR="003222B0" w:rsidRPr="004643A3" w:rsidRDefault="003222B0" w:rsidP="003222B0">
                  <w:pPr>
                    <w:ind w:firstLine="0"/>
                    <w:jc w:val="center"/>
                    <w:rPr>
                      <w:rFonts w:cs="Arial"/>
                      <w:sz w:val="20"/>
                      <w:szCs w:val="20"/>
                    </w:rPr>
                  </w:pPr>
                  <w:r w:rsidRPr="004643A3">
                    <w:rPr>
                      <w:rFonts w:cs="Arial"/>
                      <w:sz w:val="20"/>
                      <w:szCs w:val="20"/>
                    </w:rPr>
                    <w:t xml:space="preserve">Направление (выдача) заявителю уведомления </w:t>
                  </w:r>
                  <w:r w:rsidRPr="004643A3">
                    <w:rPr>
                      <w:rFonts w:eastAsia="Calibri" w:cs="Arial"/>
                      <w:sz w:val="20"/>
                      <w:szCs w:val="20"/>
                    </w:rPr>
                    <w:t xml:space="preserve">о размере платы за предоставление сведений </w:t>
                  </w:r>
                  <w:r w:rsidRPr="004643A3">
                    <w:rPr>
                      <w:rFonts w:cs="Arial"/>
                      <w:sz w:val="20"/>
                      <w:szCs w:val="20"/>
                    </w:rPr>
                    <w:t>ИСОГД</w:t>
                  </w:r>
                </w:p>
                <w:p w:rsidR="003222B0" w:rsidRPr="00C041E1" w:rsidRDefault="003222B0" w:rsidP="003222B0">
                  <w:pPr>
                    <w:ind w:firstLine="0"/>
                    <w:jc w:val="center"/>
                    <w:rPr>
                      <w:rFonts w:ascii="Times New Roman" w:hAnsi="Times New Roman"/>
                      <w:sz w:val="20"/>
                      <w:szCs w:val="20"/>
                    </w:rPr>
                  </w:pPr>
                </w:p>
              </w:txbxContent>
            </v:textbox>
          </v:rect>
        </w:pict>
      </w:r>
      <w:r>
        <w:rPr>
          <w:rFonts w:eastAsia="Calibri" w:cs="Arial"/>
          <w:noProof/>
        </w:rPr>
        <w:pict>
          <v:shape id="Прямая со стрелкой 5" o:spid="_x0000_s1056" type="#_x0000_t32" style="position:absolute;left:0;text-align:left;margin-left:91.85pt;margin-top:185.15pt;width:0;height:1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">
            <v:stroke endarrow="block"/>
          </v:shape>
        </w:pict>
      </w:r>
      <w:r>
        <w:rPr>
          <w:rFonts w:eastAsia="Calibri" w:cs="Arial"/>
          <w:noProof/>
        </w:rPr>
        <w:pict>
          <v:rect id="Прямоугольник 4" o:spid="_x0000_s1039" style="position:absolute;left:0;text-align:left;margin-left:-2.4pt;margin-top:143.15pt;width:190.6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">
            <v:textbox>
              <w:txbxContent>
                <w:p w:rsidR="003222B0" w:rsidRPr="004643A3" w:rsidRDefault="003222B0" w:rsidP="003222B0">
                  <w:pPr>
                    <w:ind w:firstLine="0"/>
                    <w:jc w:val="center"/>
                    <w:rPr>
                      <w:rFonts w:cs="Arial"/>
                      <w:sz w:val="20"/>
                      <w:szCs w:val="20"/>
                    </w:rPr>
                  </w:pPr>
                  <w:r w:rsidRPr="004643A3">
                    <w:rPr>
                      <w:rFonts w:cs="Arial"/>
                      <w:sz w:val="20"/>
                      <w:szCs w:val="20"/>
                    </w:rPr>
                    <w:t xml:space="preserve">Подготовка уведомления </w:t>
                  </w:r>
                  <w:r w:rsidRPr="004643A3">
                    <w:rPr>
                      <w:rFonts w:eastAsia="Calibri" w:cs="Arial"/>
                      <w:sz w:val="20"/>
                      <w:szCs w:val="20"/>
                    </w:rPr>
                    <w:t xml:space="preserve">о размере платы за предоставление сведений </w:t>
                  </w:r>
                  <w:r w:rsidRPr="004643A3">
                    <w:rPr>
                      <w:rFonts w:cs="Arial"/>
                      <w:sz w:val="20"/>
                      <w:szCs w:val="20"/>
                    </w:rPr>
                    <w:t>ИСОГД</w:t>
                  </w:r>
                </w:p>
              </w:txbxContent>
            </v:textbox>
          </v:rect>
        </w:pict>
      </w:r>
      <w:r>
        <w:rPr>
          <w:rFonts w:eastAsia="Calibri" w:cs="Arial"/>
          <w:noProof/>
        </w:rPr>
        <w:pict>
          <v:shape id="Прямая со стрелкой 3" o:spid="_x0000_s1055" type="#_x0000_t32" style="position:absolute;left:0;text-align:left;margin-left:208.95pt;margin-top:67.45pt;width:.45pt;height: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">
            <v:stroke endarrow="block"/>
          </v:shape>
        </w:pict>
      </w:r>
      <w:r>
        <w:rPr>
          <w:rFonts w:eastAsia="Calibri" w:cs="Arial"/>
          <w:noProof/>
        </w:rPr>
        <w:pict>
          <v:rect id="Прямоугольник 2" o:spid="_x0000_s1040" style="position:absolute;left:0;text-align:left;margin-left:21.15pt;margin-top:81.3pt;width:379.3pt;height:3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">
            <v:textbox>
              <w:txbxContent>
                <w:p w:rsidR="003222B0" w:rsidRPr="004643A3" w:rsidRDefault="003222B0" w:rsidP="003222B0">
                  <w:pPr>
                    <w:ind w:firstLine="0"/>
                    <w:jc w:val="center"/>
                    <w:rPr>
                      <w:rFonts w:eastAsia="Calibri" w:cs="Arial"/>
                      <w:sz w:val="20"/>
                      <w:szCs w:val="20"/>
                    </w:rPr>
                  </w:pPr>
                  <w:r w:rsidRPr="004643A3">
                    <w:rPr>
                      <w:rFonts w:eastAsia="Calibri" w:cs="Arial"/>
                      <w:sz w:val="20"/>
                      <w:szCs w:val="20"/>
                    </w:rPr>
                    <w:t>Определение оснований для предоставления муниципальной услуги</w:t>
                  </w:r>
                </w:p>
                <w:p w:rsidR="003222B0" w:rsidRPr="004643A3" w:rsidRDefault="003222B0" w:rsidP="003222B0">
                  <w:pPr>
                    <w:ind w:firstLine="0"/>
                    <w:jc w:val="center"/>
                    <w:rPr>
                      <w:rFonts w:cs="Arial"/>
                      <w:sz w:val="20"/>
                      <w:szCs w:val="20"/>
                    </w:rPr>
                  </w:pPr>
                  <w:r w:rsidRPr="004643A3">
                    <w:rPr>
                      <w:rFonts w:eastAsia="Calibri" w:cs="Arial"/>
                      <w:sz w:val="20"/>
                      <w:szCs w:val="20"/>
                    </w:rPr>
                    <w:t>бесплатно или за плату</w:t>
                  </w:r>
                </w:p>
              </w:txbxContent>
            </v:textbox>
          </v:rect>
        </w:pict>
      </w:r>
      <w:r>
        <w:rPr>
          <w:rFonts w:eastAsia="Calibri" w:cs="Arial"/>
          <w:noProof/>
        </w:rPr>
        <w:pict>
          <v:rect id="Прямоугольник 1" o:spid="_x0000_s1041" style="position:absolute;left:0;text-align:left;margin-left:91.85pt;margin-top:48.05pt;width:217.85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">
            <v:textbox>
              <w:txbxContent>
                <w:p w:rsidR="003222B0" w:rsidRPr="004643A3" w:rsidRDefault="003222B0" w:rsidP="003222B0">
                  <w:pPr>
                    <w:rPr>
                      <w:rFonts w:cs="Arial"/>
                    </w:rPr>
                  </w:pPr>
                  <w:r w:rsidRPr="004643A3">
                    <w:rPr>
                      <w:rFonts w:cs="Arial"/>
                      <w:sz w:val="20"/>
                    </w:rPr>
                    <w:t>Прием и регистрация заявления</w:t>
                  </w:r>
                </w:p>
              </w:txbxContent>
            </v:textbox>
          </v:rect>
        </w:pict>
      </w:r>
    </w:p>
    <w:p w:rsidR="00FF33B3" w:rsidRDefault="00FF33B3"/>
    <w:sectPr w:rsidR="00FF33B3" w:rsidSect="00D35B48">
      <w:headerReference w:type="even" r:id="rId8"/>
      <w:headerReference w:type="default" r:id="rId9"/>
      <w:footerReference w:type="even" r:id="rId10"/>
      <w:footerReference w:type="default" r:id="rId11"/>
      <w:headerReference w:type="first" r:id="rId12"/>
      <w:footerReference w:type="first" r:id="rId13"/>
      <w:pgSz w:w="12240" w:h="15840"/>
      <w:pgMar w:top="426" w:right="567" w:bottom="567"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90D" w:rsidRDefault="00F4790D" w:rsidP="00F4790D">
      <w:r>
        <w:separator/>
      </w:r>
    </w:p>
  </w:endnote>
  <w:endnote w:type="continuationSeparator" w:id="1">
    <w:p w:rsidR="00F4790D" w:rsidRDefault="00F4790D" w:rsidP="00F479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CC" w:rsidRDefault="00D35B4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CC" w:rsidRDefault="00D35B4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CC" w:rsidRDefault="00D35B4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90D" w:rsidRDefault="00F4790D" w:rsidP="00F4790D">
      <w:r>
        <w:separator/>
      </w:r>
    </w:p>
  </w:footnote>
  <w:footnote w:type="continuationSeparator" w:id="1">
    <w:p w:rsidR="00F4790D" w:rsidRDefault="00F4790D" w:rsidP="00F479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CC" w:rsidRDefault="00D35B4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CC" w:rsidRPr="00D21768" w:rsidRDefault="00D35B48">
    <w:pPr>
      <w:pStyle w:val="a3"/>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CC" w:rsidRDefault="00D35B48">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A3DFA"/>
    <w:rsid w:val="002B4AD8"/>
    <w:rsid w:val="003222B0"/>
    <w:rsid w:val="00356E80"/>
    <w:rsid w:val="007E1BA3"/>
    <w:rsid w:val="00B90F4C"/>
    <w:rsid w:val="00BF2F1E"/>
    <w:rsid w:val="00CA3DFA"/>
    <w:rsid w:val="00D24C61"/>
    <w:rsid w:val="00D35B48"/>
    <w:rsid w:val="00D81449"/>
    <w:rsid w:val="00F4790D"/>
    <w:rsid w:val="00FF3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 type="connector" idref="#Прямая со стрелкой 24"/>
        <o:r id="V:Rule2" type="connector" idref="#Соединительная линия уступом 23"/>
        <o:r id="V:Rule3" type="connector" idref="#Соединительная линия уступом 21"/>
        <o:r id="V:Rule4" type="connector" idref="#Соединительная линия уступом 19"/>
        <o:r id="V:Rule5" type="connector" idref="#Соединительная линия уступом 17"/>
        <o:r id="V:Rule6" type="connector" idref="#Прямая со стрелкой 16"/>
        <o:r id="V:Rule7" type="connector" idref="#Соединительная линия уступом 15"/>
        <o:r id="V:Rule8" type="connector" idref="#Соединительная линия уступом 12"/>
        <o:r id="V:Rule9" type="connector" idref="#Прямая со стрелкой 11"/>
        <o:r id="V:Rule10" type="connector" idref="#Прямая со стрелкой 8"/>
        <o:r id="V:Rule11" type="connector" idref="#Прямая со стрелкой 5"/>
        <o:r id="V:Rule12"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222B0"/>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3222B0"/>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3222B0"/>
    <w:pPr>
      <w:autoSpaceDE w:val="0"/>
      <w:autoSpaceDN w:val="0"/>
      <w:adjustRightInd w:val="0"/>
      <w:spacing w:after="0" w:line="240" w:lineRule="auto"/>
    </w:pPr>
    <w:rPr>
      <w:rFonts w:ascii="Calibri" w:eastAsia="Times New Roman" w:hAnsi="Calibri" w:cs="Calibri"/>
      <w:b/>
      <w:bCs/>
    </w:rPr>
  </w:style>
  <w:style w:type="paragraph" w:customStyle="1" w:styleId="ConsPlusNormal">
    <w:name w:val="ConsPlusNormal"/>
    <w:next w:val="a"/>
    <w:link w:val="ConsPlusNormal0"/>
    <w:rsid w:val="003222B0"/>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3">
    <w:name w:val="header"/>
    <w:basedOn w:val="a"/>
    <w:link w:val="a4"/>
    <w:uiPriority w:val="99"/>
    <w:unhideWhenUsed/>
    <w:rsid w:val="003222B0"/>
    <w:pPr>
      <w:tabs>
        <w:tab w:val="center" w:pos="4677"/>
        <w:tab w:val="right" w:pos="9355"/>
      </w:tabs>
    </w:pPr>
    <w:rPr>
      <w:rFonts w:ascii="Calibri" w:hAnsi="Calibri"/>
      <w:sz w:val="22"/>
      <w:szCs w:val="22"/>
      <w:lang w:eastAsia="en-US"/>
    </w:rPr>
  </w:style>
  <w:style w:type="character" w:customStyle="1" w:styleId="a4">
    <w:name w:val="Верхний колонтитул Знак"/>
    <w:basedOn w:val="a0"/>
    <w:link w:val="a3"/>
    <w:uiPriority w:val="99"/>
    <w:rsid w:val="003222B0"/>
    <w:rPr>
      <w:rFonts w:ascii="Calibri" w:eastAsia="Times New Roman" w:hAnsi="Calibri" w:cs="Times New Roman"/>
      <w:lang/>
    </w:rPr>
  </w:style>
  <w:style w:type="paragraph" w:styleId="a5">
    <w:name w:val="footer"/>
    <w:basedOn w:val="a"/>
    <w:link w:val="a6"/>
    <w:uiPriority w:val="99"/>
    <w:unhideWhenUsed/>
    <w:rsid w:val="003222B0"/>
    <w:pPr>
      <w:tabs>
        <w:tab w:val="center" w:pos="4677"/>
        <w:tab w:val="right" w:pos="9355"/>
      </w:tabs>
    </w:pPr>
    <w:rPr>
      <w:rFonts w:ascii="Calibri" w:hAnsi="Calibri"/>
      <w:sz w:val="22"/>
      <w:szCs w:val="22"/>
      <w:lang w:eastAsia="en-US"/>
    </w:rPr>
  </w:style>
  <w:style w:type="character" w:customStyle="1" w:styleId="a6">
    <w:name w:val="Нижний колонтитул Знак"/>
    <w:basedOn w:val="a0"/>
    <w:link w:val="a5"/>
    <w:uiPriority w:val="99"/>
    <w:rsid w:val="003222B0"/>
    <w:rPr>
      <w:rFonts w:ascii="Calibri" w:eastAsia="Times New Roman" w:hAnsi="Calibri" w:cs="Times New Roman"/>
      <w:lang/>
    </w:rPr>
  </w:style>
  <w:style w:type="character" w:customStyle="1" w:styleId="ConsPlusNormal0">
    <w:name w:val="ConsPlusNormal Знак"/>
    <w:link w:val="ConsPlusNormal"/>
    <w:locked/>
    <w:rsid w:val="003222B0"/>
    <w:rPr>
      <w:rFonts w:ascii="Arial" w:eastAsia="Times New Roman" w:hAnsi="Arial" w:cs="Arial"/>
      <w:sz w:val="20"/>
      <w:szCs w:val="20"/>
      <w:lang w:eastAsia="ar-SA"/>
    </w:rPr>
  </w:style>
  <w:style w:type="paragraph" w:customStyle="1" w:styleId="Style1">
    <w:name w:val="Style1"/>
    <w:basedOn w:val="a"/>
    <w:uiPriority w:val="99"/>
    <w:rsid w:val="003222B0"/>
    <w:pPr>
      <w:widowControl w:val="0"/>
      <w:autoSpaceDE w:val="0"/>
      <w:autoSpaceDN w:val="0"/>
      <w:adjustRightInd w:val="0"/>
      <w:spacing w:line="320" w:lineRule="exact"/>
      <w:ind w:firstLine="0"/>
      <w:jc w:val="center"/>
    </w:pPr>
    <w:rPr>
      <w:rFonts w:ascii="Calibri" w:hAnsi="Calibri" w:cs="Calibri"/>
    </w:rPr>
  </w:style>
  <w:style w:type="paragraph" w:customStyle="1" w:styleId="Style4">
    <w:name w:val="Style4"/>
    <w:basedOn w:val="a"/>
    <w:uiPriority w:val="99"/>
    <w:rsid w:val="003222B0"/>
    <w:pPr>
      <w:widowControl w:val="0"/>
      <w:autoSpaceDE w:val="0"/>
      <w:autoSpaceDN w:val="0"/>
      <w:adjustRightInd w:val="0"/>
      <w:spacing w:line="322" w:lineRule="exact"/>
      <w:ind w:firstLine="0"/>
      <w:jc w:val="left"/>
    </w:pPr>
    <w:rPr>
      <w:rFonts w:ascii="Calibri" w:hAnsi="Calibri" w:cs="Calibri"/>
    </w:rPr>
  </w:style>
  <w:style w:type="character" w:customStyle="1" w:styleId="FontStyle11">
    <w:name w:val="Font Style11"/>
    <w:uiPriority w:val="99"/>
    <w:rsid w:val="003222B0"/>
    <w:rPr>
      <w:rFonts w:ascii="Times New Roman" w:hAnsi="Times New Roman" w:cs="Times New Roman"/>
      <w:sz w:val="26"/>
      <w:szCs w:val="26"/>
    </w:rPr>
  </w:style>
  <w:style w:type="paragraph" w:styleId="a7">
    <w:name w:val="Title"/>
    <w:basedOn w:val="a"/>
    <w:next w:val="a"/>
    <w:link w:val="a8"/>
    <w:qFormat/>
    <w:rsid w:val="003222B0"/>
    <w:pPr>
      <w:spacing w:before="240" w:after="60" w:line="276" w:lineRule="auto"/>
      <w:ind w:firstLine="0"/>
      <w:jc w:val="center"/>
      <w:outlineLvl w:val="0"/>
    </w:pPr>
    <w:rPr>
      <w:rFonts w:ascii="Cambria" w:hAnsi="Cambria"/>
      <w:b/>
      <w:bCs/>
      <w:kern w:val="28"/>
      <w:sz w:val="32"/>
      <w:szCs w:val="32"/>
      <w:lang/>
    </w:rPr>
  </w:style>
  <w:style w:type="character" w:customStyle="1" w:styleId="a8">
    <w:name w:val="Название Знак"/>
    <w:basedOn w:val="a0"/>
    <w:link w:val="a7"/>
    <w:rsid w:val="003222B0"/>
    <w:rPr>
      <w:rFonts w:ascii="Cambria" w:eastAsia="Times New Roman" w:hAnsi="Cambria" w:cs="Times New Roman"/>
      <w:b/>
      <w:bCs/>
      <w:kern w:val="28"/>
      <w:sz w:val="32"/>
      <w:szCs w:val="32"/>
      <w:lang/>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8035</Words>
  <Characters>45804</Characters>
  <Application>Microsoft Office Word</Application>
  <DocSecurity>0</DocSecurity>
  <Lines>381</Lines>
  <Paragraphs>107</Paragraphs>
  <ScaleCrop>false</ScaleCrop>
  <Company/>
  <LinksUpToDate>false</LinksUpToDate>
  <CharactersWithSpaces>53732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u-zhuravlevua</cp:lastModifiedBy>
  <cp:revision>3</cp:revision>
  <dcterms:created xsi:type="dcterms:W3CDTF">2020-02-12T07:39:00Z</dcterms:created>
  <dcterms:modified xsi:type="dcterms:W3CDTF">2020-02-12T09:15:00Z</dcterms:modified>
</cp:coreProperties>
</file>