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BB7" w:rsidRPr="00220C1B" w:rsidRDefault="00350BB7" w:rsidP="00350BB7">
      <w:pPr>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АДМИНИСТРАЦИЯ</w:t>
      </w:r>
    </w:p>
    <w:p w:rsidR="00350BB7" w:rsidRPr="00220C1B" w:rsidRDefault="00350BB7" w:rsidP="00350BB7">
      <w:pPr>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ЗАЛИМАНСКОГО СЕЛЬСКОГО ПОСЕЛЕНИЯ</w:t>
      </w:r>
    </w:p>
    <w:p w:rsidR="00350BB7" w:rsidRPr="00220C1B" w:rsidRDefault="00350BB7" w:rsidP="00350BB7">
      <w:pPr>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БОГУЧАРСКОГО МУНИЦИПАЛЬНОГО РАЙОНА</w:t>
      </w:r>
    </w:p>
    <w:p w:rsidR="00350BB7" w:rsidRPr="00220C1B" w:rsidRDefault="00350BB7" w:rsidP="00350BB7">
      <w:pPr>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ВОРОНЕЖСКОЙ ОБЛАСТИ</w:t>
      </w:r>
    </w:p>
    <w:p w:rsidR="00350BB7" w:rsidRPr="00220C1B" w:rsidRDefault="00350BB7" w:rsidP="00350BB7">
      <w:pPr>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ПОСТАНОВЛЕНИЕ</w:t>
      </w:r>
    </w:p>
    <w:p w:rsidR="00350BB7" w:rsidRPr="00220C1B" w:rsidRDefault="00350BB7" w:rsidP="00350BB7">
      <w:pPr>
        <w:tabs>
          <w:tab w:val="left" w:pos="1172"/>
        </w:tabs>
        <w:spacing w:after="0" w:line="240" w:lineRule="auto"/>
        <w:jc w:val="both"/>
        <w:rPr>
          <w:rFonts w:ascii="Times New Roman" w:eastAsia="Times New Roman" w:hAnsi="Times New Roman" w:cs="Times New Roman"/>
          <w:sz w:val="24"/>
          <w:szCs w:val="24"/>
          <w:lang w:eastAsia="ru-RU"/>
        </w:rPr>
      </w:pPr>
    </w:p>
    <w:p w:rsidR="00350BB7" w:rsidRPr="00220C1B" w:rsidRDefault="00350BB7" w:rsidP="00350BB7">
      <w:pPr>
        <w:tabs>
          <w:tab w:val="left" w:pos="1172"/>
        </w:tabs>
        <w:spacing w:after="0" w:line="240" w:lineRule="auto"/>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от «17» декабря </w:t>
      </w:r>
      <w:smartTag w:uri="urn:schemas-microsoft-com:office:smarttags" w:element="metricconverter">
        <w:smartTagPr>
          <w:attr w:name="ProductID" w:val="2015 г"/>
        </w:smartTagPr>
        <w:r w:rsidRPr="00220C1B">
          <w:rPr>
            <w:rFonts w:ascii="Times New Roman" w:eastAsia="Times New Roman" w:hAnsi="Times New Roman" w:cs="Times New Roman"/>
            <w:sz w:val="24"/>
            <w:szCs w:val="24"/>
            <w:lang w:eastAsia="ru-RU"/>
          </w:rPr>
          <w:t>2015 г</w:t>
        </w:r>
      </w:smartTag>
      <w:r w:rsidRPr="00220C1B">
        <w:rPr>
          <w:rFonts w:ascii="Times New Roman" w:eastAsia="Times New Roman" w:hAnsi="Times New Roman" w:cs="Times New Roman"/>
          <w:sz w:val="24"/>
          <w:szCs w:val="24"/>
          <w:lang w:eastAsia="ru-RU"/>
        </w:rPr>
        <w:t>. № 136</w:t>
      </w:r>
    </w:p>
    <w:p w:rsidR="00350BB7" w:rsidRPr="00220C1B" w:rsidRDefault="00350BB7" w:rsidP="00350BB7">
      <w:pPr>
        <w:tabs>
          <w:tab w:val="left" w:pos="1172"/>
        </w:tabs>
        <w:spacing w:after="0" w:line="240" w:lineRule="auto"/>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с. </w:t>
      </w:r>
      <w:proofErr w:type="spellStart"/>
      <w:r w:rsidRPr="00220C1B">
        <w:rPr>
          <w:rFonts w:ascii="Times New Roman" w:eastAsia="Times New Roman" w:hAnsi="Times New Roman" w:cs="Times New Roman"/>
          <w:sz w:val="24"/>
          <w:szCs w:val="24"/>
          <w:lang w:eastAsia="ru-RU"/>
        </w:rPr>
        <w:t>Залиман</w:t>
      </w:r>
      <w:proofErr w:type="spellEnd"/>
    </w:p>
    <w:p w:rsidR="00350BB7" w:rsidRPr="00220C1B" w:rsidRDefault="00350BB7" w:rsidP="00350BB7">
      <w:pPr>
        <w:spacing w:after="0" w:line="240" w:lineRule="auto"/>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220C1B">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«Принятие решения о создании семейного (родового) захоронения»</w:t>
      </w:r>
    </w:p>
    <w:p w:rsidR="00350BB7" w:rsidRPr="00220C1B" w:rsidRDefault="00350BB7" w:rsidP="00350BB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50BB7" w:rsidRPr="00220C1B" w:rsidRDefault="00350BB7" w:rsidP="00350B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0C1B">
        <w:rPr>
          <w:rFonts w:ascii="Times New Roman" w:eastAsia="Times New Roman" w:hAnsi="Times New Roman" w:cs="Times New Roman"/>
          <w:bCs/>
          <w:sz w:val="24"/>
          <w:szCs w:val="24"/>
          <w:lang w:eastAsia="ru-RU"/>
        </w:rPr>
        <w:t>(в редакции постановлений от 16.02.2016 № 10, от 19.04.2017 № 26)</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350BB7" w:rsidRPr="00220C1B" w:rsidRDefault="00350BB7" w:rsidP="00350BB7">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220C1B">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220C1B">
        <w:rPr>
          <w:rFonts w:ascii="Times New Roman" w:eastAsia="Times New Roman" w:hAnsi="Times New Roman" w:cs="Times New Roman"/>
          <w:bCs/>
          <w:sz w:val="26"/>
          <w:szCs w:val="26"/>
          <w:lang w:eastAsia="ar-SA"/>
        </w:rPr>
        <w:t>Залиманского</w:t>
      </w:r>
      <w:proofErr w:type="spellEnd"/>
      <w:r w:rsidRPr="00220C1B">
        <w:rPr>
          <w:rFonts w:ascii="Times New Roman" w:eastAsia="Times New Roman" w:hAnsi="Times New Roman" w:cs="Times New Roman"/>
          <w:bCs/>
          <w:sz w:val="26"/>
          <w:szCs w:val="26"/>
          <w:lang w:eastAsia="ar-SA"/>
        </w:rPr>
        <w:t xml:space="preserve"> сельского поселения </w:t>
      </w:r>
      <w:proofErr w:type="spellStart"/>
      <w:r w:rsidRPr="00220C1B">
        <w:rPr>
          <w:rFonts w:ascii="Times New Roman" w:eastAsia="Times New Roman" w:hAnsi="Times New Roman" w:cs="Times New Roman"/>
          <w:bCs/>
          <w:sz w:val="26"/>
          <w:szCs w:val="26"/>
          <w:lang w:eastAsia="ar-SA"/>
        </w:rPr>
        <w:t>Богучарского</w:t>
      </w:r>
      <w:proofErr w:type="spellEnd"/>
      <w:r w:rsidRPr="00220C1B">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220C1B">
        <w:rPr>
          <w:rFonts w:ascii="Times New Roman" w:eastAsia="Times New Roman" w:hAnsi="Times New Roman" w:cs="Times New Roman"/>
          <w:bCs/>
          <w:sz w:val="26"/>
          <w:szCs w:val="26"/>
          <w:lang w:eastAsia="ar-SA"/>
        </w:rPr>
        <w:t>Залиманского</w:t>
      </w:r>
      <w:proofErr w:type="spellEnd"/>
      <w:r w:rsidRPr="00220C1B">
        <w:rPr>
          <w:rFonts w:ascii="Times New Roman" w:eastAsia="Times New Roman" w:hAnsi="Times New Roman" w:cs="Times New Roman"/>
          <w:bCs/>
          <w:sz w:val="26"/>
          <w:szCs w:val="26"/>
          <w:lang w:eastAsia="ar-SA"/>
        </w:rPr>
        <w:t xml:space="preserve"> сельского поселения </w:t>
      </w:r>
      <w:proofErr w:type="spellStart"/>
      <w:r w:rsidRPr="00220C1B">
        <w:rPr>
          <w:rFonts w:ascii="Times New Roman" w:eastAsia="Times New Roman" w:hAnsi="Times New Roman" w:cs="Times New Roman"/>
          <w:bCs/>
          <w:sz w:val="26"/>
          <w:szCs w:val="26"/>
          <w:lang w:eastAsia="ar-SA"/>
        </w:rPr>
        <w:t>Богучарского</w:t>
      </w:r>
      <w:proofErr w:type="spellEnd"/>
      <w:r w:rsidRPr="00220C1B">
        <w:rPr>
          <w:rFonts w:ascii="Times New Roman" w:eastAsia="Times New Roman" w:hAnsi="Times New Roman" w:cs="Times New Roman"/>
          <w:bCs/>
          <w:sz w:val="26"/>
          <w:szCs w:val="26"/>
          <w:lang w:eastAsia="ar-SA"/>
        </w:rPr>
        <w:t xml:space="preserve"> муниципального района Воронежской области</w:t>
      </w:r>
    </w:p>
    <w:p w:rsidR="00350BB7" w:rsidRPr="00220C1B" w:rsidRDefault="00350BB7" w:rsidP="00350BB7">
      <w:pPr>
        <w:suppressAutoHyphens/>
        <w:autoSpaceDE w:val="0"/>
        <w:spacing w:after="0" w:line="240" w:lineRule="auto"/>
        <w:jc w:val="center"/>
        <w:rPr>
          <w:rFonts w:ascii="Times New Roman" w:eastAsia="Times New Roman" w:hAnsi="Times New Roman" w:cs="Times New Roman"/>
          <w:b/>
          <w:bCs/>
          <w:sz w:val="26"/>
          <w:szCs w:val="26"/>
          <w:lang w:eastAsia="ar-SA"/>
        </w:rPr>
      </w:pPr>
      <w:r w:rsidRPr="00220C1B">
        <w:rPr>
          <w:rFonts w:ascii="Times New Roman" w:eastAsia="Times New Roman" w:hAnsi="Times New Roman" w:cs="Times New Roman"/>
          <w:b/>
          <w:bCs/>
          <w:sz w:val="26"/>
          <w:szCs w:val="26"/>
          <w:lang w:eastAsia="ar-SA"/>
        </w:rPr>
        <w:t>ПОСТАНОВЛЯЕТ:</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r w:rsidRPr="00220C1B">
        <w:rPr>
          <w:rFonts w:ascii="Times New Roman" w:eastAsia="Times New Roman" w:hAnsi="Times New Roman" w:cs="Times New Roman"/>
          <w:bCs/>
          <w:sz w:val="24"/>
          <w:szCs w:val="24"/>
          <w:lang w:eastAsia="ru-RU"/>
        </w:rPr>
        <w:t>1. Утвердить административный регламент по предоставлению муниципальной услуги «Принятие решения о создании семейного (родового) захоронения» согласно приложению.</w:t>
      </w:r>
    </w:p>
    <w:p w:rsidR="00350BB7" w:rsidRPr="00220C1B" w:rsidRDefault="00350BB7" w:rsidP="00350BB7">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69"/>
        <w:gridCol w:w="3071"/>
        <w:gridCol w:w="3115"/>
      </w:tblGrid>
      <w:tr w:rsidR="00350BB7" w:rsidRPr="00220C1B" w:rsidTr="00350BB7">
        <w:tc>
          <w:tcPr>
            <w:tcW w:w="3284" w:type="dxa"/>
            <w:hideMark/>
          </w:tcPr>
          <w:p w:rsidR="00350BB7" w:rsidRPr="00220C1B" w:rsidRDefault="00350BB7" w:rsidP="00350BB7">
            <w:pPr>
              <w:widowControl w:val="0"/>
              <w:adjustRightInd w:val="0"/>
              <w:spacing w:after="0" w:line="240" w:lineRule="auto"/>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Глава </w:t>
            </w:r>
            <w:proofErr w:type="spellStart"/>
            <w:r w:rsidRPr="00220C1B">
              <w:rPr>
                <w:rFonts w:ascii="Times New Roman" w:eastAsia="Times New Roman" w:hAnsi="Times New Roman" w:cs="Times New Roman"/>
                <w:sz w:val="24"/>
                <w:szCs w:val="24"/>
                <w:lang w:eastAsia="ru-RU"/>
              </w:rPr>
              <w:t>Залиманского</w:t>
            </w:r>
            <w:proofErr w:type="spellEnd"/>
            <w:r w:rsidRPr="00220C1B">
              <w:rPr>
                <w:rFonts w:ascii="Times New Roman" w:eastAsia="Times New Roman" w:hAnsi="Times New Roman" w:cs="Times New Roman"/>
                <w:sz w:val="24"/>
                <w:szCs w:val="24"/>
                <w:lang w:eastAsia="ru-RU"/>
              </w:rPr>
              <w:t xml:space="preserve"> сельского поселения</w:t>
            </w:r>
          </w:p>
        </w:tc>
        <w:tc>
          <w:tcPr>
            <w:tcW w:w="3285" w:type="dxa"/>
          </w:tcPr>
          <w:p w:rsidR="00350BB7" w:rsidRPr="00220C1B" w:rsidRDefault="00350BB7" w:rsidP="00350BB7">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hideMark/>
          </w:tcPr>
          <w:p w:rsidR="00350BB7" w:rsidRPr="00220C1B" w:rsidRDefault="00350BB7" w:rsidP="00350BB7">
            <w:pPr>
              <w:widowControl w:val="0"/>
              <w:adjustRightInd w:val="0"/>
              <w:spacing w:after="0" w:line="240" w:lineRule="auto"/>
              <w:jc w:val="both"/>
              <w:rPr>
                <w:rFonts w:ascii="Times New Roman" w:eastAsia="Times New Roman" w:hAnsi="Times New Roman" w:cs="Times New Roman"/>
                <w:bCs/>
                <w:sz w:val="24"/>
                <w:szCs w:val="24"/>
                <w:lang w:eastAsia="ru-RU"/>
              </w:rPr>
            </w:pPr>
            <w:r w:rsidRPr="00220C1B">
              <w:rPr>
                <w:rFonts w:ascii="Times New Roman" w:eastAsia="Times New Roman" w:hAnsi="Times New Roman" w:cs="Times New Roman"/>
                <w:sz w:val="24"/>
                <w:szCs w:val="24"/>
                <w:lang w:eastAsia="ru-RU"/>
              </w:rPr>
              <w:t>С.А. Лунев</w:t>
            </w:r>
          </w:p>
          <w:p w:rsidR="00350BB7" w:rsidRPr="00220C1B" w:rsidRDefault="00350BB7" w:rsidP="00350BB7">
            <w:pPr>
              <w:widowControl w:val="0"/>
              <w:adjustRightInd w:val="0"/>
              <w:spacing w:after="0" w:line="240" w:lineRule="auto"/>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 </w:t>
            </w:r>
          </w:p>
        </w:tc>
      </w:tr>
    </w:tbl>
    <w:p w:rsidR="00350BB7" w:rsidRPr="00220C1B" w:rsidRDefault="00350BB7" w:rsidP="00350BB7">
      <w:pPr>
        <w:widowControl w:val="0"/>
        <w:adjustRightInd w:val="0"/>
        <w:spacing w:after="0" w:line="240" w:lineRule="auto"/>
        <w:jc w:val="both"/>
        <w:rPr>
          <w:rFonts w:ascii="Times New Roman" w:eastAsia="Times New Roman" w:hAnsi="Times New Roman" w:cs="Times New Roman"/>
          <w:sz w:val="24"/>
          <w:szCs w:val="24"/>
          <w:lang w:eastAsia="ru-RU"/>
        </w:rPr>
      </w:pPr>
    </w:p>
    <w:p w:rsidR="00350BB7" w:rsidRPr="00220C1B" w:rsidRDefault="00350BB7" w:rsidP="00350BB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220C1B">
        <w:rPr>
          <w:rFonts w:ascii="Times New Roman" w:eastAsia="Times New Roman" w:hAnsi="Times New Roman" w:cs="Times New Roman"/>
          <w:bCs/>
          <w:sz w:val="24"/>
          <w:szCs w:val="24"/>
          <w:lang w:eastAsia="ru-RU"/>
        </w:rPr>
        <w:br w:type="page"/>
      </w:r>
      <w:r w:rsidRPr="00220C1B">
        <w:rPr>
          <w:rFonts w:ascii="Times New Roman" w:eastAsia="Times New Roman" w:hAnsi="Times New Roman" w:cs="Times New Roman"/>
          <w:sz w:val="24"/>
          <w:szCs w:val="24"/>
          <w:lang w:eastAsia="ru-RU"/>
        </w:rPr>
        <w:lastRenderedPageBreak/>
        <w:t>Приложение</w:t>
      </w:r>
    </w:p>
    <w:p w:rsidR="00350BB7" w:rsidRPr="00220C1B" w:rsidRDefault="00350BB7" w:rsidP="00350BB7">
      <w:pPr>
        <w:spacing w:after="0" w:line="240" w:lineRule="auto"/>
        <w:ind w:firstLine="709"/>
        <w:jc w:val="right"/>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к постановлению администрации</w:t>
      </w:r>
    </w:p>
    <w:p w:rsidR="00350BB7" w:rsidRPr="00220C1B" w:rsidRDefault="00350BB7" w:rsidP="00350BB7">
      <w:pPr>
        <w:spacing w:after="0" w:line="240" w:lineRule="auto"/>
        <w:ind w:firstLine="709"/>
        <w:jc w:val="right"/>
        <w:rPr>
          <w:rFonts w:ascii="Times New Roman" w:eastAsia="Times New Roman" w:hAnsi="Times New Roman" w:cs="Times New Roman"/>
          <w:sz w:val="24"/>
          <w:szCs w:val="24"/>
          <w:lang w:eastAsia="ru-RU"/>
        </w:rPr>
      </w:pPr>
      <w:proofErr w:type="spellStart"/>
      <w:r w:rsidRPr="00220C1B">
        <w:rPr>
          <w:rFonts w:ascii="Times New Roman" w:eastAsia="Times New Roman" w:hAnsi="Times New Roman" w:cs="Times New Roman"/>
          <w:sz w:val="24"/>
          <w:szCs w:val="24"/>
          <w:lang w:eastAsia="ru-RU"/>
        </w:rPr>
        <w:t>Залиманского</w:t>
      </w:r>
      <w:proofErr w:type="spellEnd"/>
      <w:r w:rsidRPr="00220C1B">
        <w:rPr>
          <w:rFonts w:ascii="Times New Roman" w:eastAsia="Times New Roman" w:hAnsi="Times New Roman" w:cs="Times New Roman"/>
          <w:sz w:val="24"/>
          <w:szCs w:val="24"/>
          <w:lang w:eastAsia="ru-RU"/>
        </w:rPr>
        <w:t xml:space="preserve"> сельского поселения</w:t>
      </w:r>
    </w:p>
    <w:p w:rsidR="00350BB7" w:rsidRPr="00220C1B" w:rsidRDefault="00350BB7" w:rsidP="00350BB7">
      <w:pPr>
        <w:spacing w:after="0" w:line="240" w:lineRule="auto"/>
        <w:ind w:firstLine="709"/>
        <w:jc w:val="right"/>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от 17.12.2015 № 136</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Административный регламент</w:t>
      </w:r>
    </w:p>
    <w:p w:rsidR="00350BB7" w:rsidRPr="00220C1B" w:rsidRDefault="00350BB7" w:rsidP="00350B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0C1B">
        <w:rPr>
          <w:rFonts w:ascii="Times New Roman" w:eastAsia="Times New Roman" w:hAnsi="Times New Roman" w:cs="Times New Roman"/>
          <w:bCs/>
          <w:sz w:val="24"/>
          <w:szCs w:val="24"/>
          <w:lang w:eastAsia="ru-RU"/>
        </w:rPr>
        <w:t>по предоставлению муниципальной услуги</w:t>
      </w:r>
    </w:p>
    <w:p w:rsidR="00350BB7" w:rsidRPr="00220C1B" w:rsidRDefault="00350BB7" w:rsidP="00350B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0C1B">
        <w:rPr>
          <w:rFonts w:ascii="Times New Roman" w:eastAsia="Times New Roman" w:hAnsi="Times New Roman" w:cs="Times New Roman"/>
          <w:bCs/>
          <w:sz w:val="24"/>
          <w:szCs w:val="24"/>
          <w:lang w:eastAsia="ru-RU"/>
        </w:rPr>
        <w:t>«Принятие решения о создании семейного (родового) захоронения»</w:t>
      </w:r>
    </w:p>
    <w:p w:rsidR="00350BB7" w:rsidRPr="00220C1B" w:rsidRDefault="00350BB7" w:rsidP="00350BB7">
      <w:pPr>
        <w:spacing w:after="0" w:line="240" w:lineRule="auto"/>
        <w:jc w:val="center"/>
        <w:rPr>
          <w:rFonts w:ascii="Times New Roman" w:eastAsia="Times New Roman" w:hAnsi="Times New Roman" w:cs="Times New Roman"/>
          <w:sz w:val="24"/>
          <w:szCs w:val="24"/>
          <w:lang w:eastAsia="ru-RU"/>
        </w:rPr>
      </w:pPr>
    </w:p>
    <w:p w:rsidR="00350BB7" w:rsidRPr="00220C1B" w:rsidRDefault="00350BB7" w:rsidP="00350BB7">
      <w:pPr>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1. Общие положения</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1.1. Предмет регулирования административного регламента</w:t>
      </w:r>
    </w:p>
    <w:p w:rsidR="00350BB7" w:rsidRPr="00220C1B" w:rsidRDefault="00350BB7" w:rsidP="00350BB7">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w:t>
      </w:r>
      <w:proofErr w:type="spellStart"/>
      <w:r w:rsidRPr="00220C1B">
        <w:rPr>
          <w:rFonts w:ascii="Times New Roman" w:eastAsia="Times New Roman" w:hAnsi="Times New Roman" w:cs="Times New Roman"/>
          <w:sz w:val="24"/>
          <w:szCs w:val="24"/>
          <w:lang w:eastAsia="ru-RU"/>
        </w:rPr>
        <w:t>Залиманского</w:t>
      </w:r>
      <w:proofErr w:type="spellEnd"/>
      <w:r w:rsidRPr="00220C1B">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350BB7" w:rsidRPr="00220C1B" w:rsidRDefault="00350BB7" w:rsidP="00350BB7">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1.2. Описание заявителей</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1.3.1. Местонахождение администрации </w:t>
      </w:r>
      <w:proofErr w:type="spellStart"/>
      <w:r w:rsidRPr="00220C1B">
        <w:rPr>
          <w:rFonts w:ascii="Times New Roman" w:eastAsia="Times New Roman" w:hAnsi="Times New Roman" w:cs="Times New Roman"/>
          <w:sz w:val="24"/>
          <w:szCs w:val="24"/>
          <w:lang w:eastAsia="ru-RU"/>
        </w:rPr>
        <w:t>Залиманского</w:t>
      </w:r>
      <w:proofErr w:type="spellEnd"/>
      <w:r w:rsidRPr="00220C1B">
        <w:rPr>
          <w:rFonts w:ascii="Times New Roman" w:eastAsia="Times New Roman" w:hAnsi="Times New Roman" w:cs="Times New Roman"/>
          <w:sz w:val="24"/>
          <w:szCs w:val="24"/>
          <w:lang w:eastAsia="ru-RU"/>
        </w:rPr>
        <w:t xml:space="preserve"> сельского поселения (далее – администрация): Воронежская область, </w:t>
      </w:r>
      <w:proofErr w:type="spellStart"/>
      <w:r w:rsidRPr="00220C1B">
        <w:rPr>
          <w:rFonts w:ascii="Times New Roman" w:eastAsia="Times New Roman" w:hAnsi="Times New Roman" w:cs="Times New Roman"/>
          <w:sz w:val="24"/>
          <w:szCs w:val="24"/>
          <w:lang w:eastAsia="ru-RU"/>
        </w:rPr>
        <w:t>Богучарский</w:t>
      </w:r>
      <w:proofErr w:type="spellEnd"/>
      <w:r w:rsidRPr="00220C1B">
        <w:rPr>
          <w:rFonts w:ascii="Times New Roman" w:eastAsia="Times New Roman" w:hAnsi="Times New Roman" w:cs="Times New Roman"/>
          <w:sz w:val="24"/>
          <w:szCs w:val="24"/>
          <w:lang w:eastAsia="ru-RU"/>
        </w:rPr>
        <w:t xml:space="preserve"> район, село </w:t>
      </w:r>
      <w:proofErr w:type="spellStart"/>
      <w:r w:rsidRPr="00220C1B">
        <w:rPr>
          <w:rFonts w:ascii="Times New Roman" w:eastAsia="Times New Roman" w:hAnsi="Times New Roman" w:cs="Times New Roman"/>
          <w:sz w:val="24"/>
          <w:szCs w:val="24"/>
          <w:lang w:eastAsia="ru-RU"/>
        </w:rPr>
        <w:t>Залиман</w:t>
      </w:r>
      <w:proofErr w:type="spellEnd"/>
      <w:r w:rsidRPr="00220C1B">
        <w:rPr>
          <w:rFonts w:ascii="Times New Roman" w:eastAsia="Times New Roman" w:hAnsi="Times New Roman" w:cs="Times New Roman"/>
          <w:sz w:val="24"/>
          <w:szCs w:val="24"/>
          <w:lang w:eastAsia="ru-RU"/>
        </w:rPr>
        <w:t xml:space="preserve">, улица </w:t>
      </w:r>
      <w:proofErr w:type="spellStart"/>
      <w:r w:rsidRPr="00220C1B">
        <w:rPr>
          <w:rFonts w:ascii="Times New Roman" w:eastAsia="Times New Roman" w:hAnsi="Times New Roman" w:cs="Times New Roman"/>
          <w:sz w:val="24"/>
          <w:szCs w:val="24"/>
          <w:lang w:eastAsia="ru-RU"/>
        </w:rPr>
        <w:t>Малаховского</w:t>
      </w:r>
      <w:proofErr w:type="spellEnd"/>
      <w:r w:rsidRPr="00220C1B">
        <w:rPr>
          <w:rFonts w:ascii="Times New Roman" w:eastAsia="Times New Roman" w:hAnsi="Times New Roman" w:cs="Times New Roman"/>
          <w:sz w:val="24"/>
          <w:szCs w:val="24"/>
          <w:lang w:eastAsia="ru-RU"/>
        </w:rPr>
        <w:t>, 15.</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График (режим) работы администрации: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понедельник - пятница: с 08.00 до 16.00;</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перерыв: с 12.00 до 13.00.</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Адрес официального сайта администрации в информационно-телекоммуникационной сети "Интернет" (далее - сеть Интернет): </w:t>
      </w:r>
      <w:r w:rsidRPr="00220C1B">
        <w:rPr>
          <w:rFonts w:ascii="Times New Roman" w:eastAsia="Lucida Sans Unicode" w:hAnsi="Times New Roman" w:cs="Times New Roman"/>
          <w:sz w:val="24"/>
          <w:szCs w:val="24"/>
          <w:lang w:eastAsia="ru-RU"/>
        </w:rPr>
        <w:t xml:space="preserve">http://zaliman. </w:t>
      </w:r>
      <w:proofErr w:type="spellStart"/>
      <w:r w:rsidRPr="00220C1B">
        <w:rPr>
          <w:rFonts w:ascii="Times New Roman" w:eastAsia="Lucida Sans Unicode" w:hAnsi="Times New Roman" w:cs="Times New Roman"/>
          <w:sz w:val="24"/>
          <w:szCs w:val="24"/>
          <w:lang w:eastAsia="ru-RU"/>
        </w:rPr>
        <w:t>ru</w:t>
      </w:r>
      <w:proofErr w:type="spellEnd"/>
      <w:r w:rsidRPr="00220C1B">
        <w:rPr>
          <w:rFonts w:ascii="Times New Roman" w:eastAsia="Lucida Sans Unicode" w:hAnsi="Times New Roman" w:cs="Times New Roman"/>
          <w:sz w:val="24"/>
          <w:szCs w:val="24"/>
          <w:lang w:eastAsia="ru-RU"/>
        </w:rPr>
        <w:t>/</w:t>
      </w:r>
      <w:r w:rsidRPr="00220C1B">
        <w:rPr>
          <w:rFonts w:ascii="Times New Roman" w:eastAsia="Times New Roman" w:hAnsi="Times New Roman" w:cs="Times New Roman"/>
          <w:sz w:val="24"/>
          <w:szCs w:val="24"/>
          <w:lang w:eastAsia="ru-RU"/>
        </w:rPr>
        <w:t>.</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220C1B">
        <w:rPr>
          <w:rFonts w:ascii="Times New Roman" w:eastAsia="Times New Roman" w:hAnsi="Times New Roman" w:cs="Times New Roman"/>
          <w:sz w:val="24"/>
          <w:szCs w:val="24"/>
          <w:lang w:val="en-US" w:eastAsia="ru-RU"/>
        </w:rPr>
        <w:t>zalim</w:t>
      </w:r>
      <w:proofErr w:type="spellEnd"/>
      <w:r w:rsidRPr="00220C1B">
        <w:rPr>
          <w:rFonts w:ascii="Times New Roman" w:eastAsia="Times New Roman" w:hAnsi="Times New Roman" w:cs="Times New Roman"/>
          <w:sz w:val="24"/>
          <w:szCs w:val="24"/>
          <w:lang w:eastAsia="ru-RU"/>
        </w:rPr>
        <w:t>.</w:t>
      </w:r>
      <w:proofErr w:type="spellStart"/>
      <w:r w:rsidRPr="00220C1B">
        <w:rPr>
          <w:rFonts w:ascii="Times New Roman" w:eastAsia="Times New Roman" w:hAnsi="Times New Roman" w:cs="Times New Roman"/>
          <w:sz w:val="24"/>
          <w:szCs w:val="24"/>
          <w:lang w:val="en-US" w:eastAsia="ru-RU"/>
        </w:rPr>
        <w:t>boguch</w:t>
      </w:r>
      <w:proofErr w:type="spellEnd"/>
      <w:r w:rsidRPr="00220C1B">
        <w:rPr>
          <w:rFonts w:ascii="Times New Roman" w:eastAsia="Times New Roman" w:hAnsi="Times New Roman" w:cs="Times New Roman"/>
          <w:sz w:val="24"/>
          <w:szCs w:val="24"/>
          <w:lang w:eastAsia="ru-RU"/>
        </w:rPr>
        <w:t xml:space="preserve">@ </w:t>
      </w:r>
      <w:proofErr w:type="spellStart"/>
      <w:r w:rsidRPr="00220C1B">
        <w:rPr>
          <w:rFonts w:ascii="Times New Roman" w:eastAsia="Times New Roman" w:hAnsi="Times New Roman" w:cs="Times New Roman"/>
          <w:sz w:val="24"/>
          <w:szCs w:val="24"/>
          <w:lang w:val="en-US" w:eastAsia="ru-RU"/>
        </w:rPr>
        <w:t>govvrn</w:t>
      </w:r>
      <w:proofErr w:type="spellEnd"/>
      <w:r w:rsidRPr="00220C1B">
        <w:rPr>
          <w:rFonts w:ascii="Times New Roman" w:eastAsia="Times New Roman" w:hAnsi="Times New Roman" w:cs="Times New Roman"/>
          <w:sz w:val="24"/>
          <w:szCs w:val="24"/>
          <w:lang w:eastAsia="ru-RU"/>
        </w:rPr>
        <w:t xml:space="preserve">. </w:t>
      </w:r>
      <w:proofErr w:type="spellStart"/>
      <w:r w:rsidRPr="00220C1B">
        <w:rPr>
          <w:rFonts w:ascii="Times New Roman" w:eastAsia="Times New Roman" w:hAnsi="Times New Roman" w:cs="Times New Roman"/>
          <w:sz w:val="24"/>
          <w:szCs w:val="24"/>
          <w:lang w:val="en-US" w:eastAsia="ru-RU"/>
        </w:rPr>
        <w:t>ru</w:t>
      </w:r>
      <w:proofErr w:type="spellEnd"/>
      <w:r w:rsidRPr="00220C1B">
        <w:rPr>
          <w:rFonts w:ascii="Times New Roman" w:eastAsia="Times New Roman" w:hAnsi="Times New Roman" w:cs="Times New Roman"/>
          <w:sz w:val="24"/>
          <w:szCs w:val="24"/>
          <w:lang w:eastAsia="ru-RU"/>
        </w:rPr>
        <w:t xml:space="preserve">. </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Телефон справочной службы администрации: 8 (47-366) 2-21-02, 2-13-62.</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 Место нахождения АУ «МФЦ»: 394026, г. Воронеж, ул. Дружинников, 3б (Коминтерновский район).</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Телефон для справок АУ «МФЦ»: (473) 226-99-99.</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Официальный сайт АУ «МФЦ» в сети Интернет: mfc.vrn.ru.</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Адрес электронной почты АУ «МФЦ»: odno-okno@mail.ru.</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График работы АУ «МФЦ»:</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Понедельник: 09:00 - 18:00 </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Вторник: 09:00 - 20:00 </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Среда: 09:00 - 20:00 </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Четверг: 09:00 - 20:00 </w:t>
      </w:r>
    </w:p>
    <w:p w:rsidR="00350BB7" w:rsidRPr="00220C1B" w:rsidRDefault="00350BB7" w:rsidP="00350BB7">
      <w:pPr>
        <w:spacing w:after="0" w:line="240" w:lineRule="auto"/>
        <w:ind w:firstLine="709"/>
        <w:jc w:val="both"/>
        <w:rPr>
          <w:rFonts w:ascii="Times New Roman" w:eastAsia="Times New Roman" w:hAnsi="Times New Roman" w:cs="Times New Roman"/>
          <w:bCs/>
          <w:sz w:val="24"/>
          <w:szCs w:val="24"/>
          <w:lang w:eastAsia="ru-RU"/>
        </w:rPr>
      </w:pPr>
      <w:r w:rsidRPr="00220C1B">
        <w:rPr>
          <w:rFonts w:ascii="Times New Roman" w:eastAsia="Times New Roman" w:hAnsi="Times New Roman" w:cs="Times New Roman"/>
          <w:bCs/>
          <w:sz w:val="24"/>
          <w:szCs w:val="24"/>
          <w:lang w:eastAsia="ru-RU"/>
        </w:rPr>
        <w:t xml:space="preserve">Пятница: </w:t>
      </w:r>
      <w:r w:rsidRPr="00220C1B">
        <w:rPr>
          <w:rFonts w:ascii="Times New Roman" w:eastAsia="Times New Roman" w:hAnsi="Times New Roman" w:cs="Times New Roman"/>
          <w:sz w:val="24"/>
          <w:szCs w:val="24"/>
          <w:lang w:eastAsia="ru-RU"/>
        </w:rPr>
        <w:t xml:space="preserve">09:00 - 20:00 </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Суббота: 09:00 - 16:45 </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Воскресенье - выходной </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 Место нахождения филиала АУ «МФЦ» в муниципальном районе: </w:t>
      </w:r>
      <w:r w:rsidRPr="00220C1B">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Телефон для справок филиала АУ «МФЦ»: </w:t>
      </w:r>
      <w:r w:rsidRPr="00220C1B">
        <w:rPr>
          <w:rFonts w:ascii="Times New Roman" w:eastAsia="Times New Roman" w:hAnsi="Times New Roman" w:cs="Times New Roman"/>
          <w:sz w:val="24"/>
          <w:szCs w:val="24"/>
          <w:lang w:eastAsia="ar-SA"/>
        </w:rPr>
        <w:t>(8-473-66) 3-92-00</w:t>
      </w:r>
      <w:r w:rsidRPr="00220C1B">
        <w:rPr>
          <w:rFonts w:ascii="Times New Roman" w:eastAsia="Times New Roman" w:hAnsi="Times New Roman" w:cs="Times New Roman"/>
          <w:sz w:val="24"/>
          <w:szCs w:val="24"/>
          <w:lang w:eastAsia="ru-RU"/>
        </w:rPr>
        <w:t>.</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lastRenderedPageBreak/>
        <w:t>График работы филиала АУ «МФЦ»:</w:t>
      </w:r>
    </w:p>
    <w:p w:rsidR="00350BB7" w:rsidRPr="00220C1B" w:rsidRDefault="00350BB7" w:rsidP="00350BB7">
      <w:pPr>
        <w:autoSpaceDE w:val="0"/>
        <w:spacing w:after="0" w:line="240" w:lineRule="auto"/>
        <w:ind w:firstLine="709"/>
        <w:jc w:val="both"/>
        <w:rPr>
          <w:rFonts w:ascii="Times New Roman" w:eastAsia="Times New Roman" w:hAnsi="Times New Roman" w:cs="Times New Roman"/>
          <w:sz w:val="24"/>
          <w:szCs w:val="24"/>
          <w:lang w:eastAsia="ar-SA"/>
        </w:rPr>
      </w:pPr>
      <w:r w:rsidRPr="00220C1B">
        <w:rPr>
          <w:rFonts w:ascii="Times New Roman" w:eastAsia="Times New Roman" w:hAnsi="Times New Roman" w:cs="Times New Roman"/>
          <w:sz w:val="24"/>
          <w:szCs w:val="24"/>
          <w:lang w:eastAsia="ar-SA"/>
        </w:rPr>
        <w:t>Понедельник, четверг: 8:00-17:00, перерыв: 12:00-12-45;</w:t>
      </w:r>
    </w:p>
    <w:p w:rsidR="00350BB7" w:rsidRPr="00220C1B" w:rsidRDefault="00350BB7" w:rsidP="00350BB7">
      <w:pPr>
        <w:autoSpaceDE w:val="0"/>
        <w:spacing w:after="0" w:line="240" w:lineRule="auto"/>
        <w:ind w:firstLine="709"/>
        <w:jc w:val="both"/>
        <w:rPr>
          <w:rFonts w:ascii="Times New Roman" w:eastAsia="Times New Roman" w:hAnsi="Times New Roman" w:cs="Times New Roman"/>
          <w:sz w:val="24"/>
          <w:szCs w:val="24"/>
          <w:lang w:eastAsia="ar-SA"/>
        </w:rPr>
      </w:pPr>
      <w:r w:rsidRPr="00220C1B">
        <w:rPr>
          <w:rFonts w:ascii="Times New Roman" w:eastAsia="Times New Roman" w:hAnsi="Times New Roman" w:cs="Times New Roman"/>
          <w:sz w:val="24"/>
          <w:szCs w:val="24"/>
          <w:lang w:eastAsia="ar-SA"/>
        </w:rPr>
        <w:t>пятница: 8:00-16: 45, перерыв: 12:00-12-45;</w:t>
      </w:r>
    </w:p>
    <w:p w:rsidR="00350BB7" w:rsidRPr="00220C1B" w:rsidRDefault="00350BB7" w:rsidP="00350BB7">
      <w:pPr>
        <w:autoSpaceDE w:val="0"/>
        <w:spacing w:after="0" w:line="240" w:lineRule="auto"/>
        <w:ind w:firstLine="709"/>
        <w:jc w:val="both"/>
        <w:rPr>
          <w:rFonts w:ascii="Times New Roman" w:eastAsia="Times New Roman" w:hAnsi="Times New Roman" w:cs="Times New Roman"/>
          <w:sz w:val="24"/>
          <w:szCs w:val="24"/>
          <w:lang w:eastAsia="ar-SA"/>
        </w:rPr>
      </w:pPr>
      <w:r w:rsidRPr="00220C1B">
        <w:rPr>
          <w:rFonts w:ascii="Times New Roman" w:eastAsia="Times New Roman" w:hAnsi="Times New Roman" w:cs="Times New Roman"/>
          <w:sz w:val="24"/>
          <w:szCs w:val="24"/>
          <w:lang w:eastAsia="ar-SA"/>
        </w:rPr>
        <w:t>суббота, воскресенье – выходной.</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 на официальном сайте администрации в сети Интернет </w:t>
      </w:r>
      <w:r w:rsidRPr="00220C1B">
        <w:rPr>
          <w:rFonts w:ascii="Times New Roman" w:eastAsia="Times New Roman" w:hAnsi="Times New Roman" w:cs="Times New Roman"/>
          <w:color w:val="000000"/>
          <w:sz w:val="24"/>
          <w:szCs w:val="24"/>
          <w:lang w:val="en-US" w:eastAsia="ru-RU"/>
        </w:rPr>
        <w:t>www</w:t>
      </w:r>
      <w:r w:rsidRPr="00220C1B">
        <w:rPr>
          <w:rFonts w:ascii="Times New Roman" w:eastAsia="Times New Roman" w:hAnsi="Times New Roman" w:cs="Times New Roman"/>
          <w:color w:val="000000"/>
          <w:sz w:val="24"/>
          <w:szCs w:val="24"/>
          <w:lang w:eastAsia="ru-RU"/>
        </w:rPr>
        <w:t>.</w:t>
      </w:r>
      <w:r w:rsidRPr="00220C1B">
        <w:rPr>
          <w:rFonts w:ascii="Times New Roman" w:eastAsia="Times New Roman" w:hAnsi="Times New Roman" w:cs="Times New Roman"/>
          <w:sz w:val="24"/>
          <w:szCs w:val="24"/>
          <w:lang w:eastAsia="ru-RU"/>
        </w:rPr>
        <w:t xml:space="preserve"> </w:t>
      </w:r>
      <w:proofErr w:type="spellStart"/>
      <w:r w:rsidRPr="00220C1B">
        <w:rPr>
          <w:rFonts w:ascii="Times New Roman" w:eastAsia="Times New Roman" w:hAnsi="Times New Roman" w:cs="Times New Roman"/>
          <w:sz w:val="24"/>
          <w:szCs w:val="24"/>
          <w:lang w:val="en-US" w:eastAsia="ru-RU"/>
        </w:rPr>
        <w:t>medovskoe</w:t>
      </w:r>
      <w:proofErr w:type="spellEnd"/>
      <w:r w:rsidRPr="00220C1B">
        <w:rPr>
          <w:rFonts w:ascii="Times New Roman" w:eastAsia="Times New Roman" w:hAnsi="Times New Roman" w:cs="Times New Roman"/>
          <w:sz w:val="24"/>
          <w:szCs w:val="24"/>
          <w:lang w:eastAsia="ru-RU"/>
        </w:rPr>
        <w:t>.</w:t>
      </w:r>
      <w:proofErr w:type="spellStart"/>
      <w:r w:rsidRPr="00220C1B">
        <w:rPr>
          <w:rFonts w:ascii="Times New Roman" w:eastAsia="Times New Roman" w:hAnsi="Times New Roman" w:cs="Times New Roman"/>
          <w:sz w:val="24"/>
          <w:szCs w:val="24"/>
          <w:lang w:val="en-US" w:eastAsia="ru-RU"/>
        </w:rPr>
        <w:t>ru</w:t>
      </w:r>
      <w:proofErr w:type="spellEnd"/>
      <w:r w:rsidRPr="00220C1B">
        <w:rPr>
          <w:rFonts w:ascii="Times New Roman" w:eastAsia="Times New Roman" w:hAnsi="Times New Roman" w:cs="Times New Roman"/>
          <w:sz w:val="24"/>
          <w:szCs w:val="24"/>
          <w:lang w:eastAsia="ru-RU"/>
        </w:rPr>
        <w:t>;</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на официальном сайте многофункционального центра (</w:t>
      </w:r>
      <w:proofErr w:type="spellStart"/>
      <w:r w:rsidRPr="00220C1B">
        <w:rPr>
          <w:rFonts w:ascii="Times New Roman" w:eastAsia="Times New Roman" w:hAnsi="Times New Roman" w:cs="Times New Roman"/>
          <w:sz w:val="24"/>
          <w:szCs w:val="24"/>
          <w:lang w:eastAsia="ru-RU"/>
        </w:rPr>
        <w:t>mfc.vr</w:t>
      </w:r>
      <w:proofErr w:type="spellEnd"/>
      <w:r w:rsidRPr="00220C1B">
        <w:rPr>
          <w:rFonts w:ascii="Times New Roman" w:eastAsia="Times New Roman" w:hAnsi="Times New Roman" w:cs="Times New Roman"/>
          <w:sz w:val="24"/>
          <w:szCs w:val="24"/>
          <w:lang w:val="en-US" w:eastAsia="ru-RU"/>
        </w:rPr>
        <w:t>n</w:t>
      </w:r>
      <w:r w:rsidRPr="00220C1B">
        <w:rPr>
          <w:rFonts w:ascii="Times New Roman" w:eastAsia="Times New Roman" w:hAnsi="Times New Roman" w:cs="Times New Roman"/>
          <w:sz w:val="24"/>
          <w:szCs w:val="24"/>
          <w:lang w:eastAsia="ru-RU"/>
        </w:rPr>
        <w:t>.</w:t>
      </w:r>
      <w:proofErr w:type="spellStart"/>
      <w:r w:rsidRPr="00220C1B">
        <w:rPr>
          <w:rFonts w:ascii="Times New Roman" w:eastAsia="Times New Roman" w:hAnsi="Times New Roman" w:cs="Times New Roman"/>
          <w:sz w:val="24"/>
          <w:szCs w:val="24"/>
          <w:lang w:eastAsia="ru-RU"/>
        </w:rPr>
        <w:t>ru</w:t>
      </w:r>
      <w:proofErr w:type="spellEnd"/>
      <w:r w:rsidRPr="00220C1B">
        <w:rPr>
          <w:rFonts w:ascii="Times New Roman" w:eastAsia="Times New Roman" w:hAnsi="Times New Roman" w:cs="Times New Roman"/>
          <w:sz w:val="24"/>
          <w:szCs w:val="24"/>
          <w:lang w:eastAsia="ru-RU"/>
        </w:rPr>
        <w:t>);</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на информационном стенде в администрации;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на информационном стенде в многофункциональном центре.</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1) текст настоящего административного регламента;</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 формы, образцы документов, заявлений.</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1) порядка и сроков предоставления муниципальной услуги;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 порядка оформления представляемых заявителем документов;</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lastRenderedPageBreak/>
        <w:t>3) порядка обжалования действий (бездействия) и решений, осуществляемых и принимаемых в ходе предоставления муниципальной услуги;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4) хода предоставления муниципальной услуги.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350BB7" w:rsidRPr="00220C1B" w:rsidRDefault="00350BB7" w:rsidP="00350BB7">
      <w:pPr>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 Стандарт предоставления муниципальной услуги</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2.1. Наименование муниципальной услуги – «Принятие решения о создании семейного (родового) захоронения».</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220C1B">
        <w:rPr>
          <w:rFonts w:ascii="Times New Roman" w:eastAsia="Times New Roman" w:hAnsi="Times New Roman" w:cs="Times New Roman"/>
          <w:sz w:val="24"/>
          <w:szCs w:val="24"/>
          <w:lang w:eastAsia="ru-RU"/>
        </w:rPr>
        <w:t>Залиманского</w:t>
      </w:r>
      <w:proofErr w:type="spellEnd"/>
      <w:r w:rsidRPr="00220C1B">
        <w:rPr>
          <w:rFonts w:ascii="Times New Roman" w:eastAsia="Times New Roman" w:hAnsi="Times New Roman" w:cs="Times New Roman"/>
          <w:sz w:val="24"/>
          <w:szCs w:val="24"/>
          <w:lang w:eastAsia="ru-RU"/>
        </w:rPr>
        <w:t xml:space="preserve"> сельского поселения.</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50BB7" w:rsidRPr="00220C1B" w:rsidRDefault="00350BB7" w:rsidP="00350BB7">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350BB7" w:rsidRPr="00220C1B" w:rsidRDefault="00350BB7" w:rsidP="00350BB7">
      <w:pPr>
        <w:widowControl w:val="0"/>
        <w:tabs>
          <w:tab w:val="num" w:pos="142"/>
        </w:tabs>
        <w:suppressAutoHyphens/>
        <w:autoSpaceDE w:val="0"/>
        <w:spacing w:after="0" w:line="240" w:lineRule="auto"/>
        <w:ind w:firstLine="709"/>
        <w:jc w:val="both"/>
        <w:rPr>
          <w:rFonts w:ascii="Times New Roman" w:hAnsi="Times New Roman" w:cs="Times New Roman"/>
          <w:sz w:val="24"/>
          <w:szCs w:val="24"/>
          <w:lang w:eastAsia="ar-SA"/>
        </w:rPr>
      </w:pPr>
      <w:r w:rsidRPr="00220C1B">
        <w:rPr>
          <w:rFonts w:ascii="Times New Roman" w:hAnsi="Times New Roman" w:cs="Times New Roman"/>
          <w:sz w:val="24"/>
          <w:szCs w:val="24"/>
          <w:lang w:eastAsia="ar-SA"/>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220C1B">
        <w:rPr>
          <w:rFonts w:ascii="Times New Roman" w:hAnsi="Times New Roman" w:cs="Times New Roman"/>
          <w:sz w:val="24"/>
          <w:szCs w:val="24"/>
          <w:lang w:eastAsia="ru-RU"/>
        </w:rPr>
        <w:t>решения об отказе в предоставлении муниципальной услуги.</w:t>
      </w:r>
    </w:p>
    <w:p w:rsidR="00350BB7" w:rsidRPr="00220C1B" w:rsidRDefault="00350BB7" w:rsidP="00350BB7">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2.4.Срок предоставления муниципальной услуги.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350BB7" w:rsidRPr="00220C1B" w:rsidRDefault="00350BB7" w:rsidP="00350BB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Предоставление муниципальной услуги «Принятие решения о создании семейного (родового) захоронения» осуществляется в соответствии с:</w:t>
      </w:r>
    </w:p>
    <w:p w:rsidR="00350BB7" w:rsidRPr="00220C1B" w:rsidRDefault="00350BB7" w:rsidP="00350BB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350BB7" w:rsidRPr="00220C1B" w:rsidRDefault="00350BB7" w:rsidP="00350BB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350BB7" w:rsidRPr="00220C1B" w:rsidRDefault="00350BB7" w:rsidP="00350BB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Федеральным законом от 12.01.1996 № 8-ФЗ «О погребении и похоронном деле» («Российская газета», 1996, № 12, 20 января);</w:t>
      </w:r>
    </w:p>
    <w:p w:rsidR="00350BB7" w:rsidRPr="00220C1B" w:rsidRDefault="00350BB7" w:rsidP="00350BB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lastRenderedPageBreak/>
        <w:t>- Законом Воронежской области от 29.12.2009 № 185-ОЗ «О семейных (родовых) захоронениях на территории Воронежской области» («Молодой коммунар», 2010, № 2, 12 января);</w:t>
      </w:r>
    </w:p>
    <w:p w:rsidR="00350BB7" w:rsidRPr="00220C1B" w:rsidRDefault="00350BB7" w:rsidP="00350BB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350BB7" w:rsidRPr="00220C1B" w:rsidRDefault="00350BB7" w:rsidP="00350BB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 Уставом </w:t>
      </w:r>
      <w:proofErr w:type="spellStart"/>
      <w:r w:rsidRPr="00220C1B">
        <w:rPr>
          <w:rFonts w:ascii="Times New Roman" w:eastAsia="Times New Roman" w:hAnsi="Times New Roman" w:cs="Times New Roman"/>
          <w:sz w:val="24"/>
          <w:szCs w:val="24"/>
          <w:lang w:eastAsia="ru-RU"/>
        </w:rPr>
        <w:t>Залиманского</w:t>
      </w:r>
      <w:proofErr w:type="spellEnd"/>
      <w:r w:rsidRPr="00220C1B">
        <w:rPr>
          <w:rFonts w:ascii="Times New Roman" w:eastAsia="Times New Roman" w:hAnsi="Times New Roman" w:cs="Times New Roman"/>
          <w:sz w:val="24"/>
          <w:szCs w:val="24"/>
          <w:lang w:eastAsia="ru-RU"/>
        </w:rPr>
        <w:t xml:space="preserve"> сельского поселения </w:t>
      </w:r>
      <w:proofErr w:type="spellStart"/>
      <w:r w:rsidRPr="00220C1B">
        <w:rPr>
          <w:rFonts w:ascii="Times New Roman" w:eastAsia="Times New Roman" w:hAnsi="Times New Roman" w:cs="Times New Roman"/>
          <w:sz w:val="24"/>
          <w:szCs w:val="24"/>
          <w:lang w:eastAsia="ru-RU"/>
        </w:rPr>
        <w:t>Богучарского</w:t>
      </w:r>
      <w:proofErr w:type="spellEnd"/>
      <w:r w:rsidRPr="00220C1B">
        <w:rPr>
          <w:rFonts w:ascii="Times New Roman" w:eastAsia="Times New Roman" w:hAnsi="Times New Roman" w:cs="Times New Roman"/>
          <w:sz w:val="24"/>
          <w:szCs w:val="24"/>
          <w:lang w:eastAsia="ru-RU"/>
        </w:rPr>
        <w:t xml:space="preserve"> муниципального района Воронежской области;</w:t>
      </w:r>
    </w:p>
    <w:p w:rsidR="00350BB7" w:rsidRPr="00220C1B" w:rsidRDefault="00350BB7" w:rsidP="00350BB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 иными нормативными правовыми актами Российской Федерации, Воронежской области и </w:t>
      </w:r>
      <w:proofErr w:type="spellStart"/>
      <w:r w:rsidRPr="00220C1B">
        <w:rPr>
          <w:rFonts w:ascii="Times New Roman" w:eastAsia="Times New Roman" w:hAnsi="Times New Roman" w:cs="Times New Roman"/>
          <w:sz w:val="24"/>
          <w:szCs w:val="24"/>
          <w:lang w:eastAsia="ru-RU"/>
        </w:rPr>
        <w:t>Залиманского</w:t>
      </w:r>
      <w:proofErr w:type="spellEnd"/>
      <w:r w:rsidRPr="00220C1B">
        <w:rPr>
          <w:rFonts w:ascii="Times New Roman" w:eastAsia="Times New Roman" w:hAnsi="Times New Roman" w:cs="Times New Roman"/>
          <w:sz w:val="24"/>
          <w:szCs w:val="24"/>
          <w:lang w:eastAsia="ru-RU"/>
        </w:rPr>
        <w:t xml:space="preserve"> сельского поселения </w:t>
      </w:r>
      <w:proofErr w:type="spellStart"/>
      <w:r w:rsidRPr="00220C1B">
        <w:rPr>
          <w:rFonts w:ascii="Times New Roman" w:eastAsia="Times New Roman" w:hAnsi="Times New Roman" w:cs="Times New Roman"/>
          <w:sz w:val="24"/>
          <w:szCs w:val="24"/>
          <w:lang w:eastAsia="ru-RU"/>
        </w:rPr>
        <w:t>Богучарского</w:t>
      </w:r>
      <w:proofErr w:type="spellEnd"/>
      <w:r w:rsidRPr="00220C1B">
        <w:rPr>
          <w:rFonts w:ascii="Times New Roman" w:eastAsia="Times New Roman" w:hAnsi="Times New Roman" w:cs="Times New Roman"/>
          <w:sz w:val="24"/>
          <w:szCs w:val="24"/>
          <w:lang w:eastAsia="ru-RU"/>
        </w:rPr>
        <w:t xml:space="preserve"> муниципального района Воронежской области, регламентирующими правоотношения в сфере предоставления муниципальных услуг.</w:t>
      </w:r>
    </w:p>
    <w:p w:rsidR="00350BB7" w:rsidRPr="00220C1B" w:rsidRDefault="00350BB7" w:rsidP="00350BB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50BB7" w:rsidRPr="00220C1B" w:rsidRDefault="00350BB7" w:rsidP="00350BB7">
      <w:pPr>
        <w:adjustRightInd w:val="0"/>
        <w:spacing w:after="0" w:line="240" w:lineRule="auto"/>
        <w:ind w:right="57"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50BB7" w:rsidRPr="00220C1B" w:rsidRDefault="00350BB7" w:rsidP="00350BB7">
      <w:pPr>
        <w:adjustRightInd w:val="0"/>
        <w:spacing w:after="0" w:line="240" w:lineRule="auto"/>
        <w:ind w:right="57"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350BB7" w:rsidRPr="00220C1B" w:rsidRDefault="00350BB7" w:rsidP="00350BB7">
      <w:pPr>
        <w:adjustRightInd w:val="0"/>
        <w:spacing w:after="0" w:line="240" w:lineRule="auto"/>
        <w:ind w:right="57"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350BB7" w:rsidRPr="00220C1B" w:rsidRDefault="00350BB7" w:rsidP="00350BB7">
      <w:pPr>
        <w:adjustRightInd w:val="0"/>
        <w:spacing w:after="0" w:line="240" w:lineRule="auto"/>
        <w:ind w:right="57"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350BB7" w:rsidRPr="00220C1B" w:rsidRDefault="00350BB7" w:rsidP="00350BB7">
      <w:pPr>
        <w:adjustRightInd w:val="0"/>
        <w:spacing w:after="0" w:line="240" w:lineRule="auto"/>
        <w:ind w:right="57"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350BB7" w:rsidRPr="00220C1B" w:rsidRDefault="00350BB7" w:rsidP="00350BB7">
      <w:pPr>
        <w:adjustRightInd w:val="0"/>
        <w:spacing w:after="0" w:line="240" w:lineRule="auto"/>
        <w:ind w:right="57"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0BB7" w:rsidRPr="00220C1B" w:rsidRDefault="00350BB7" w:rsidP="00350BB7">
      <w:pPr>
        <w:adjustRightInd w:val="0"/>
        <w:spacing w:after="0" w:line="240" w:lineRule="auto"/>
        <w:ind w:right="57"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К заявлению прилагаются следующие документы:</w:t>
      </w:r>
    </w:p>
    <w:p w:rsidR="00350BB7" w:rsidRPr="00220C1B" w:rsidRDefault="00350BB7" w:rsidP="00350BB7">
      <w:pPr>
        <w:adjustRightInd w:val="0"/>
        <w:spacing w:after="0" w:line="240" w:lineRule="auto"/>
        <w:ind w:right="57"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копия паспорта заявителя (представителя заявителя);</w:t>
      </w:r>
    </w:p>
    <w:p w:rsidR="00350BB7" w:rsidRPr="00220C1B" w:rsidRDefault="00350BB7" w:rsidP="00350BB7">
      <w:pPr>
        <w:adjustRightInd w:val="0"/>
        <w:spacing w:after="0" w:line="240" w:lineRule="auto"/>
        <w:ind w:right="57"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копии документов, подтверждающих степень родства с лицами, захороненными на данном земельном участке;</w:t>
      </w:r>
    </w:p>
    <w:p w:rsidR="00350BB7" w:rsidRPr="00220C1B" w:rsidRDefault="00350BB7" w:rsidP="00350BB7">
      <w:pPr>
        <w:adjustRightInd w:val="0"/>
        <w:spacing w:after="0" w:line="240" w:lineRule="auto"/>
        <w:ind w:right="57"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копии свидетельств о смерти лиц, захороненных на данном земельном участке.</w:t>
      </w:r>
    </w:p>
    <w:p w:rsidR="00350BB7" w:rsidRPr="00220C1B" w:rsidRDefault="00350BB7" w:rsidP="00350BB7">
      <w:pPr>
        <w:adjustRightInd w:val="0"/>
        <w:spacing w:after="0" w:line="240" w:lineRule="auto"/>
        <w:ind w:right="57"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50BB7" w:rsidRPr="00220C1B" w:rsidRDefault="00350BB7" w:rsidP="00350BB7">
      <w:pPr>
        <w:adjustRightInd w:val="0"/>
        <w:spacing w:after="0" w:line="240" w:lineRule="auto"/>
        <w:ind w:right="57"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r w:rsidRPr="00220C1B">
        <w:rPr>
          <w:rFonts w:ascii="Times New Roman" w:eastAsia="Times New Roman" w:hAnsi="Times New Roman" w:cs="Times New Roman"/>
          <w:sz w:val="24"/>
          <w:szCs w:val="24"/>
          <w:vertAlign w:val="superscript"/>
          <w:lang w:eastAsia="ru-RU"/>
        </w:rPr>
        <w:t xml:space="preserve"> </w:t>
      </w:r>
      <w:r w:rsidRPr="00220C1B">
        <w:rPr>
          <w:rFonts w:ascii="Times New Roman" w:eastAsia="Times New Roman" w:hAnsi="Times New Roman" w:cs="Times New Roman"/>
          <w:sz w:val="24"/>
          <w:szCs w:val="24"/>
          <w:lang w:eastAsia="ru-RU"/>
        </w:rPr>
        <w:t>соответствующий документ в подлиннике для сверки.</w:t>
      </w:r>
    </w:p>
    <w:p w:rsidR="00350BB7" w:rsidRPr="00220C1B" w:rsidRDefault="00350BB7" w:rsidP="00350BB7">
      <w:pPr>
        <w:adjustRightInd w:val="0"/>
        <w:spacing w:after="0" w:line="240" w:lineRule="auto"/>
        <w:ind w:right="57"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0BB7" w:rsidRPr="00220C1B" w:rsidRDefault="00350BB7" w:rsidP="00350BB7">
      <w:pPr>
        <w:adjustRightInd w:val="0"/>
        <w:spacing w:after="0" w:line="240" w:lineRule="auto"/>
        <w:ind w:right="57"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w:t>
      </w:r>
      <w:proofErr w:type="spellStart"/>
      <w:r w:rsidRPr="00220C1B">
        <w:rPr>
          <w:rFonts w:ascii="Times New Roman" w:eastAsia="Times New Roman" w:hAnsi="Times New Roman" w:cs="Times New Roman"/>
          <w:sz w:val="24"/>
          <w:szCs w:val="24"/>
          <w:lang w:eastAsia="ru-RU"/>
        </w:rPr>
        <w:t>пп</w:t>
      </w:r>
      <w:proofErr w:type="spellEnd"/>
      <w:r w:rsidRPr="00220C1B">
        <w:rPr>
          <w:rFonts w:ascii="Times New Roman" w:eastAsia="Times New Roman" w:hAnsi="Times New Roman" w:cs="Times New Roman"/>
          <w:sz w:val="24"/>
          <w:szCs w:val="24"/>
          <w:lang w:eastAsia="ru-RU"/>
        </w:rPr>
        <w:t>. 2.6.1. п. 2.6. в ред. пост. от 19.04.2017 № 26)</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220C1B">
        <w:rPr>
          <w:rFonts w:ascii="Times New Roman" w:eastAsia="Times New Roman" w:hAnsi="Times New Roman" w:cs="Times New Roman"/>
          <w:sz w:val="24"/>
          <w:szCs w:val="24"/>
          <w:lang w:eastAsia="ru-RU"/>
        </w:rPr>
        <w:lastRenderedPageBreak/>
        <w:t>иных организаций, участвующих в предоставлении муниципальной услуги, и которые заявитель вправе представить:</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ar-SA"/>
        </w:rPr>
      </w:pPr>
      <w:r w:rsidRPr="00220C1B">
        <w:rPr>
          <w:rFonts w:ascii="Times New Roman" w:eastAsia="Times New Roman" w:hAnsi="Times New Roman" w:cs="Times New Roman"/>
          <w:sz w:val="24"/>
          <w:szCs w:val="24"/>
          <w:lang w:eastAsia="ar-SA"/>
        </w:rPr>
        <w:t>-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ar-SA"/>
        </w:rPr>
      </w:pPr>
      <w:r w:rsidRPr="00220C1B">
        <w:rPr>
          <w:rFonts w:ascii="Times New Roman" w:eastAsia="Times New Roman" w:hAnsi="Times New Roman" w:cs="Times New Roman"/>
          <w:sz w:val="24"/>
          <w:szCs w:val="24"/>
          <w:lang w:eastAsia="ar-SA"/>
        </w:rPr>
        <w:t>(Данный документ находится в распоряжении администрации).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Запрещается требовать от заявителя:</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20C1B">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220C1B">
        <w:rPr>
          <w:rFonts w:ascii="Times New Roman" w:eastAsia="Times New Roman" w:hAnsi="Times New Roman" w:cs="Times New Roman"/>
          <w:sz w:val="24"/>
          <w:szCs w:val="24"/>
          <w:lang w:eastAsia="ru-RU"/>
        </w:rPr>
        <w:t>Залиманского</w:t>
      </w:r>
      <w:proofErr w:type="spellEnd"/>
      <w:r w:rsidRPr="00220C1B">
        <w:rPr>
          <w:rFonts w:ascii="Times New Roman" w:eastAsia="Times New Roman" w:hAnsi="Times New Roman" w:cs="Times New Roman"/>
          <w:sz w:val="24"/>
          <w:szCs w:val="24"/>
          <w:lang w:eastAsia="ru-RU"/>
        </w:rPr>
        <w:t xml:space="preserve"> сельского поселения </w:t>
      </w:r>
      <w:proofErr w:type="spellStart"/>
      <w:r w:rsidRPr="00220C1B">
        <w:rPr>
          <w:rFonts w:ascii="Times New Roman" w:eastAsia="Times New Roman" w:hAnsi="Times New Roman" w:cs="Times New Roman"/>
          <w:sz w:val="24"/>
          <w:szCs w:val="24"/>
          <w:lang w:eastAsia="ru-RU"/>
        </w:rPr>
        <w:t>Богучарского</w:t>
      </w:r>
      <w:proofErr w:type="spellEnd"/>
      <w:r w:rsidRPr="00220C1B">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50BB7" w:rsidRPr="00220C1B" w:rsidRDefault="00350BB7" w:rsidP="00350BB7">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Необходимые и обязательные государственные и муниципальные услуги для предоставления муниципальной услуги отсутствуют.</w:t>
      </w:r>
    </w:p>
    <w:p w:rsidR="00350BB7" w:rsidRPr="00220C1B" w:rsidRDefault="00350BB7" w:rsidP="00350BB7">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350BB7" w:rsidRPr="00220C1B" w:rsidRDefault="00350BB7" w:rsidP="00350BB7">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350BB7" w:rsidRPr="00220C1B" w:rsidRDefault="00350BB7" w:rsidP="00350BB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50BB7" w:rsidRPr="00220C1B" w:rsidRDefault="00350BB7" w:rsidP="00350BB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отсутствие в заявлении подписи заявителя (представителя заявителя);</w:t>
      </w:r>
    </w:p>
    <w:p w:rsidR="00350BB7" w:rsidRPr="00220C1B" w:rsidRDefault="00350BB7" w:rsidP="00350BB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350BB7" w:rsidRPr="00220C1B" w:rsidRDefault="00350BB7" w:rsidP="00350BB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350BB7" w:rsidRPr="00220C1B" w:rsidRDefault="00350BB7" w:rsidP="00350BB7">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350BB7" w:rsidRPr="00220C1B" w:rsidRDefault="00350BB7" w:rsidP="00350BB7">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350BB7" w:rsidRPr="00220C1B" w:rsidRDefault="00350BB7" w:rsidP="00350BB7">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 отсутствие родственных захоронений на земельном участке, предлагаемом для создания семейного (родового) захоронения. </w:t>
      </w:r>
    </w:p>
    <w:p w:rsidR="00350BB7" w:rsidRPr="00220C1B" w:rsidRDefault="00350BB7" w:rsidP="00350BB7">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350BB7" w:rsidRPr="00220C1B" w:rsidRDefault="00350BB7" w:rsidP="00350BB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350BB7" w:rsidRPr="00220C1B" w:rsidRDefault="00350BB7" w:rsidP="00350BB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350BB7" w:rsidRPr="00220C1B" w:rsidRDefault="00350BB7" w:rsidP="00350BB7">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350BB7" w:rsidRPr="00220C1B" w:rsidRDefault="00350BB7" w:rsidP="00350BB7">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50BB7" w:rsidRPr="00220C1B" w:rsidRDefault="00350BB7" w:rsidP="00350BB7">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стульями и столами для оформления документов.</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50BB7" w:rsidRPr="00220C1B" w:rsidRDefault="00350BB7" w:rsidP="00350BB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350BB7" w:rsidRPr="00220C1B" w:rsidRDefault="00350BB7" w:rsidP="00350BB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w:t>
      </w:r>
      <w:r w:rsidRPr="00220C1B">
        <w:rPr>
          <w:rFonts w:ascii="Times New Roman" w:eastAsia="Times New Roman" w:hAnsi="Times New Roman" w:cs="Times New Roman"/>
          <w:sz w:val="24"/>
          <w:szCs w:val="24"/>
          <w:lang w:eastAsia="ru-RU"/>
        </w:rPr>
        <w:lastRenderedPageBreak/>
        <w:t>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50BB7" w:rsidRPr="00220C1B" w:rsidRDefault="00350BB7" w:rsidP="00350BB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w:t>
      </w:r>
      <w:proofErr w:type="spellStart"/>
      <w:r w:rsidRPr="00220C1B">
        <w:rPr>
          <w:rFonts w:ascii="Times New Roman" w:eastAsia="Times New Roman" w:hAnsi="Times New Roman" w:cs="Times New Roman"/>
          <w:sz w:val="24"/>
          <w:szCs w:val="24"/>
          <w:lang w:eastAsia="ru-RU"/>
        </w:rPr>
        <w:t>пп</w:t>
      </w:r>
      <w:proofErr w:type="spellEnd"/>
      <w:r w:rsidRPr="00220C1B">
        <w:rPr>
          <w:rFonts w:ascii="Times New Roman" w:eastAsia="Times New Roman" w:hAnsi="Times New Roman" w:cs="Times New Roman"/>
          <w:sz w:val="24"/>
          <w:szCs w:val="24"/>
          <w:lang w:eastAsia="ru-RU"/>
        </w:rPr>
        <w:t>. 2.12.6. п. 2.12. введен пост. от 16.02.2016 № 10)</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20C1B">
        <w:rPr>
          <w:rFonts w:ascii="Times New Roman" w:hAnsi="Times New Roman" w:cs="Times New Roman"/>
          <w:sz w:val="24"/>
          <w:szCs w:val="24"/>
          <w:lang w:eastAsia="ar-SA"/>
        </w:rPr>
        <w:t>2.13.1. Показателями доступности муниципальной услуги являются:</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20C1B">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20C1B">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20C1B">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20C1B">
        <w:rPr>
          <w:rFonts w:ascii="Times New Roman" w:hAnsi="Times New Roman" w:cs="Times New Roman"/>
          <w:sz w:val="24"/>
          <w:szCs w:val="24"/>
          <w:lang w:eastAsia="ar-SA"/>
        </w:rPr>
        <w:t>- соблюдение графика работы органа предоставляющего услугу;</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20C1B">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20C1B">
        <w:rPr>
          <w:rFonts w:ascii="Times New Roman" w:hAnsi="Times New Roman" w:cs="Times New Roman"/>
          <w:sz w:val="24"/>
          <w:szCs w:val="24"/>
          <w:lang w:eastAsia="ar-SA"/>
        </w:rPr>
        <w:t>- возможность получения муниципальной услуги в многофункциональном центре;</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20C1B">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20C1B">
        <w:rPr>
          <w:rFonts w:ascii="Times New Roman" w:hAnsi="Times New Roman" w:cs="Times New Roman"/>
          <w:sz w:val="24"/>
          <w:szCs w:val="24"/>
          <w:lang w:eastAsia="ar-SA"/>
        </w:rPr>
        <w:t>2.13.2. Показателями качества муниципальной услуги являются:</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20C1B">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20C1B">
        <w:rPr>
          <w:rFonts w:ascii="Times New Roman" w:hAnsi="Times New Roman" w:cs="Times New Roman"/>
          <w:sz w:val="24"/>
          <w:szCs w:val="24"/>
          <w:lang w:eastAsia="ar-SA"/>
        </w:rPr>
        <w:t>- соблюдение сроков предоставления муниципальной услуги;</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20C1B">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20C1B">
        <w:rPr>
          <w:rFonts w:ascii="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20C1B">
        <w:rPr>
          <w:rFonts w:ascii="Times New Roman" w:hAnsi="Times New Roman" w:cs="Times New Roman"/>
          <w:sz w:val="24"/>
          <w:szCs w:val="24"/>
          <w:lang w:eastAsia="ar-SA"/>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20C1B">
        <w:rPr>
          <w:rFonts w:ascii="Times New Roman" w:hAnsi="Times New Roman" w:cs="Times New Roman"/>
          <w:sz w:val="24"/>
          <w:szCs w:val="24"/>
          <w:lang w:eastAsia="ar-SA"/>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20C1B">
        <w:rPr>
          <w:rFonts w:ascii="Times New Roman" w:hAnsi="Times New Roman" w:cs="Times New Roman"/>
          <w:sz w:val="24"/>
          <w:szCs w:val="24"/>
          <w:lang w:eastAsia="ar-SA"/>
        </w:rPr>
        <w:t>2.14.3.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20C1B">
        <w:rPr>
          <w:rFonts w:ascii="Times New Roman" w:hAnsi="Times New Roman" w:cs="Times New Roman"/>
          <w:sz w:val="24"/>
          <w:szCs w:val="24"/>
          <w:lang w:eastAsia="ar-SA"/>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0BB7" w:rsidRPr="00220C1B" w:rsidRDefault="00350BB7" w:rsidP="00350BB7">
      <w:pPr>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3. </w:t>
      </w:r>
      <w:r w:rsidRPr="00220C1B">
        <w:rPr>
          <w:rFonts w:ascii="Times New Roman" w:eastAsia="Times New Roman" w:hAnsi="Times New Roman" w:cs="Times New Roman"/>
          <w:sz w:val="24"/>
          <w:szCs w:val="24"/>
          <w:lang w:val="en-US" w:eastAsia="ru-RU"/>
        </w:rPr>
        <w:t>C</w:t>
      </w:r>
      <w:proofErr w:type="spellStart"/>
      <w:r w:rsidRPr="00220C1B">
        <w:rPr>
          <w:rFonts w:ascii="Times New Roman" w:eastAsia="Times New Roman" w:hAnsi="Times New Roman" w:cs="Times New Roman"/>
          <w:sz w:val="24"/>
          <w:szCs w:val="24"/>
          <w:lang w:eastAsia="ru-RU"/>
        </w:rPr>
        <w:t>остав</w:t>
      </w:r>
      <w:proofErr w:type="spellEnd"/>
      <w:r w:rsidRPr="00220C1B">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3.1. Исчерпывающий перечень административных процедур.</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lastRenderedPageBreak/>
        <w:t>3.1.1. Предоставление муниципальной услуги включает в себя следующие административные процедуры:</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3.2.2.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lastRenderedPageBreak/>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3.2.11. Максимальный срок исполнения административной процедуры – 1 календарный день.</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3.3.2. Специалист, уполномоченный на рассмотрение представленных документов:</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 устанавливает необходимость направления межведомственного запроса;</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4) устанавливает наличие или отсутствие иных оснований для отказа в предоставлении муниципальной услуги.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3.3.3.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3.3.4.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3.3.5. 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№4 к настоящему административному регламенту.) </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3.3.6. 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3.3.7. Максимальный срок исполнения административной процедуры –14 календарных дней.</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w:t>
      </w:r>
      <w:proofErr w:type="spellStart"/>
      <w:r w:rsidRPr="00220C1B">
        <w:rPr>
          <w:rFonts w:ascii="Times New Roman" w:eastAsia="Times New Roman" w:hAnsi="Times New Roman" w:cs="Times New Roman"/>
          <w:sz w:val="24"/>
          <w:szCs w:val="24"/>
          <w:lang w:eastAsia="ru-RU"/>
        </w:rPr>
        <w:t>Залиманского</w:t>
      </w:r>
      <w:proofErr w:type="spellEnd"/>
      <w:r w:rsidRPr="00220C1B">
        <w:rPr>
          <w:rFonts w:ascii="Times New Roman" w:eastAsia="Times New Roman" w:hAnsi="Times New Roman" w:cs="Times New Roman"/>
          <w:sz w:val="24"/>
          <w:szCs w:val="24"/>
          <w:lang w:eastAsia="ru-RU"/>
        </w:rPr>
        <w:t xml:space="preserve"> сельского поселения.</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220C1B">
        <w:rPr>
          <w:rFonts w:ascii="Times New Roman" w:eastAsia="Times New Roman" w:hAnsi="Times New Roman" w:cs="Times New Roman"/>
          <w:sz w:val="24"/>
          <w:szCs w:val="24"/>
          <w:lang w:eastAsia="ru-RU"/>
        </w:rPr>
        <w:t>3.4.1.4. 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 центр для выдачи заявителю.</w:t>
      </w:r>
      <w:r w:rsidRPr="00220C1B">
        <w:rPr>
          <w:rFonts w:ascii="Times New Roman" w:eastAsia="Times New Roman" w:hAnsi="Times New Roman" w:cs="Times New Roman"/>
          <w:sz w:val="24"/>
          <w:szCs w:val="24"/>
          <w:vertAlign w:val="superscript"/>
          <w:lang w:eastAsia="ru-RU"/>
        </w:rPr>
        <w:t xml:space="preserve"> </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3.4.3. Максимальный срок исполнения административной процедуры – 12 календарных дней.</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bookmarkStart w:id="0" w:name="Par79"/>
      <w:bookmarkEnd w:id="0"/>
      <w:r w:rsidRPr="00220C1B">
        <w:rPr>
          <w:rFonts w:ascii="Times New Roman" w:eastAsia="Times New Roman" w:hAnsi="Times New Roman" w:cs="Times New Roman"/>
          <w:sz w:val="24"/>
          <w:szCs w:val="24"/>
          <w:lang w:eastAsia="ru-RU"/>
        </w:rPr>
        <w:t>3.5.1. 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lastRenderedPageBreak/>
        <w:t>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3.5.3. Максимальный срок исполнения административной процедуры – 3 календарных дня.</w:t>
      </w:r>
    </w:p>
    <w:p w:rsidR="00350BB7" w:rsidRPr="00220C1B" w:rsidRDefault="00350BB7" w:rsidP="00350BB7">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350BB7" w:rsidRPr="00220C1B" w:rsidRDefault="00350BB7" w:rsidP="00350BB7">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50BB7" w:rsidRPr="00220C1B" w:rsidRDefault="00350BB7" w:rsidP="00350BB7">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0BB7" w:rsidRPr="00220C1B" w:rsidRDefault="00350BB7" w:rsidP="00350BB7">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350BB7" w:rsidRPr="00220C1B" w:rsidRDefault="00350BB7" w:rsidP="00350BB7">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350BB7" w:rsidRPr="00220C1B" w:rsidRDefault="00350BB7" w:rsidP="00350BB7">
      <w:pPr>
        <w:widowControl w:val="0"/>
        <w:tabs>
          <w:tab w:val="left" w:pos="-7655"/>
        </w:tabs>
        <w:suppressAutoHyphens/>
        <w:adjustRightInd w:val="0"/>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50BB7" w:rsidRPr="00220C1B" w:rsidRDefault="00350BB7" w:rsidP="00350BB7">
      <w:pPr>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20C1B">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20C1B">
        <w:rPr>
          <w:rFonts w:ascii="Times New Roman" w:hAnsi="Times New Roman" w:cs="Times New Roman"/>
          <w:sz w:val="24"/>
          <w:szCs w:val="24"/>
          <w:lang w:eastAsia="ru-RU"/>
        </w:rPr>
        <w:t>5.2. Заявитель может обратиться с жалобой в том числе в следующих случаях:</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20C1B">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20C1B">
        <w:rPr>
          <w:rFonts w:ascii="Times New Roman" w:hAnsi="Times New Roman" w:cs="Times New Roman"/>
          <w:sz w:val="24"/>
          <w:szCs w:val="24"/>
          <w:lang w:eastAsia="ru-RU"/>
        </w:rPr>
        <w:t>2) нарушение срока предоставления муниципальной услуги;</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20C1B">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20C1B">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220C1B">
        <w:rPr>
          <w:rFonts w:ascii="Times New Roman" w:hAnsi="Times New Roman" w:cs="Times New Roman"/>
          <w:sz w:val="24"/>
          <w:szCs w:val="24"/>
          <w:lang w:eastAsia="ar-SA"/>
        </w:rPr>
        <w:t>Залиманского</w:t>
      </w:r>
      <w:proofErr w:type="spellEnd"/>
      <w:r w:rsidRPr="00220C1B">
        <w:rPr>
          <w:rFonts w:ascii="Times New Roman" w:hAnsi="Times New Roman" w:cs="Times New Roman"/>
          <w:sz w:val="24"/>
          <w:szCs w:val="24"/>
          <w:lang w:eastAsia="ar-SA"/>
        </w:rPr>
        <w:t xml:space="preserve"> сельского поселения </w:t>
      </w:r>
      <w:proofErr w:type="spellStart"/>
      <w:r w:rsidRPr="00220C1B">
        <w:rPr>
          <w:rFonts w:ascii="Times New Roman" w:hAnsi="Times New Roman" w:cs="Times New Roman"/>
          <w:sz w:val="24"/>
          <w:szCs w:val="24"/>
          <w:lang w:eastAsia="ar-SA"/>
        </w:rPr>
        <w:t>Богучарского</w:t>
      </w:r>
      <w:proofErr w:type="spellEnd"/>
      <w:r w:rsidRPr="00220C1B">
        <w:rPr>
          <w:rFonts w:ascii="Times New Roman" w:hAnsi="Times New Roman" w:cs="Times New Roman"/>
          <w:sz w:val="24"/>
          <w:szCs w:val="24"/>
          <w:lang w:eastAsia="ar-SA"/>
        </w:rPr>
        <w:t xml:space="preserve"> муниципального района Воронежской области</w:t>
      </w:r>
      <w:r w:rsidRPr="00220C1B">
        <w:rPr>
          <w:rFonts w:ascii="Times New Roman" w:hAnsi="Times New Roman" w:cs="Times New Roman"/>
          <w:sz w:val="24"/>
          <w:szCs w:val="24"/>
          <w:lang w:eastAsia="ru-RU"/>
        </w:rPr>
        <w:t xml:space="preserve"> для предоставления муниципальной услуги;</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20C1B">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20C1B">
        <w:rPr>
          <w:rFonts w:ascii="Times New Roman" w:hAnsi="Times New Roman" w:cs="Times New Roman"/>
          <w:sz w:val="24"/>
          <w:szCs w:val="24"/>
          <w:lang w:eastAsia="ar-SA"/>
        </w:rPr>
        <w:t xml:space="preserve">нормативными правовыми актами </w:t>
      </w:r>
      <w:proofErr w:type="spellStart"/>
      <w:r w:rsidRPr="00220C1B">
        <w:rPr>
          <w:rFonts w:ascii="Times New Roman" w:hAnsi="Times New Roman" w:cs="Times New Roman"/>
          <w:sz w:val="24"/>
          <w:szCs w:val="24"/>
          <w:lang w:eastAsia="ar-SA"/>
        </w:rPr>
        <w:t>Залиманского</w:t>
      </w:r>
      <w:proofErr w:type="spellEnd"/>
      <w:r w:rsidRPr="00220C1B">
        <w:rPr>
          <w:rFonts w:ascii="Times New Roman" w:hAnsi="Times New Roman" w:cs="Times New Roman"/>
          <w:sz w:val="24"/>
          <w:szCs w:val="24"/>
          <w:lang w:eastAsia="ar-SA"/>
        </w:rPr>
        <w:t xml:space="preserve"> сельского поселения </w:t>
      </w:r>
      <w:proofErr w:type="spellStart"/>
      <w:r w:rsidRPr="00220C1B">
        <w:rPr>
          <w:rFonts w:ascii="Times New Roman" w:hAnsi="Times New Roman" w:cs="Times New Roman"/>
          <w:sz w:val="24"/>
          <w:szCs w:val="24"/>
          <w:lang w:eastAsia="ar-SA"/>
        </w:rPr>
        <w:t>Богучарского</w:t>
      </w:r>
      <w:proofErr w:type="spellEnd"/>
      <w:r w:rsidRPr="00220C1B">
        <w:rPr>
          <w:rFonts w:ascii="Times New Roman" w:hAnsi="Times New Roman" w:cs="Times New Roman"/>
          <w:sz w:val="24"/>
          <w:szCs w:val="24"/>
          <w:lang w:eastAsia="ar-SA"/>
        </w:rPr>
        <w:t xml:space="preserve"> муниципального района Воронежской области </w:t>
      </w:r>
      <w:r w:rsidRPr="00220C1B">
        <w:rPr>
          <w:rFonts w:ascii="Times New Roman" w:hAnsi="Times New Roman" w:cs="Times New Roman"/>
          <w:sz w:val="24"/>
          <w:szCs w:val="24"/>
          <w:lang w:eastAsia="ru-RU"/>
        </w:rPr>
        <w:t>для предоставления муниципальной услуги, у заявителя;</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20C1B">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20C1B">
        <w:rPr>
          <w:rFonts w:ascii="Times New Roman" w:hAnsi="Times New Roman" w:cs="Times New Roman"/>
          <w:sz w:val="24"/>
          <w:szCs w:val="24"/>
          <w:lang w:eastAsia="ar-SA"/>
        </w:rPr>
        <w:t xml:space="preserve"> нормативными правовыми актами </w:t>
      </w:r>
      <w:proofErr w:type="spellStart"/>
      <w:r w:rsidRPr="00220C1B">
        <w:rPr>
          <w:rFonts w:ascii="Times New Roman" w:hAnsi="Times New Roman" w:cs="Times New Roman"/>
          <w:sz w:val="24"/>
          <w:szCs w:val="24"/>
          <w:lang w:eastAsia="ar-SA"/>
        </w:rPr>
        <w:t>Залиманского</w:t>
      </w:r>
      <w:proofErr w:type="spellEnd"/>
      <w:r w:rsidRPr="00220C1B">
        <w:rPr>
          <w:rFonts w:ascii="Times New Roman" w:hAnsi="Times New Roman" w:cs="Times New Roman"/>
          <w:sz w:val="24"/>
          <w:szCs w:val="24"/>
          <w:lang w:eastAsia="ar-SA"/>
        </w:rPr>
        <w:t xml:space="preserve"> сельского поселения </w:t>
      </w:r>
      <w:proofErr w:type="spellStart"/>
      <w:r w:rsidRPr="00220C1B">
        <w:rPr>
          <w:rFonts w:ascii="Times New Roman" w:hAnsi="Times New Roman" w:cs="Times New Roman"/>
          <w:sz w:val="24"/>
          <w:szCs w:val="24"/>
          <w:lang w:eastAsia="ar-SA"/>
        </w:rPr>
        <w:t>Богучарского</w:t>
      </w:r>
      <w:proofErr w:type="spellEnd"/>
      <w:r w:rsidRPr="00220C1B">
        <w:rPr>
          <w:rFonts w:ascii="Times New Roman" w:hAnsi="Times New Roman" w:cs="Times New Roman"/>
          <w:sz w:val="24"/>
          <w:szCs w:val="24"/>
          <w:lang w:eastAsia="ar-SA"/>
        </w:rPr>
        <w:t xml:space="preserve"> муниципального района Воронежской области</w:t>
      </w:r>
      <w:r w:rsidRPr="00220C1B">
        <w:rPr>
          <w:rFonts w:ascii="Times New Roman" w:hAnsi="Times New Roman" w:cs="Times New Roman"/>
          <w:sz w:val="24"/>
          <w:szCs w:val="24"/>
          <w:lang w:eastAsia="ru-RU"/>
        </w:rPr>
        <w:t>;</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20C1B">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20C1B">
        <w:rPr>
          <w:rFonts w:ascii="Times New Roman" w:hAnsi="Times New Roman" w:cs="Times New Roman"/>
          <w:sz w:val="24"/>
          <w:szCs w:val="24"/>
          <w:lang w:eastAsia="ar-SA"/>
        </w:rPr>
        <w:t xml:space="preserve"> нормативными правовыми актами </w:t>
      </w:r>
      <w:proofErr w:type="spellStart"/>
      <w:r w:rsidRPr="00220C1B">
        <w:rPr>
          <w:rFonts w:ascii="Times New Roman" w:hAnsi="Times New Roman" w:cs="Times New Roman"/>
          <w:sz w:val="24"/>
          <w:szCs w:val="24"/>
          <w:lang w:eastAsia="ar-SA"/>
        </w:rPr>
        <w:t>Залиманского</w:t>
      </w:r>
      <w:proofErr w:type="spellEnd"/>
      <w:r w:rsidRPr="00220C1B">
        <w:rPr>
          <w:rFonts w:ascii="Times New Roman" w:hAnsi="Times New Roman" w:cs="Times New Roman"/>
          <w:sz w:val="24"/>
          <w:szCs w:val="24"/>
          <w:lang w:eastAsia="ar-SA"/>
        </w:rPr>
        <w:t xml:space="preserve"> сельского поселения </w:t>
      </w:r>
      <w:proofErr w:type="spellStart"/>
      <w:r w:rsidRPr="00220C1B">
        <w:rPr>
          <w:rFonts w:ascii="Times New Roman" w:hAnsi="Times New Roman" w:cs="Times New Roman"/>
          <w:sz w:val="24"/>
          <w:szCs w:val="24"/>
          <w:lang w:eastAsia="ar-SA"/>
        </w:rPr>
        <w:t>Богучарского</w:t>
      </w:r>
      <w:proofErr w:type="spellEnd"/>
      <w:r w:rsidRPr="00220C1B">
        <w:rPr>
          <w:rFonts w:ascii="Times New Roman" w:hAnsi="Times New Roman" w:cs="Times New Roman"/>
          <w:sz w:val="24"/>
          <w:szCs w:val="24"/>
          <w:lang w:eastAsia="ar-SA"/>
        </w:rPr>
        <w:t xml:space="preserve"> муниципального района Воронежской области</w:t>
      </w:r>
      <w:r w:rsidRPr="00220C1B">
        <w:rPr>
          <w:rFonts w:ascii="Times New Roman" w:hAnsi="Times New Roman" w:cs="Times New Roman"/>
          <w:sz w:val="24"/>
          <w:szCs w:val="24"/>
          <w:lang w:eastAsia="ru-RU"/>
        </w:rPr>
        <w:t>;</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20C1B">
        <w:rPr>
          <w:rFonts w:ascii="Times New Roman" w:hAnsi="Times New Roman" w:cs="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5.3. Заявитель может обжаловать решения и действия (бездействие) должностных лиц, муниципальных служащих администрации главе </w:t>
      </w:r>
      <w:proofErr w:type="spellStart"/>
      <w:r w:rsidRPr="00220C1B">
        <w:rPr>
          <w:rFonts w:ascii="Times New Roman" w:eastAsia="Times New Roman" w:hAnsi="Times New Roman" w:cs="Times New Roman"/>
          <w:sz w:val="24"/>
          <w:szCs w:val="24"/>
          <w:lang w:eastAsia="ru-RU"/>
        </w:rPr>
        <w:t>Залиманского</w:t>
      </w:r>
      <w:proofErr w:type="spellEnd"/>
      <w:r w:rsidRPr="00220C1B">
        <w:rPr>
          <w:rFonts w:ascii="Times New Roman" w:eastAsia="Times New Roman" w:hAnsi="Times New Roman" w:cs="Times New Roman"/>
          <w:sz w:val="24"/>
          <w:szCs w:val="24"/>
          <w:lang w:eastAsia="ru-RU"/>
        </w:rPr>
        <w:t xml:space="preserve"> сельского поселения </w:t>
      </w:r>
      <w:proofErr w:type="spellStart"/>
      <w:r w:rsidRPr="00220C1B">
        <w:rPr>
          <w:rFonts w:ascii="Times New Roman" w:eastAsia="Times New Roman" w:hAnsi="Times New Roman" w:cs="Times New Roman"/>
          <w:sz w:val="24"/>
          <w:szCs w:val="24"/>
          <w:lang w:eastAsia="ru-RU"/>
        </w:rPr>
        <w:t>Богучарского</w:t>
      </w:r>
      <w:proofErr w:type="spellEnd"/>
      <w:r w:rsidRPr="00220C1B">
        <w:rPr>
          <w:rFonts w:ascii="Times New Roman" w:eastAsia="Times New Roman" w:hAnsi="Times New Roman" w:cs="Times New Roman"/>
          <w:sz w:val="24"/>
          <w:szCs w:val="24"/>
          <w:lang w:eastAsia="ru-RU"/>
        </w:rPr>
        <w:t xml:space="preserve"> муниципального района Воронежской области.</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5.4. Жалоба подается в письменной форме на бумажном носителе, в электронной форме в администрацию. </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350BB7" w:rsidRPr="00220C1B" w:rsidRDefault="00350BB7" w:rsidP="00350BB7">
      <w:pPr>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5.6. Жалоба должна содержать:</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20C1B">
        <w:rPr>
          <w:rFonts w:ascii="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20C1B">
        <w:rPr>
          <w:rFonts w:ascii="Times New Roman" w:hAnsi="Times New Roman" w:cs="Times New Roman"/>
          <w:sz w:val="24"/>
          <w:szCs w:val="24"/>
          <w:lang w:eastAsia="ru-RU"/>
        </w:rPr>
        <w:lastRenderedPageBreak/>
        <w:t>решения и действия (бездействие) которых обжалуются;</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20C1B">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20C1B">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350BB7" w:rsidRPr="00220C1B" w:rsidRDefault="00350BB7" w:rsidP="00350BB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20C1B">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5.8. Оснований для приостановления рассмотрения жалобы законодательством Российской Федерации не предусмотрено.</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5.9. По результатам рассмотрения жалобы принимается одно из следующих решений:</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 отказать в удовлетворении жалобы.</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5.10. В удовлетворении жалобы отказывается в следующих случаях:</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5.11. Администрация вправе оставить жалобу без ответа в следующих случаях:</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5.14. Решение по жалобе может быть обжаловано в судебном порядке.</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w:t>
      </w:r>
      <w:r w:rsidRPr="00220C1B">
        <w:rPr>
          <w:rFonts w:ascii="Times New Roman" w:eastAsia="Times New Roman" w:hAnsi="Times New Roman" w:cs="Times New Roman"/>
          <w:sz w:val="24"/>
          <w:szCs w:val="24"/>
          <w:lang w:eastAsia="ru-RU"/>
        </w:rPr>
        <w:lastRenderedPageBreak/>
        <w:t>жалобы, в том числе в электронной форме, если иное не предусмотрено действующим законодательством.</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350BB7" w:rsidRPr="00220C1B" w:rsidRDefault="00350BB7" w:rsidP="00350BB7">
      <w:pPr>
        <w:spacing w:after="0" w:line="240" w:lineRule="auto"/>
        <w:ind w:firstLine="709"/>
        <w:jc w:val="right"/>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br w:type="page"/>
      </w:r>
      <w:r w:rsidRPr="00220C1B">
        <w:rPr>
          <w:rFonts w:ascii="Times New Roman" w:eastAsia="Times New Roman" w:hAnsi="Times New Roman" w:cs="Times New Roman"/>
          <w:sz w:val="24"/>
          <w:szCs w:val="24"/>
          <w:lang w:eastAsia="ru-RU"/>
        </w:rPr>
        <w:lastRenderedPageBreak/>
        <w:t>Приложение № 1</w:t>
      </w:r>
    </w:p>
    <w:p w:rsidR="00350BB7" w:rsidRPr="00220C1B" w:rsidRDefault="00350BB7" w:rsidP="00350BB7">
      <w:pPr>
        <w:spacing w:after="0" w:line="240" w:lineRule="auto"/>
        <w:ind w:firstLine="709"/>
        <w:jc w:val="right"/>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к административному регламенту</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spacing w:after="0" w:line="240" w:lineRule="auto"/>
        <w:ind w:firstLine="709"/>
        <w:jc w:val="right"/>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В администрацию</w:t>
      </w:r>
    </w:p>
    <w:p w:rsidR="00350BB7" w:rsidRPr="00220C1B" w:rsidRDefault="00350BB7" w:rsidP="00350BB7">
      <w:pPr>
        <w:spacing w:after="0" w:line="240" w:lineRule="auto"/>
        <w:ind w:firstLine="709"/>
        <w:jc w:val="right"/>
        <w:rPr>
          <w:rFonts w:ascii="Times New Roman" w:eastAsia="Times New Roman" w:hAnsi="Times New Roman" w:cs="Times New Roman"/>
          <w:sz w:val="24"/>
          <w:szCs w:val="24"/>
          <w:lang w:eastAsia="ru-RU"/>
        </w:rPr>
      </w:pPr>
      <w:proofErr w:type="spellStart"/>
      <w:r w:rsidRPr="00220C1B">
        <w:rPr>
          <w:rFonts w:ascii="Times New Roman" w:eastAsia="Times New Roman" w:hAnsi="Times New Roman" w:cs="Times New Roman"/>
          <w:sz w:val="24"/>
          <w:szCs w:val="24"/>
          <w:lang w:eastAsia="ru-RU"/>
        </w:rPr>
        <w:t>Залиманского</w:t>
      </w:r>
      <w:proofErr w:type="spellEnd"/>
      <w:r w:rsidRPr="00220C1B">
        <w:rPr>
          <w:rFonts w:ascii="Times New Roman" w:eastAsia="Times New Roman" w:hAnsi="Times New Roman" w:cs="Times New Roman"/>
          <w:sz w:val="24"/>
          <w:szCs w:val="24"/>
          <w:lang w:eastAsia="ru-RU"/>
        </w:rPr>
        <w:t xml:space="preserve"> сельского поселения</w:t>
      </w:r>
    </w:p>
    <w:p w:rsidR="00350BB7" w:rsidRPr="00220C1B" w:rsidRDefault="00350BB7" w:rsidP="00350BB7">
      <w:pPr>
        <w:spacing w:after="0" w:line="240" w:lineRule="auto"/>
        <w:ind w:firstLine="709"/>
        <w:jc w:val="right"/>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от __________________________________________</w:t>
      </w:r>
    </w:p>
    <w:p w:rsidR="00350BB7" w:rsidRPr="00220C1B" w:rsidRDefault="00350BB7" w:rsidP="00350BB7">
      <w:pPr>
        <w:spacing w:after="0" w:line="240" w:lineRule="auto"/>
        <w:ind w:firstLine="709"/>
        <w:jc w:val="right"/>
        <w:rPr>
          <w:rFonts w:ascii="Times New Roman" w:eastAsia="Times New Roman" w:hAnsi="Times New Roman" w:cs="Times New Roman"/>
          <w:sz w:val="20"/>
          <w:szCs w:val="20"/>
          <w:lang w:eastAsia="ru-RU"/>
        </w:rPr>
      </w:pPr>
      <w:r w:rsidRPr="00220C1B">
        <w:rPr>
          <w:rFonts w:ascii="Times New Roman" w:eastAsia="Times New Roman" w:hAnsi="Times New Roman" w:cs="Times New Roman"/>
          <w:sz w:val="20"/>
          <w:szCs w:val="20"/>
          <w:lang w:eastAsia="ru-RU"/>
        </w:rPr>
        <w:t xml:space="preserve"> (Ф.И.О.)</w:t>
      </w:r>
    </w:p>
    <w:p w:rsidR="00350BB7" w:rsidRPr="00220C1B" w:rsidRDefault="00350BB7" w:rsidP="00350BB7">
      <w:pPr>
        <w:spacing w:after="0" w:line="240" w:lineRule="auto"/>
        <w:ind w:firstLine="709"/>
        <w:jc w:val="right"/>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документ, удостоверяющий личность</w:t>
      </w:r>
    </w:p>
    <w:p w:rsidR="00350BB7" w:rsidRPr="00220C1B" w:rsidRDefault="00350BB7" w:rsidP="00350BB7">
      <w:pPr>
        <w:spacing w:after="0" w:line="240" w:lineRule="auto"/>
        <w:ind w:firstLine="709"/>
        <w:jc w:val="right"/>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__________________________________________</w:t>
      </w:r>
    </w:p>
    <w:p w:rsidR="00350BB7" w:rsidRPr="00220C1B" w:rsidRDefault="00350BB7" w:rsidP="00350BB7">
      <w:pPr>
        <w:spacing w:after="0" w:line="240" w:lineRule="auto"/>
        <w:ind w:firstLine="709"/>
        <w:jc w:val="right"/>
        <w:rPr>
          <w:rFonts w:ascii="Times New Roman" w:eastAsia="Times New Roman" w:hAnsi="Times New Roman" w:cs="Times New Roman"/>
          <w:sz w:val="20"/>
          <w:szCs w:val="20"/>
          <w:lang w:eastAsia="ru-RU"/>
        </w:rPr>
      </w:pPr>
      <w:r w:rsidRPr="00220C1B">
        <w:rPr>
          <w:rFonts w:ascii="Times New Roman" w:eastAsia="Times New Roman" w:hAnsi="Times New Roman" w:cs="Times New Roman"/>
          <w:sz w:val="20"/>
          <w:szCs w:val="20"/>
          <w:lang w:eastAsia="ru-RU"/>
        </w:rPr>
        <w:t xml:space="preserve"> (серия, №, кем и когда выдан)</w:t>
      </w:r>
    </w:p>
    <w:p w:rsidR="00350BB7" w:rsidRPr="00220C1B" w:rsidRDefault="00350BB7" w:rsidP="00350BB7">
      <w:pPr>
        <w:spacing w:after="0" w:line="240" w:lineRule="auto"/>
        <w:ind w:firstLine="709"/>
        <w:jc w:val="right"/>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проживающего(ей) по адресу: _________________</w:t>
      </w:r>
    </w:p>
    <w:p w:rsidR="00350BB7" w:rsidRPr="00220C1B" w:rsidRDefault="00350BB7" w:rsidP="00350BB7">
      <w:pPr>
        <w:spacing w:after="0" w:line="240" w:lineRule="auto"/>
        <w:ind w:firstLine="709"/>
        <w:jc w:val="right"/>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_____________________________________________</w:t>
      </w:r>
    </w:p>
    <w:p w:rsidR="00350BB7" w:rsidRPr="00220C1B" w:rsidRDefault="00350BB7" w:rsidP="00350BB7">
      <w:pPr>
        <w:spacing w:after="0" w:line="240" w:lineRule="auto"/>
        <w:ind w:firstLine="709"/>
        <w:jc w:val="right"/>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контактный телефон __________________________</w:t>
      </w:r>
    </w:p>
    <w:p w:rsidR="00350BB7" w:rsidRPr="00220C1B" w:rsidRDefault="00350BB7" w:rsidP="00350BB7">
      <w:pPr>
        <w:spacing w:after="0" w:line="240" w:lineRule="auto"/>
        <w:ind w:firstLine="709"/>
        <w:jc w:val="right"/>
        <w:rPr>
          <w:rFonts w:ascii="Times New Roman" w:eastAsia="Times New Roman" w:hAnsi="Times New Roman" w:cs="Times New Roman"/>
          <w:sz w:val="24"/>
          <w:szCs w:val="24"/>
          <w:lang w:eastAsia="ru-RU"/>
        </w:rPr>
      </w:pP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Заявление</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 Прошу Вас принять решение о создании семейного (родового) захоронения на __________________________________ кладбище ____________ </w:t>
      </w:r>
      <w:proofErr w:type="spellStart"/>
      <w:r w:rsidRPr="00220C1B">
        <w:rPr>
          <w:rFonts w:ascii="Times New Roman" w:eastAsia="Times New Roman" w:hAnsi="Times New Roman" w:cs="Times New Roman"/>
          <w:sz w:val="24"/>
          <w:szCs w:val="24"/>
          <w:lang w:eastAsia="ru-RU"/>
        </w:rPr>
        <w:t>Залиманского</w:t>
      </w:r>
      <w:proofErr w:type="spellEnd"/>
      <w:r w:rsidRPr="00220C1B">
        <w:rPr>
          <w:rFonts w:ascii="Times New Roman" w:eastAsia="Times New Roman" w:hAnsi="Times New Roman" w:cs="Times New Roman"/>
          <w:sz w:val="24"/>
          <w:szCs w:val="24"/>
          <w:lang w:eastAsia="ru-RU"/>
        </w:rPr>
        <w:t xml:space="preserve"> сельского поселения размером ______________, в квартале № _______. На месте</w:t>
      </w:r>
    </w:p>
    <w:p w:rsidR="00350BB7" w:rsidRPr="00220C1B" w:rsidRDefault="00350BB7" w:rsidP="00350BB7">
      <w:pPr>
        <w:spacing w:after="0" w:line="240" w:lineRule="auto"/>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создаваемого семейного (родового) захоронения в настоящее время захоронен _______________________________________________________________________</w:t>
      </w:r>
    </w:p>
    <w:p w:rsidR="00350BB7" w:rsidRPr="00220C1B" w:rsidRDefault="00350BB7" w:rsidP="00350BB7">
      <w:pPr>
        <w:spacing w:after="0" w:line="240" w:lineRule="auto"/>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_____________________________________________________________.</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 (нужное подчеркнуть).</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Приложение: на _______ листах.</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 "___" __________ 20__ г. ________________</w:t>
      </w:r>
    </w:p>
    <w:p w:rsidR="00350BB7" w:rsidRPr="00220C1B" w:rsidRDefault="00350BB7" w:rsidP="00350BB7">
      <w:pPr>
        <w:spacing w:after="0" w:line="240" w:lineRule="auto"/>
        <w:ind w:firstLine="709"/>
        <w:jc w:val="both"/>
        <w:rPr>
          <w:rFonts w:ascii="Times New Roman" w:eastAsia="Times New Roman" w:hAnsi="Times New Roman" w:cs="Times New Roman"/>
          <w:sz w:val="20"/>
          <w:szCs w:val="20"/>
          <w:lang w:eastAsia="ru-RU"/>
        </w:rPr>
      </w:pPr>
      <w:r w:rsidRPr="00220C1B">
        <w:rPr>
          <w:rFonts w:ascii="Times New Roman" w:eastAsia="Times New Roman" w:hAnsi="Times New Roman" w:cs="Times New Roman"/>
          <w:sz w:val="20"/>
          <w:szCs w:val="20"/>
          <w:lang w:eastAsia="ru-RU"/>
        </w:rPr>
        <w:t xml:space="preserve">                                                  (подпись заявителя)</w:t>
      </w:r>
    </w:p>
    <w:p w:rsidR="00350BB7" w:rsidRPr="00220C1B" w:rsidRDefault="00350BB7" w:rsidP="00350BB7">
      <w:pPr>
        <w:spacing w:after="0" w:line="240" w:lineRule="auto"/>
        <w:ind w:firstLine="709"/>
        <w:jc w:val="right"/>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br w:type="page"/>
      </w:r>
      <w:r w:rsidRPr="00220C1B">
        <w:rPr>
          <w:rFonts w:ascii="Times New Roman" w:eastAsia="Times New Roman" w:hAnsi="Times New Roman" w:cs="Times New Roman"/>
          <w:sz w:val="24"/>
          <w:szCs w:val="24"/>
          <w:lang w:eastAsia="ru-RU"/>
        </w:rPr>
        <w:lastRenderedPageBreak/>
        <w:t>Приложение № 2</w:t>
      </w:r>
    </w:p>
    <w:p w:rsidR="00350BB7" w:rsidRPr="00220C1B" w:rsidRDefault="00350BB7" w:rsidP="00350BB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к административному регламенту</w: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Блок-схема</w:t>
      </w:r>
    </w:p>
    <w:p w:rsidR="00350BB7" w:rsidRPr="00220C1B" w:rsidRDefault="00350BB7" w:rsidP="00350BB7">
      <w:pPr>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действий по предоставлению муниципальной услуги</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highlight w:val="red"/>
          <w:lang w:eastAsia="ru-RU"/>
        </w:rPr>
      </w:pPr>
      <w:r w:rsidRPr="00220C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9536" behindDoc="0" locked="0" layoutInCell="1" allowOverlap="1">
                <wp:simplePos x="0" y="0"/>
                <wp:positionH relativeFrom="column">
                  <wp:posOffset>104775</wp:posOffset>
                </wp:positionH>
                <wp:positionV relativeFrom="paragraph">
                  <wp:posOffset>106680</wp:posOffset>
                </wp:positionV>
                <wp:extent cx="5524500" cy="629920"/>
                <wp:effectExtent l="9525" t="11430" r="9525"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350BB7">
                              <w:trPr>
                                <w:tblCellSpacing w:w="0" w:type="dxa"/>
                              </w:trPr>
                              <w:tc>
                                <w:tcPr>
                                  <w:tcW w:w="0" w:type="auto"/>
                                  <w:vAlign w:val="center"/>
                                  <w:hideMark/>
                                </w:tcPr>
                                <w:p w:rsidR="00350BB7" w:rsidRDefault="00350BB7">
                                  <w:pPr>
                                    <w:jc w:val="center"/>
                                    <w:rPr>
                                      <w:rFonts w:ascii="Arial" w:hAnsi="Arial" w:cs="Arial"/>
                                    </w:rPr>
                                  </w:pPr>
                                  <w:r>
                                    <w:rPr>
                                      <w:rFonts w:ascii="Arial" w:hAnsi="Arial" w:cs="Arial"/>
                                    </w:rPr>
                                    <w:t xml:space="preserve">Прием и </w:t>
                                  </w:r>
                                  <w:proofErr w:type="gramStart"/>
                                  <w:r>
                                    <w:rPr>
                                      <w:rFonts w:ascii="Arial" w:hAnsi="Arial" w:cs="Arial"/>
                                    </w:rPr>
                                    <w:t>регистрация  заявления</w:t>
                                  </w:r>
                                  <w:proofErr w:type="gramEnd"/>
                                  <w:r>
                                    <w:rPr>
                                      <w:rFonts w:ascii="Arial" w:hAnsi="Arial" w:cs="Arial"/>
                                    </w:rPr>
                                    <w:t xml:space="preserve">  о создании семейного (родового) захоронения с прилагаемыми документами</w:t>
                                  </w:r>
                                </w:p>
                              </w:tc>
                            </w:tr>
                          </w:tbl>
                          <w:p w:rsidR="00350BB7" w:rsidRDefault="00350BB7" w:rsidP="00350BB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8.4pt;width:435pt;height:4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C+TwIAAFo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350BB7">
                        <w:trPr>
                          <w:tblCellSpacing w:w="0" w:type="dxa"/>
                        </w:trPr>
                        <w:tc>
                          <w:tcPr>
                            <w:tcW w:w="0" w:type="auto"/>
                            <w:vAlign w:val="center"/>
                            <w:hideMark/>
                          </w:tcPr>
                          <w:p w:rsidR="00350BB7" w:rsidRDefault="00350BB7">
                            <w:pPr>
                              <w:jc w:val="center"/>
                              <w:rPr>
                                <w:rFonts w:ascii="Arial" w:hAnsi="Arial" w:cs="Arial"/>
                              </w:rPr>
                            </w:pPr>
                            <w:r>
                              <w:rPr>
                                <w:rFonts w:ascii="Arial" w:hAnsi="Arial" w:cs="Arial"/>
                              </w:rPr>
                              <w:t xml:space="preserve">Прием и </w:t>
                            </w:r>
                            <w:proofErr w:type="gramStart"/>
                            <w:r>
                              <w:rPr>
                                <w:rFonts w:ascii="Arial" w:hAnsi="Arial" w:cs="Arial"/>
                              </w:rPr>
                              <w:t>регистрация  заявления</w:t>
                            </w:r>
                            <w:proofErr w:type="gramEnd"/>
                            <w:r>
                              <w:rPr>
                                <w:rFonts w:ascii="Arial" w:hAnsi="Arial" w:cs="Arial"/>
                              </w:rPr>
                              <w:t xml:space="preserve">  о создании семейного (родового) захоронения с прилагаемыми документами</w:t>
                            </w:r>
                          </w:p>
                        </w:tc>
                      </w:tr>
                    </w:tbl>
                    <w:p w:rsidR="00350BB7" w:rsidRDefault="00350BB7" w:rsidP="00350BB7">
                      <w:pPr>
                        <w:rPr>
                          <w:rFonts w:ascii="Times New Roman" w:hAnsi="Times New Roman" w:cs="Times New Roman"/>
                        </w:rPr>
                      </w:pPr>
                    </w:p>
                  </w:txbxContent>
                </v:textbox>
              </v:rect>
            </w:pict>
          </mc:Fallback>
        </mc:AlternateContent>
      </w:r>
      <w:r w:rsidRPr="00220C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560" behindDoc="0" locked="0" layoutInCell="1" allowOverlap="1">
                <wp:simplePos x="0" y="0"/>
                <wp:positionH relativeFrom="column">
                  <wp:posOffset>2923540</wp:posOffset>
                </wp:positionH>
                <wp:positionV relativeFrom="paragraph">
                  <wp:posOffset>749935</wp:posOffset>
                </wp:positionV>
                <wp:extent cx="635" cy="310515"/>
                <wp:effectExtent l="56515" t="6985" r="5715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E1C2B" id="_x0000_t32" coordsize="21600,21600" o:spt="32" o:oned="t" path="m,l21600,21600e" filled="f">
                <v:path arrowok="t" fillok="f" o:connecttype="none"/>
                <o:lock v:ext="edit" shapetype="t"/>
              </v:shapetype>
              <v:shape id="Прямая со стрелкой 16" o:spid="_x0000_s1026" type="#_x0000_t32" style="position:absolute;margin-left:230.2pt;margin-top:59.05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n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">
                <v:stroke endarrow="block"/>
              </v:shape>
            </w:pict>
          </mc:Fallback>
        </mc:AlternateContent>
      </w: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highlight w:val="red"/>
          <w:lang w:eastAsia="ru-RU"/>
        </w:rPr>
      </w:pP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highlight w:val="red"/>
          <w:lang w:eastAsia="ru-RU"/>
        </w:rPr>
      </w:pP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50BB7" w:rsidRPr="00220C1B" w:rsidTr="00350BB7">
        <w:tc>
          <w:tcPr>
            <w:tcW w:w="9576" w:type="dxa"/>
            <w:tcBorders>
              <w:top w:val="single" w:sz="4" w:space="0" w:color="auto"/>
              <w:left w:val="single" w:sz="4" w:space="0" w:color="auto"/>
              <w:bottom w:val="single" w:sz="4" w:space="0" w:color="auto"/>
              <w:right w:val="single" w:sz="4" w:space="0" w:color="auto"/>
            </w:tcBorders>
            <w:hideMark/>
          </w:tcPr>
          <w:p w:rsidR="00350BB7" w:rsidRPr="00220C1B" w:rsidRDefault="00350BB7" w:rsidP="00350B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584" behindDoc="0" locked="0" layoutInCell="1" allowOverlap="1">
                      <wp:simplePos x="0" y="0"/>
                      <wp:positionH relativeFrom="column">
                        <wp:posOffset>4643755</wp:posOffset>
                      </wp:positionH>
                      <wp:positionV relativeFrom="paragraph">
                        <wp:posOffset>502920</wp:posOffset>
                      </wp:positionV>
                      <wp:extent cx="635" cy="599440"/>
                      <wp:effectExtent l="52705" t="7620" r="60960"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F5C31" id="Прямая со стрелкой 15" o:spid="_x0000_s1026" type="#_x0000_t32" style="position:absolute;margin-left:365.65pt;margin-top:39.6pt;width:.05pt;height: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2n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">
                      <v:stroke endarrow="block"/>
                    </v:shape>
                  </w:pict>
                </mc:Fallback>
              </mc:AlternateContent>
            </w:r>
            <w:r w:rsidRPr="00220C1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608" behindDoc="0" locked="0" layoutInCell="1" allowOverlap="1">
                      <wp:simplePos x="0" y="0"/>
                      <wp:positionH relativeFrom="column">
                        <wp:posOffset>680085</wp:posOffset>
                      </wp:positionH>
                      <wp:positionV relativeFrom="paragraph">
                        <wp:posOffset>502920</wp:posOffset>
                      </wp:positionV>
                      <wp:extent cx="8255" cy="218440"/>
                      <wp:effectExtent l="51435" t="7620" r="54610"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AA574" id="Прямая со стрелкой 14" o:spid="_x0000_s1026" type="#_x0000_t32" style="position:absolute;margin-left:53.55pt;margin-top:39.6pt;width:.6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">
                      <v:stroke endarrow="block"/>
                    </v:shape>
                  </w:pict>
                </mc:Fallback>
              </mc:AlternateContent>
            </w:r>
            <w:r w:rsidRPr="00220C1B">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961"/>
        <w:gridCol w:w="5631"/>
      </w:tblGrid>
      <w:tr w:rsidR="00350BB7" w:rsidRPr="00220C1B" w:rsidTr="00350BB7">
        <w:trPr>
          <w:gridAfter w:val="2"/>
          <w:wAfter w:w="6774" w:type="dxa"/>
        </w:trPr>
        <w:tc>
          <w:tcPr>
            <w:tcW w:w="2802" w:type="dxa"/>
            <w:tcBorders>
              <w:top w:val="single" w:sz="4" w:space="0" w:color="auto"/>
              <w:left w:val="single" w:sz="4" w:space="0" w:color="auto"/>
              <w:bottom w:val="single" w:sz="4" w:space="0" w:color="auto"/>
              <w:right w:val="single" w:sz="4" w:space="0" w:color="auto"/>
            </w:tcBorders>
            <w:hideMark/>
          </w:tcPr>
          <w:p w:rsidR="00350BB7" w:rsidRPr="00220C1B" w:rsidRDefault="00350BB7" w:rsidP="00350B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Отказ в приеме документов</w:t>
            </w:r>
          </w:p>
        </w:tc>
      </w:tr>
      <w:tr w:rsidR="00350BB7" w:rsidRPr="00220C1B" w:rsidTr="00350BB7">
        <w:trPr>
          <w:gridBefore w:val="2"/>
          <w:wBefore w:w="3794" w:type="dxa"/>
          <w:trHeight w:val="677"/>
        </w:trPr>
        <w:tc>
          <w:tcPr>
            <w:tcW w:w="5782" w:type="dxa"/>
            <w:tcBorders>
              <w:top w:val="single" w:sz="4" w:space="0" w:color="auto"/>
              <w:left w:val="single" w:sz="4" w:space="0" w:color="auto"/>
              <w:bottom w:val="single" w:sz="4" w:space="0" w:color="auto"/>
              <w:right w:val="single" w:sz="4" w:space="0" w:color="auto"/>
            </w:tcBorders>
            <w:hideMark/>
          </w:tcPr>
          <w:p w:rsidR="00350BB7" w:rsidRPr="00220C1B" w:rsidRDefault="00350BB7" w:rsidP="00350B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632" behindDoc="0" locked="0" layoutInCell="1" allowOverlap="1">
                      <wp:simplePos x="0" y="0"/>
                      <wp:positionH relativeFrom="column">
                        <wp:posOffset>2233930</wp:posOffset>
                      </wp:positionH>
                      <wp:positionV relativeFrom="paragraph">
                        <wp:posOffset>410210</wp:posOffset>
                      </wp:positionV>
                      <wp:extent cx="0" cy="364490"/>
                      <wp:effectExtent l="52705" t="10160" r="61595"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165AD" id="Прямая со стрелкой 13" o:spid="_x0000_s1026" type="#_x0000_t32" style="position:absolute;margin-left:175.9pt;margin-top:32.3pt;width:0;height: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">
                      <v:stroke endarrow="block"/>
                    </v:shape>
                  </w:pict>
                </mc:Fallback>
              </mc:AlternateContent>
            </w:r>
            <w:r w:rsidRPr="00220C1B">
              <w:rPr>
                <w:rFonts w:ascii="Times New Roman" w:eastAsia="Times New Roman" w:hAnsi="Times New Roman" w:cs="Times New Roman"/>
                <w:sz w:val="24"/>
                <w:szCs w:val="24"/>
                <w:lang w:eastAsia="ru-RU"/>
              </w:rPr>
              <w:t>Регистрация заявления с прилагаемыми документами</w:t>
            </w:r>
          </w:p>
        </w:tc>
      </w:tr>
      <w:tr w:rsidR="00350BB7" w:rsidRPr="00220C1B" w:rsidTr="00350BB7">
        <w:tc>
          <w:tcPr>
            <w:tcW w:w="2805" w:type="dxa"/>
            <w:tcBorders>
              <w:top w:val="nil"/>
              <w:left w:val="nil"/>
              <w:bottom w:val="nil"/>
              <w:right w:val="nil"/>
            </w:tcBorders>
            <w:vAlign w:val="center"/>
            <w:hideMark/>
          </w:tcPr>
          <w:p w:rsidR="00350BB7" w:rsidRPr="00220C1B" w:rsidRDefault="00350BB7" w:rsidP="00350BB7">
            <w:pPr>
              <w:spacing w:after="0" w:line="240" w:lineRule="auto"/>
              <w:rPr>
                <w:rFonts w:ascii="Times New Roman" w:eastAsia="Times New Roman" w:hAnsi="Times New Roman" w:cs="Times New Roman"/>
                <w:sz w:val="24"/>
                <w:szCs w:val="24"/>
                <w:lang w:eastAsia="ru-RU"/>
              </w:rPr>
            </w:pPr>
          </w:p>
        </w:tc>
        <w:tc>
          <w:tcPr>
            <w:tcW w:w="990" w:type="dxa"/>
            <w:tcBorders>
              <w:top w:val="nil"/>
              <w:left w:val="nil"/>
              <w:bottom w:val="nil"/>
              <w:right w:val="nil"/>
            </w:tcBorders>
            <w:vAlign w:val="center"/>
            <w:hideMark/>
          </w:tcPr>
          <w:p w:rsidR="00350BB7" w:rsidRPr="00220C1B" w:rsidRDefault="00350BB7" w:rsidP="00350BB7">
            <w:pPr>
              <w:spacing w:after="0" w:line="240" w:lineRule="auto"/>
              <w:rPr>
                <w:rFonts w:ascii="Times New Roman" w:eastAsia="Times New Roman" w:hAnsi="Times New Roman" w:cs="Times New Roman"/>
                <w:sz w:val="20"/>
                <w:szCs w:val="20"/>
                <w:lang w:eastAsia="ru-RU"/>
              </w:rPr>
            </w:pPr>
          </w:p>
        </w:tc>
        <w:tc>
          <w:tcPr>
            <w:tcW w:w="5775" w:type="dxa"/>
            <w:tcBorders>
              <w:top w:val="nil"/>
              <w:left w:val="nil"/>
              <w:bottom w:val="nil"/>
              <w:right w:val="nil"/>
            </w:tcBorders>
            <w:vAlign w:val="center"/>
            <w:hideMark/>
          </w:tcPr>
          <w:p w:rsidR="00350BB7" w:rsidRPr="00220C1B" w:rsidRDefault="00350BB7" w:rsidP="00350BB7">
            <w:pPr>
              <w:spacing w:after="0" w:line="240" w:lineRule="auto"/>
              <w:rPr>
                <w:rFonts w:ascii="Times New Roman" w:eastAsia="Times New Roman" w:hAnsi="Times New Roman" w:cs="Times New Roman"/>
                <w:sz w:val="20"/>
                <w:szCs w:val="20"/>
                <w:lang w:eastAsia="ru-RU"/>
              </w:rPr>
            </w:pPr>
          </w:p>
        </w:tc>
      </w:tr>
    </w:tbl>
    <w:p w:rsidR="00350BB7" w:rsidRPr="00220C1B" w:rsidRDefault="00350BB7" w:rsidP="00350BB7">
      <w:pPr>
        <w:tabs>
          <w:tab w:val="left" w:pos="74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1"/>
      </w:tblGrid>
      <w:tr w:rsidR="00350BB7" w:rsidRPr="00220C1B" w:rsidTr="00350BB7">
        <w:trPr>
          <w:trHeight w:val="780"/>
        </w:trPr>
        <w:tc>
          <w:tcPr>
            <w:tcW w:w="5782" w:type="dxa"/>
            <w:tcBorders>
              <w:top w:val="single" w:sz="4" w:space="0" w:color="auto"/>
              <w:left w:val="single" w:sz="4" w:space="0" w:color="auto"/>
              <w:bottom w:val="single" w:sz="4" w:space="0" w:color="auto"/>
              <w:right w:val="single" w:sz="4" w:space="0" w:color="auto"/>
            </w:tcBorders>
            <w:hideMark/>
          </w:tcPr>
          <w:p w:rsidR="00350BB7" w:rsidRPr="00220C1B" w:rsidRDefault="00350BB7" w:rsidP="00350B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Проверка документов на наличие оснований для отказа в предоставлении муниципальной услуги</w:t>
            </w:r>
          </w:p>
        </w:tc>
      </w:tr>
    </w:tbl>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656" behindDoc="0" locked="0" layoutInCell="1" allowOverlap="1">
                <wp:simplePos x="0" y="0"/>
                <wp:positionH relativeFrom="column">
                  <wp:posOffset>1211580</wp:posOffset>
                </wp:positionH>
                <wp:positionV relativeFrom="paragraph">
                  <wp:posOffset>387350</wp:posOffset>
                </wp:positionV>
                <wp:extent cx="1604645" cy="914400"/>
                <wp:effectExtent l="11430" t="6350" r="1270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350BB7" w:rsidRDefault="00350BB7" w:rsidP="00350BB7">
                            <w:pPr>
                              <w:jc w:val="center"/>
                              <w:rPr>
                                <w:rFonts w:ascii="Arial" w:hAnsi="Arial" w:cs="Arial"/>
                              </w:rPr>
                            </w:pPr>
                            <w:r>
                              <w:rPr>
                                <w:rFonts w:ascii="Arial" w:hAnsi="Arial" w:cs="Arial"/>
                              </w:rP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95.4pt;margin-top:30.5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">
                <v:textbox>
                  <w:txbxContent>
                    <w:p w:rsidR="00350BB7" w:rsidRDefault="00350BB7" w:rsidP="00350BB7">
                      <w:pPr>
                        <w:jc w:val="center"/>
                        <w:rPr>
                          <w:rFonts w:ascii="Arial" w:hAnsi="Arial" w:cs="Arial"/>
                        </w:rPr>
                      </w:pPr>
                      <w:r>
                        <w:rPr>
                          <w:rFonts w:ascii="Arial" w:hAnsi="Arial" w:cs="Arial"/>
                        </w:rPr>
                        <w:t>Документы соответствуют предъявляемым требованиям</w:t>
                      </w:r>
                    </w:p>
                  </w:txbxContent>
                </v:textbox>
              </v:rect>
            </w:pict>
          </mc:Fallback>
        </mc:AlternateContent>
      </w:r>
      <w:r w:rsidRPr="00220C1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680" behindDoc="0" locked="0" layoutInCell="1" allowOverlap="1">
                <wp:simplePos x="0" y="0"/>
                <wp:positionH relativeFrom="column">
                  <wp:posOffset>1823085</wp:posOffset>
                </wp:positionH>
                <wp:positionV relativeFrom="paragraph">
                  <wp:posOffset>1282700</wp:posOffset>
                </wp:positionV>
                <wp:extent cx="8255" cy="285115"/>
                <wp:effectExtent l="60960" t="6350" r="45085"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11E11" id="Прямая со стрелкой 11" o:spid="_x0000_s1026" type="#_x0000_t32" style="position:absolute;margin-left:143.55pt;margin-top:101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">
                <v:stroke endarrow="block"/>
              </v:shape>
            </w:pict>
          </mc:Fallback>
        </mc:AlternateContent>
      </w:r>
      <w:r w:rsidRPr="00220C1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704" behindDoc="0" locked="0" layoutInCell="1" allowOverlap="1">
                <wp:simplePos x="0" y="0"/>
                <wp:positionH relativeFrom="column">
                  <wp:posOffset>878840</wp:posOffset>
                </wp:positionH>
                <wp:positionV relativeFrom="paragraph">
                  <wp:posOffset>1560195</wp:posOffset>
                </wp:positionV>
                <wp:extent cx="2156460" cy="796925"/>
                <wp:effectExtent l="12065" t="7620" r="12700"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796925"/>
                        </a:xfrm>
                        <a:prstGeom prst="rect">
                          <a:avLst/>
                        </a:prstGeom>
                        <a:solidFill>
                          <a:srgbClr val="FFFFFF"/>
                        </a:solidFill>
                        <a:ln w="9525">
                          <a:solidFill>
                            <a:srgbClr val="000000"/>
                          </a:solidFill>
                          <a:miter lim="800000"/>
                          <a:headEnd/>
                          <a:tailEnd/>
                        </a:ln>
                      </wps:spPr>
                      <wps:txbx>
                        <w:txbxContent>
                          <w:p w:rsidR="00350BB7" w:rsidRDefault="00350BB7" w:rsidP="00350BB7">
                            <w:pPr>
                              <w:jc w:val="center"/>
                              <w:rPr>
                                <w:rFonts w:ascii="Arial" w:hAnsi="Arial" w:cs="Arial"/>
                              </w:rPr>
                            </w:pPr>
                            <w:r>
                              <w:rPr>
                                <w:rFonts w:ascii="Arial" w:hAnsi="Arial" w:cs="Arial"/>
                              </w:rPr>
                              <w:t xml:space="preserve">Подготовка проекта </w:t>
                            </w:r>
                            <w:proofErr w:type="gramStart"/>
                            <w:r>
                              <w:rPr>
                                <w:rFonts w:ascii="Arial" w:hAnsi="Arial" w:cs="Arial"/>
                              </w:rPr>
                              <w:t>постановления  о</w:t>
                            </w:r>
                            <w:proofErr w:type="gramEnd"/>
                            <w:r>
                              <w:rPr>
                                <w:rFonts w:ascii="Arial" w:hAnsi="Arial" w:cs="Arial"/>
                              </w:rPr>
                              <w:t xml:space="preserve">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69.2pt;margin-top:122.85pt;width:169.8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">
                <v:textbox>
                  <w:txbxContent>
                    <w:p w:rsidR="00350BB7" w:rsidRDefault="00350BB7" w:rsidP="00350BB7">
                      <w:pPr>
                        <w:jc w:val="center"/>
                        <w:rPr>
                          <w:rFonts w:ascii="Arial" w:hAnsi="Arial" w:cs="Arial"/>
                        </w:rPr>
                      </w:pPr>
                      <w:r>
                        <w:rPr>
                          <w:rFonts w:ascii="Arial" w:hAnsi="Arial" w:cs="Arial"/>
                        </w:rPr>
                        <w:t>Подготовка проекта постановления  о создании семейного (родового) захоронения</w:t>
                      </w:r>
                    </w:p>
                  </w:txbxContent>
                </v:textbox>
              </v:rect>
            </w:pict>
          </mc:Fallback>
        </mc:AlternateContent>
      </w:r>
      <w:r w:rsidRPr="00220C1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728" behindDoc="0" locked="0" layoutInCell="1" allowOverlap="1">
                <wp:simplePos x="0" y="0"/>
                <wp:positionH relativeFrom="column">
                  <wp:posOffset>1831340</wp:posOffset>
                </wp:positionH>
                <wp:positionV relativeFrom="paragraph">
                  <wp:posOffset>2381250</wp:posOffset>
                </wp:positionV>
                <wp:extent cx="0" cy="336550"/>
                <wp:effectExtent l="59690" t="9525" r="5461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E51D6" id="Прямая со стрелкой 9" o:spid="_x0000_s1026" type="#_x0000_t32" style="position:absolute;margin-left:144.2pt;margin-top:187.5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YAIAAHU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">
                <v:stroke endarrow="block"/>
              </v:shape>
            </w:pict>
          </mc:Fallback>
        </mc:AlternateContent>
      </w:r>
      <w:r w:rsidRPr="00220C1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752" behindDoc="0" locked="0" layoutInCell="1" allowOverlap="1">
                <wp:simplePos x="0" y="0"/>
                <wp:positionH relativeFrom="column">
                  <wp:posOffset>758825</wp:posOffset>
                </wp:positionH>
                <wp:positionV relativeFrom="paragraph">
                  <wp:posOffset>2710180</wp:posOffset>
                </wp:positionV>
                <wp:extent cx="2407285" cy="914400"/>
                <wp:effectExtent l="6350" t="5080" r="571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350BB7" w:rsidRDefault="00350BB7" w:rsidP="00350BB7">
                            <w:pPr>
                              <w:jc w:val="center"/>
                              <w:rPr>
                                <w:rFonts w:ascii="Arial" w:hAnsi="Arial" w:cs="Arial"/>
                              </w:rPr>
                            </w:pPr>
                            <w:proofErr w:type="gramStart"/>
                            <w:r>
                              <w:rPr>
                                <w:rFonts w:ascii="Arial" w:hAnsi="Arial" w:cs="Arial"/>
                              </w:rPr>
                              <w:t>Выдача  (</w:t>
                            </w:r>
                            <w:proofErr w:type="gramEnd"/>
                            <w:r>
                              <w:rPr>
                                <w:rFonts w:ascii="Arial" w:hAnsi="Arial" w:cs="Arial"/>
                              </w:rPr>
                              <w:t>направление) постановления о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59.75pt;margin-top:213.4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">
                <v:textbox>
                  <w:txbxContent>
                    <w:p w:rsidR="00350BB7" w:rsidRDefault="00350BB7" w:rsidP="00350BB7">
                      <w:pPr>
                        <w:jc w:val="center"/>
                        <w:rPr>
                          <w:rFonts w:ascii="Arial" w:hAnsi="Arial" w:cs="Arial"/>
                        </w:rPr>
                      </w:pPr>
                      <w:r>
                        <w:rPr>
                          <w:rFonts w:ascii="Arial" w:hAnsi="Arial" w:cs="Arial"/>
                        </w:rPr>
                        <w:t>Выдача  (направление) постановления о  создании семейного (родового) захоронения</w:t>
                      </w:r>
                    </w:p>
                  </w:txbxContent>
                </v:textbox>
              </v:rect>
            </w:pict>
          </mc:Fallback>
        </mc:AlternateContent>
      </w:r>
      <w:r w:rsidRPr="00220C1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776" behindDoc="0" locked="0" layoutInCell="1" allowOverlap="1">
                <wp:simplePos x="0" y="0"/>
                <wp:positionH relativeFrom="column">
                  <wp:posOffset>4364355</wp:posOffset>
                </wp:positionH>
                <wp:positionV relativeFrom="paragraph">
                  <wp:posOffset>387350</wp:posOffset>
                </wp:positionV>
                <wp:extent cx="1691005" cy="871220"/>
                <wp:effectExtent l="11430" t="6350" r="12065"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350BB7" w:rsidRDefault="00350BB7" w:rsidP="00350BB7">
                            <w:pPr>
                              <w:jc w:val="center"/>
                              <w:rPr>
                                <w:rFonts w:ascii="Arial" w:hAnsi="Arial" w:cs="Arial"/>
                              </w:rPr>
                            </w:pPr>
                            <w:r>
                              <w:rPr>
                                <w:rFonts w:ascii="Arial" w:hAnsi="Arial" w:cs="Arial"/>
                              </w:rP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343.65pt;margin-top:30.5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">
                <v:textbox>
                  <w:txbxContent>
                    <w:p w:rsidR="00350BB7" w:rsidRDefault="00350BB7" w:rsidP="00350BB7">
                      <w:pPr>
                        <w:jc w:val="center"/>
                        <w:rPr>
                          <w:rFonts w:ascii="Arial" w:hAnsi="Arial" w:cs="Arial"/>
                        </w:rPr>
                      </w:pPr>
                      <w:r>
                        <w:rPr>
                          <w:rFonts w:ascii="Arial" w:hAnsi="Arial" w:cs="Arial"/>
                        </w:rPr>
                        <w:t>Документы не соответствуют предъявляемым требованиям</w:t>
                      </w:r>
                    </w:p>
                  </w:txbxContent>
                </v:textbox>
              </v:rect>
            </w:pict>
          </mc:Fallback>
        </mc:AlternateContent>
      </w:r>
      <w:r w:rsidRPr="00220C1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800" behindDoc="0" locked="0" layoutInCell="1" allowOverlap="1">
                <wp:simplePos x="0" y="0"/>
                <wp:positionH relativeFrom="column">
                  <wp:posOffset>5233035</wp:posOffset>
                </wp:positionH>
                <wp:positionV relativeFrom="paragraph">
                  <wp:posOffset>1239520</wp:posOffset>
                </wp:positionV>
                <wp:extent cx="0" cy="284480"/>
                <wp:effectExtent l="60960" t="10795" r="5334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CB824" id="Прямая со стрелкой 6" o:spid="_x0000_s1026" type="#_x0000_t32" style="position:absolute;margin-left:412.05pt;margin-top:97.6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">
                <v:stroke endarrow="block"/>
              </v:shape>
            </w:pict>
          </mc:Fallback>
        </mc:AlternateContent>
      </w:r>
      <w:r w:rsidRPr="00220C1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824" behindDoc="0" locked="0" layoutInCell="1" allowOverlap="1">
                <wp:simplePos x="0" y="0"/>
                <wp:positionH relativeFrom="column">
                  <wp:posOffset>4347210</wp:posOffset>
                </wp:positionH>
                <wp:positionV relativeFrom="paragraph">
                  <wp:posOffset>1560195</wp:posOffset>
                </wp:positionV>
                <wp:extent cx="1708150" cy="1172845"/>
                <wp:effectExtent l="13335" t="7620" r="1206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350BB7" w:rsidRDefault="00350BB7" w:rsidP="00350BB7">
                            <w:pPr>
                              <w:jc w:val="center"/>
                              <w:rPr>
                                <w:rFonts w:ascii="Arial" w:hAnsi="Arial" w:cs="Arial"/>
                              </w:rPr>
                            </w:pPr>
                            <w:r>
                              <w:rPr>
                                <w:rFonts w:ascii="Arial" w:hAnsi="Arial" w:cs="Arial"/>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342.3pt;margin-top:122.85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">
                <v:textbox>
                  <w:txbxContent>
                    <w:p w:rsidR="00350BB7" w:rsidRDefault="00350BB7" w:rsidP="00350BB7">
                      <w:pPr>
                        <w:jc w:val="center"/>
                        <w:rPr>
                          <w:rFonts w:ascii="Arial" w:hAnsi="Arial" w:cs="Arial"/>
                        </w:rPr>
                      </w:pPr>
                      <w:r>
                        <w:rPr>
                          <w:rFonts w:ascii="Arial" w:hAnsi="Arial" w:cs="Arial"/>
                        </w:rPr>
                        <w:t>Подготовка уведомления об отказе в предоставлении муниципальной услуги</w:t>
                      </w:r>
                    </w:p>
                  </w:txbxContent>
                </v:textbox>
              </v:rect>
            </w:pict>
          </mc:Fallback>
        </mc:AlternateContent>
      </w:r>
      <w:r w:rsidRPr="00220C1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848" behindDoc="0" locked="0" layoutInCell="1" allowOverlap="1">
                <wp:simplePos x="0" y="0"/>
                <wp:positionH relativeFrom="column">
                  <wp:posOffset>5280660</wp:posOffset>
                </wp:positionH>
                <wp:positionV relativeFrom="paragraph">
                  <wp:posOffset>2710180</wp:posOffset>
                </wp:positionV>
                <wp:extent cx="0" cy="405130"/>
                <wp:effectExtent l="60960" t="5080" r="5334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25AF5" id="Прямая со стрелкой 4" o:spid="_x0000_s1026" type="#_x0000_t32" style="position:absolute;margin-left:415.8pt;margin-top:213.4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ao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">
                <v:stroke endarrow="block"/>
              </v:shape>
            </w:pict>
          </mc:Fallback>
        </mc:AlternateContent>
      </w:r>
      <w:r w:rsidRPr="00220C1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872" behindDoc="0" locked="0" layoutInCell="1" allowOverlap="1">
                <wp:simplePos x="0" y="0"/>
                <wp:positionH relativeFrom="column">
                  <wp:posOffset>4438015</wp:posOffset>
                </wp:positionH>
                <wp:positionV relativeFrom="paragraph">
                  <wp:posOffset>3119755</wp:posOffset>
                </wp:positionV>
                <wp:extent cx="1786255" cy="1350010"/>
                <wp:effectExtent l="8890" t="5080" r="508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50010"/>
                        </a:xfrm>
                        <a:prstGeom prst="rect">
                          <a:avLst/>
                        </a:prstGeom>
                        <a:solidFill>
                          <a:srgbClr val="FFFFFF"/>
                        </a:solidFill>
                        <a:ln w="9525">
                          <a:solidFill>
                            <a:srgbClr val="000000"/>
                          </a:solidFill>
                          <a:miter lim="800000"/>
                          <a:headEnd/>
                          <a:tailEnd/>
                        </a:ln>
                      </wps:spPr>
                      <wps:txbx>
                        <w:txbxContent>
                          <w:p w:rsidR="00350BB7" w:rsidRDefault="00350BB7" w:rsidP="00350BB7">
                            <w:pPr>
                              <w:jc w:val="center"/>
                              <w:rPr>
                                <w:rFonts w:ascii="Arial" w:hAnsi="Arial" w:cs="Arial"/>
                              </w:rPr>
                            </w:pPr>
                            <w:r>
                              <w:rPr>
                                <w:rFonts w:ascii="Arial" w:hAnsi="Arial" w:cs="Arial"/>
                              </w:rPr>
                              <w:t>Выдача (</w:t>
                            </w:r>
                            <w:proofErr w:type="gramStart"/>
                            <w:r>
                              <w:rPr>
                                <w:rFonts w:ascii="Arial" w:hAnsi="Arial" w:cs="Arial"/>
                              </w:rPr>
                              <w:t>направление)  уведомления</w:t>
                            </w:r>
                            <w:proofErr w:type="gramEnd"/>
                            <w:r>
                              <w:rPr>
                                <w:rFonts w:ascii="Arial" w:hAnsi="Arial" w:cs="Arial"/>
                              </w:rPr>
                              <w:t xml:space="preserve">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349.45pt;margin-top:245.65pt;width:140.65pt;height:10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">
                <v:textbox>
                  <w:txbxContent>
                    <w:p w:rsidR="00350BB7" w:rsidRDefault="00350BB7" w:rsidP="00350BB7">
                      <w:pPr>
                        <w:jc w:val="center"/>
                        <w:rPr>
                          <w:rFonts w:ascii="Arial" w:hAnsi="Arial" w:cs="Arial"/>
                        </w:rPr>
                      </w:pPr>
                      <w:r>
                        <w:rPr>
                          <w:rFonts w:ascii="Arial" w:hAnsi="Arial" w:cs="Arial"/>
                        </w:rPr>
                        <w:t>Выдача (направление)  уведомления об отказе в предоставлении муниципальной услуги</w:t>
                      </w:r>
                    </w:p>
                  </w:txbxContent>
                </v:textbox>
              </v:rect>
            </w:pict>
          </mc:Fallback>
        </mc:AlternateContent>
      </w:r>
      <w:r w:rsidRPr="00220C1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896" behindDoc="0" locked="0" layoutInCell="1" allowOverlap="1">
                <wp:simplePos x="0" y="0"/>
                <wp:positionH relativeFrom="column">
                  <wp:posOffset>4755515</wp:posOffset>
                </wp:positionH>
                <wp:positionV relativeFrom="paragraph">
                  <wp:posOffset>12700</wp:posOffset>
                </wp:positionV>
                <wp:extent cx="391795" cy="381635"/>
                <wp:effectExtent l="12065" t="12700" r="5334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8A445" id="Прямая со стрелкой 2" o:spid="_x0000_s1026" type="#_x0000_t32" style="position:absolute;margin-left:374.45pt;margin-top:1pt;width:30.8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">
                <v:stroke endarrow="block"/>
              </v:shape>
            </w:pict>
          </mc:Fallback>
        </mc:AlternateContent>
      </w:r>
      <w:r w:rsidRPr="00220C1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920" behindDoc="0" locked="0" layoutInCell="1" allowOverlap="1">
                <wp:simplePos x="0" y="0"/>
                <wp:positionH relativeFrom="column">
                  <wp:posOffset>2212975</wp:posOffset>
                </wp:positionH>
                <wp:positionV relativeFrom="paragraph">
                  <wp:posOffset>12700</wp:posOffset>
                </wp:positionV>
                <wp:extent cx="603250" cy="381635"/>
                <wp:effectExtent l="41275" t="12700" r="1270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25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88D48" id="Прямая со стрелкой 1" o:spid="_x0000_s1026" type="#_x0000_t32" style="position:absolute;margin-left:174.25pt;margin-top:1pt;width:47.5pt;height:30.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">
                <v:stroke endarrow="block"/>
              </v:shape>
            </w:pict>
          </mc:Fallback>
        </mc:AlternateConten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20C1B" w:rsidRDefault="00220C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50BB7" w:rsidRPr="00220C1B" w:rsidRDefault="00350BB7" w:rsidP="00350BB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bookmarkStart w:id="1" w:name="_GoBack"/>
      <w:bookmarkEnd w:id="1"/>
      <w:r w:rsidRPr="00220C1B">
        <w:rPr>
          <w:rFonts w:ascii="Times New Roman" w:eastAsia="Times New Roman" w:hAnsi="Times New Roman" w:cs="Times New Roman"/>
          <w:sz w:val="24"/>
          <w:szCs w:val="24"/>
          <w:lang w:eastAsia="ru-RU"/>
        </w:rPr>
        <w:lastRenderedPageBreak/>
        <w:t>Приложение № 3</w:t>
      </w:r>
    </w:p>
    <w:p w:rsidR="00350BB7" w:rsidRPr="00220C1B" w:rsidRDefault="00350BB7" w:rsidP="00350BB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к административному регламенту</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 </w:t>
      </w:r>
    </w:p>
    <w:p w:rsidR="00350BB7" w:rsidRPr="00220C1B" w:rsidRDefault="00350BB7" w:rsidP="00350B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Расписка</w:t>
      </w:r>
    </w:p>
    <w:p w:rsidR="00350BB7" w:rsidRPr="00220C1B" w:rsidRDefault="00350BB7" w:rsidP="00350B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350BB7" w:rsidRPr="00220C1B" w:rsidRDefault="00350BB7" w:rsidP="00350B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о создании семейного (родового) захоронения</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Настоящим удостоверяется, что заявитель ______________________________</w:t>
      </w:r>
    </w:p>
    <w:p w:rsidR="00350BB7" w:rsidRPr="00220C1B" w:rsidRDefault="00350BB7" w:rsidP="00350BB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20C1B">
        <w:rPr>
          <w:rFonts w:ascii="Times New Roman" w:eastAsia="Times New Roman" w:hAnsi="Times New Roman" w:cs="Times New Roman"/>
          <w:sz w:val="20"/>
          <w:szCs w:val="20"/>
          <w:lang w:eastAsia="ru-RU"/>
        </w:rPr>
        <w:t>(фамилия, имя, отчество)</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220C1B">
        <w:rPr>
          <w:rFonts w:ascii="Times New Roman" w:eastAsia="Times New Roman" w:hAnsi="Times New Roman" w:cs="Times New Roman"/>
          <w:sz w:val="24"/>
          <w:szCs w:val="24"/>
          <w:lang w:eastAsia="ru-RU"/>
        </w:rPr>
        <w:t>Залиманского</w:t>
      </w:r>
      <w:proofErr w:type="spellEnd"/>
      <w:r w:rsidRPr="00220C1B">
        <w:rPr>
          <w:rFonts w:ascii="Times New Roman" w:eastAsia="Times New Roman" w:hAnsi="Times New Roman" w:cs="Times New Roman"/>
          <w:sz w:val="24"/>
          <w:szCs w:val="24"/>
          <w:lang w:eastAsia="ru-RU"/>
        </w:rPr>
        <w:t xml:space="preserve"> сельского поселения ________________________________ получил "_____" ______________ _____ </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0"/>
          <w:szCs w:val="20"/>
          <w:lang w:eastAsia="ru-RU"/>
        </w:rPr>
        <w:t xml:space="preserve"> (фамилия, имя, отчество)                                      (число)     (месяц прописью)     (год)</w:t>
      </w:r>
    </w:p>
    <w:p w:rsidR="00350BB7" w:rsidRPr="00220C1B" w:rsidRDefault="00350BB7" w:rsidP="00350B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документы в количестве _________________________ экземпляров по прилагаемым </w:t>
      </w:r>
    </w:p>
    <w:p w:rsidR="00350BB7" w:rsidRPr="00220C1B" w:rsidRDefault="00350BB7" w:rsidP="00350BB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20C1B">
        <w:rPr>
          <w:rFonts w:ascii="Times New Roman" w:eastAsia="Times New Roman" w:hAnsi="Times New Roman" w:cs="Times New Roman"/>
          <w:sz w:val="20"/>
          <w:szCs w:val="20"/>
          <w:lang w:eastAsia="ru-RU"/>
        </w:rPr>
        <w:t>(прописью)</w:t>
      </w:r>
    </w:p>
    <w:p w:rsidR="00350BB7" w:rsidRPr="00220C1B" w:rsidRDefault="00350BB7" w:rsidP="00350B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прилагаемому к заявлению 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__________________________________________________________________</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__________________________________________________________________</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__________________________________________________________________</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_______________________ ______________ ______________________</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20C1B">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20C1B">
        <w:rPr>
          <w:rFonts w:ascii="Times New Roman" w:eastAsia="Times New Roman" w:hAnsi="Times New Roman" w:cs="Times New Roman"/>
          <w:sz w:val="20"/>
          <w:szCs w:val="20"/>
          <w:lang w:eastAsia="ru-RU"/>
        </w:rPr>
        <w:t xml:space="preserve"> ответственного за</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20C1B">
        <w:rPr>
          <w:rFonts w:ascii="Times New Roman" w:eastAsia="Times New Roman" w:hAnsi="Times New Roman" w:cs="Times New Roman"/>
          <w:sz w:val="20"/>
          <w:szCs w:val="20"/>
          <w:lang w:eastAsia="ru-RU"/>
        </w:rPr>
        <w:t xml:space="preserve"> прием документов)</w:t>
      </w:r>
    </w:p>
    <w:p w:rsidR="00350BB7" w:rsidRPr="00220C1B" w:rsidRDefault="00350BB7" w:rsidP="00350BB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0"/>
          <w:szCs w:val="20"/>
          <w:lang w:eastAsia="ru-RU"/>
        </w:rPr>
        <w:br w:type="page"/>
      </w:r>
      <w:r w:rsidRPr="00220C1B">
        <w:rPr>
          <w:rFonts w:ascii="Times New Roman" w:eastAsia="Times New Roman" w:hAnsi="Times New Roman" w:cs="Times New Roman"/>
          <w:sz w:val="24"/>
          <w:szCs w:val="24"/>
          <w:lang w:eastAsia="ru-RU"/>
        </w:rPr>
        <w:lastRenderedPageBreak/>
        <w:t>Приложение № 4</w:t>
      </w:r>
    </w:p>
    <w:p w:rsidR="00350BB7" w:rsidRPr="00220C1B" w:rsidRDefault="00350BB7" w:rsidP="00350BB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к административному регламенту</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Кому ____________________________</w:t>
      </w:r>
    </w:p>
    <w:p w:rsidR="00350BB7" w:rsidRPr="00220C1B" w:rsidRDefault="00350BB7" w:rsidP="00350BB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20C1B">
        <w:rPr>
          <w:rFonts w:ascii="Times New Roman" w:eastAsia="Times New Roman" w:hAnsi="Times New Roman" w:cs="Times New Roman"/>
          <w:sz w:val="20"/>
          <w:szCs w:val="20"/>
          <w:lang w:eastAsia="ru-RU"/>
        </w:rPr>
        <w:t>(фамилия, имя, отчество)</w:t>
      </w:r>
    </w:p>
    <w:p w:rsidR="00350BB7" w:rsidRPr="00220C1B" w:rsidRDefault="00350BB7" w:rsidP="00350BB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_________________________________</w:t>
      </w:r>
    </w:p>
    <w:p w:rsidR="00350BB7" w:rsidRPr="00220C1B" w:rsidRDefault="00350BB7" w:rsidP="00350BB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Куда _____________________________</w:t>
      </w:r>
    </w:p>
    <w:p w:rsidR="00350BB7" w:rsidRPr="00220C1B" w:rsidRDefault="00350BB7" w:rsidP="00350BB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20C1B">
        <w:rPr>
          <w:rFonts w:ascii="Times New Roman" w:eastAsia="Times New Roman" w:hAnsi="Times New Roman" w:cs="Times New Roman"/>
          <w:sz w:val="20"/>
          <w:szCs w:val="20"/>
          <w:lang w:eastAsia="ru-RU"/>
        </w:rPr>
        <w:t>(почтовый индекс и адрес</w:t>
      </w:r>
    </w:p>
    <w:p w:rsidR="00350BB7" w:rsidRPr="00220C1B" w:rsidRDefault="00350BB7" w:rsidP="00350BB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20C1B">
        <w:rPr>
          <w:rFonts w:ascii="Times New Roman" w:eastAsia="Times New Roman" w:hAnsi="Times New Roman" w:cs="Times New Roman"/>
          <w:sz w:val="20"/>
          <w:szCs w:val="20"/>
          <w:lang w:eastAsia="ru-RU"/>
        </w:rPr>
        <w:t>_________________________________</w:t>
      </w:r>
    </w:p>
    <w:p w:rsidR="00350BB7" w:rsidRPr="00220C1B" w:rsidRDefault="00350BB7" w:rsidP="00350BB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20C1B">
        <w:rPr>
          <w:rFonts w:ascii="Times New Roman" w:eastAsia="Times New Roman" w:hAnsi="Times New Roman" w:cs="Times New Roman"/>
          <w:sz w:val="20"/>
          <w:szCs w:val="20"/>
          <w:lang w:eastAsia="ru-RU"/>
        </w:rPr>
        <w:t>заявителя согласно заявлению о выдаче решения</w:t>
      </w:r>
    </w:p>
    <w:p w:rsidR="00350BB7" w:rsidRPr="00220C1B" w:rsidRDefault="00350BB7" w:rsidP="00350BB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20C1B">
        <w:rPr>
          <w:rFonts w:ascii="Times New Roman" w:eastAsia="Times New Roman" w:hAnsi="Times New Roman" w:cs="Times New Roman"/>
          <w:sz w:val="20"/>
          <w:szCs w:val="20"/>
          <w:lang w:eastAsia="ru-RU"/>
        </w:rPr>
        <w:t>__________________________________</w:t>
      </w:r>
    </w:p>
    <w:p w:rsidR="00350BB7" w:rsidRPr="00220C1B" w:rsidRDefault="00350BB7" w:rsidP="00350BB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20C1B">
        <w:rPr>
          <w:rFonts w:ascii="Times New Roman" w:eastAsia="Times New Roman" w:hAnsi="Times New Roman" w:cs="Times New Roman"/>
          <w:sz w:val="20"/>
          <w:szCs w:val="20"/>
          <w:lang w:eastAsia="ru-RU"/>
        </w:rPr>
        <w:t>о создании семейного (родового) захоронения)</w:t>
      </w:r>
    </w:p>
    <w:p w:rsidR="00350BB7" w:rsidRPr="00220C1B" w:rsidRDefault="00350BB7" w:rsidP="00350BB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_________________________________</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Уведомление</w:t>
      </w:r>
    </w:p>
    <w:p w:rsidR="00350BB7" w:rsidRPr="00220C1B" w:rsidRDefault="00350BB7" w:rsidP="00350B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об отказе в создании семейного (родового) захоронения</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20C1B">
        <w:rPr>
          <w:rFonts w:ascii="Times New Roman" w:eastAsia="Times New Roman" w:hAnsi="Times New Roman" w:cs="Times New Roman"/>
          <w:sz w:val="24"/>
          <w:szCs w:val="24"/>
          <w:lang w:eastAsia="ru-RU"/>
        </w:rPr>
        <w:t xml:space="preserve">Администрация </w:t>
      </w:r>
      <w:proofErr w:type="spellStart"/>
      <w:r w:rsidRPr="00220C1B">
        <w:rPr>
          <w:rFonts w:ascii="Times New Roman" w:eastAsia="Times New Roman" w:hAnsi="Times New Roman" w:cs="Times New Roman"/>
          <w:sz w:val="24"/>
          <w:szCs w:val="24"/>
          <w:lang w:eastAsia="ru-RU"/>
        </w:rPr>
        <w:t>Залиманского</w:t>
      </w:r>
      <w:proofErr w:type="spellEnd"/>
      <w:r w:rsidRPr="00220C1B">
        <w:rPr>
          <w:rFonts w:ascii="Times New Roman" w:eastAsia="Times New Roman" w:hAnsi="Times New Roman" w:cs="Times New Roman"/>
          <w:sz w:val="24"/>
          <w:szCs w:val="24"/>
          <w:lang w:eastAsia="ru-RU"/>
        </w:rPr>
        <w:t xml:space="preserve"> сельского поселения, рассмотрев представленные документы о создании семейного (родового) захоронения на __________________________ кладбище общей площадью ____________ кв. м, находящегося по адресу: ____________________________________________, сообщает Вам, что принято решение отказать в создании семейного (родового) захоронения в связи ___________________________________________________ ________________________________________________________________________ </w:t>
      </w:r>
      <w:r w:rsidRPr="00220C1B">
        <w:rPr>
          <w:rFonts w:ascii="Times New Roman" w:eastAsia="Times New Roman" w:hAnsi="Times New Roman" w:cs="Times New Roman"/>
          <w:sz w:val="20"/>
          <w:szCs w:val="20"/>
          <w:lang w:eastAsia="ru-RU"/>
        </w:rPr>
        <w:t>(основание(я), предусмотренное(</w:t>
      </w:r>
      <w:proofErr w:type="spellStart"/>
      <w:r w:rsidRPr="00220C1B">
        <w:rPr>
          <w:rFonts w:ascii="Times New Roman" w:eastAsia="Times New Roman" w:hAnsi="Times New Roman" w:cs="Times New Roman"/>
          <w:sz w:val="20"/>
          <w:szCs w:val="20"/>
          <w:lang w:eastAsia="ru-RU"/>
        </w:rPr>
        <w:t>ые</w:t>
      </w:r>
      <w:proofErr w:type="spellEnd"/>
      <w:r w:rsidRPr="00220C1B">
        <w:rPr>
          <w:rFonts w:ascii="Times New Roman" w:eastAsia="Times New Roman" w:hAnsi="Times New Roman" w:cs="Times New Roman"/>
          <w:sz w:val="20"/>
          <w:szCs w:val="20"/>
          <w:lang w:eastAsia="ru-RU"/>
        </w:rPr>
        <w:t>) действующим законодательством о погребении и похоронном деле)</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_____________________________________________________________</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 xml:space="preserve"> ______________________ ___________ _____________________</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20C1B">
        <w:rPr>
          <w:rFonts w:ascii="Times New Roman" w:eastAsia="Times New Roman" w:hAnsi="Times New Roman" w:cs="Times New Roman"/>
          <w:sz w:val="20"/>
          <w:szCs w:val="20"/>
          <w:lang w:eastAsia="ru-RU"/>
        </w:rPr>
        <w:t xml:space="preserve">            (должность лица,                  (подпись)          (расшифровка подписи)</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20C1B">
        <w:rPr>
          <w:rFonts w:ascii="Times New Roman" w:eastAsia="Times New Roman" w:hAnsi="Times New Roman" w:cs="Times New Roman"/>
          <w:sz w:val="20"/>
          <w:szCs w:val="20"/>
          <w:lang w:eastAsia="ru-RU"/>
        </w:rPr>
        <w:t xml:space="preserve">   подписавшего уведомление)</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0C1B">
        <w:rPr>
          <w:rFonts w:ascii="Times New Roman" w:eastAsia="Times New Roman" w:hAnsi="Times New Roman" w:cs="Times New Roman"/>
          <w:sz w:val="24"/>
          <w:szCs w:val="24"/>
          <w:lang w:eastAsia="ru-RU"/>
        </w:rPr>
        <w:t>"____" ____________ 20___ г.</w:t>
      </w:r>
    </w:p>
    <w:p w:rsidR="00350BB7" w:rsidRPr="00220C1B" w:rsidRDefault="00350BB7" w:rsidP="00350B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20C1B">
        <w:rPr>
          <w:rFonts w:ascii="Times New Roman" w:eastAsia="Times New Roman" w:hAnsi="Times New Roman" w:cs="Times New Roman"/>
          <w:sz w:val="20"/>
          <w:szCs w:val="20"/>
          <w:lang w:eastAsia="ru-RU"/>
        </w:rPr>
        <w:t>М.П.</w:t>
      </w:r>
    </w:p>
    <w:p w:rsidR="00B72B6C" w:rsidRPr="00220C1B" w:rsidRDefault="00B72B6C">
      <w:pPr>
        <w:rPr>
          <w:rFonts w:ascii="Times New Roman" w:hAnsi="Times New Roman" w:cs="Times New Roman"/>
        </w:rPr>
      </w:pPr>
    </w:p>
    <w:sectPr w:rsidR="00B72B6C" w:rsidRPr="00220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A8"/>
    <w:rsid w:val="000E3EB7"/>
    <w:rsid w:val="002068B2"/>
    <w:rsid w:val="00220C1B"/>
    <w:rsid w:val="00350BB7"/>
    <w:rsid w:val="004D0E3F"/>
    <w:rsid w:val="00632AC2"/>
    <w:rsid w:val="006405CC"/>
    <w:rsid w:val="00657A5D"/>
    <w:rsid w:val="0066094F"/>
    <w:rsid w:val="008506A8"/>
    <w:rsid w:val="00B72B6C"/>
    <w:rsid w:val="00BC308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13FC08-7C16-4F1B-835B-7C19C146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BB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350BB7"/>
    <w:rPr>
      <w:rFonts w:ascii="Arial" w:hAnsi="Arial" w:cs="Arial"/>
      <w:lang w:eastAsia="ar-SA"/>
    </w:rPr>
  </w:style>
  <w:style w:type="paragraph" w:customStyle="1" w:styleId="ConsPlusNormal0">
    <w:name w:val="ConsPlusNormal"/>
    <w:next w:val="a"/>
    <w:link w:val="ConsPlusNormal"/>
    <w:rsid w:val="00350BB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350B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50B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350BB7"/>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350BB7"/>
    <w:rPr>
      <w:rFonts w:ascii="Times New Roman" w:hAnsi="Times New Roman" w:cs="Times New Roman" w:hint="default"/>
      <w:b/>
      <w:bCs/>
      <w:sz w:val="26"/>
      <w:szCs w:val="26"/>
    </w:rPr>
  </w:style>
  <w:style w:type="character" w:customStyle="1" w:styleId="FontStyle11">
    <w:name w:val="Font Style11"/>
    <w:uiPriority w:val="99"/>
    <w:rsid w:val="00350BB7"/>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22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7297</Words>
  <Characters>41596</Characters>
  <Application>Microsoft Office Word</Application>
  <DocSecurity>0</DocSecurity>
  <Lines>346</Lines>
  <Paragraphs>97</Paragraphs>
  <ScaleCrop>false</ScaleCrop>
  <Company/>
  <LinksUpToDate>false</LinksUpToDate>
  <CharactersWithSpaces>48796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4</cp:revision>
  <dcterms:created xsi:type="dcterms:W3CDTF">2018-02-16T05:30:00Z</dcterms:created>
  <dcterms:modified xsi:type="dcterms:W3CDTF">2018-02-22T06:31:00Z</dcterms:modified>
</cp:coreProperties>
</file>