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АДМИНИСТРАЦИЯ</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ПОПОВСКОГО СЕЛЬСКОГО ПОСЕЛЕНИЯ</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БОГУЧАРСКОГО МУНИЦИПАЛЬНОГО РАЙОНА</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ВОРОНЕЖСКОЙ ОБЛАСТИ</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ПОСТАНОВЛЕНИЕ</w:t>
      </w:r>
    </w:p>
    <w:p w:rsidR="009C15D0" w:rsidRPr="009C15D0" w:rsidRDefault="009C15D0" w:rsidP="009C15D0">
      <w:pPr>
        <w:tabs>
          <w:tab w:val="left" w:pos="1172"/>
        </w:tabs>
        <w:spacing w:after="0" w:line="240" w:lineRule="auto"/>
        <w:jc w:val="both"/>
        <w:rPr>
          <w:rFonts w:ascii="Times New Roman" w:eastAsia="Times New Roman" w:hAnsi="Times New Roman" w:cs="Times New Roman"/>
          <w:sz w:val="24"/>
          <w:szCs w:val="24"/>
          <w:lang w:eastAsia="ru-RU"/>
        </w:rPr>
      </w:pPr>
    </w:p>
    <w:p w:rsidR="009C15D0" w:rsidRPr="009C15D0" w:rsidRDefault="009C15D0" w:rsidP="009C15D0">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9C15D0">
        <w:rPr>
          <w:rFonts w:ascii="Times New Roman" w:eastAsia="Times New Roman" w:hAnsi="Times New Roman" w:cs="Times New Roman"/>
          <w:sz w:val="24"/>
          <w:szCs w:val="24"/>
          <w:lang w:eastAsia="ru-RU"/>
        </w:rPr>
        <w:t xml:space="preserve">от «21» декабря </w:t>
      </w:r>
      <w:smartTag w:uri="urn:schemas-microsoft-com:office:smarttags" w:element="metricconverter">
        <w:smartTagPr>
          <w:attr w:name="ProductID" w:val="2015 г"/>
        </w:smartTagPr>
        <w:r w:rsidRPr="009C15D0">
          <w:rPr>
            <w:rFonts w:ascii="Times New Roman" w:eastAsia="Times New Roman" w:hAnsi="Times New Roman" w:cs="Times New Roman"/>
            <w:sz w:val="24"/>
            <w:szCs w:val="24"/>
            <w:lang w:eastAsia="ru-RU"/>
          </w:rPr>
          <w:t>2015 г</w:t>
        </w:r>
      </w:smartTag>
      <w:r w:rsidRPr="009C15D0">
        <w:rPr>
          <w:rFonts w:ascii="Times New Roman" w:eastAsia="Times New Roman" w:hAnsi="Times New Roman" w:cs="Times New Roman"/>
          <w:sz w:val="24"/>
          <w:szCs w:val="24"/>
          <w:lang w:eastAsia="ru-RU"/>
        </w:rPr>
        <w:t>. № 130</w:t>
      </w:r>
    </w:p>
    <w:bookmarkEnd w:id="0"/>
    <w:p w:rsidR="009C15D0" w:rsidRPr="009C15D0" w:rsidRDefault="009C15D0" w:rsidP="009C15D0">
      <w:pPr>
        <w:tabs>
          <w:tab w:val="left" w:pos="1172"/>
        </w:tabs>
        <w:spacing w:after="0" w:line="240" w:lineRule="auto"/>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с. </w:t>
      </w:r>
      <w:proofErr w:type="spellStart"/>
      <w:r w:rsidRPr="009C15D0">
        <w:rPr>
          <w:rFonts w:ascii="Times New Roman" w:eastAsia="Times New Roman" w:hAnsi="Times New Roman" w:cs="Times New Roman"/>
          <w:sz w:val="24"/>
          <w:szCs w:val="24"/>
          <w:lang w:eastAsia="ru-RU"/>
        </w:rPr>
        <w:t>Лофицкое</w:t>
      </w:r>
      <w:proofErr w:type="spellEnd"/>
    </w:p>
    <w:p w:rsidR="009C15D0" w:rsidRPr="009C15D0" w:rsidRDefault="009C15D0" w:rsidP="009C15D0">
      <w:pPr>
        <w:spacing w:after="0" w:line="240" w:lineRule="auto"/>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C15D0">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9C15D0" w:rsidRPr="009C15D0" w:rsidRDefault="009C15D0" w:rsidP="009C15D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C15D0" w:rsidRPr="009C15D0" w:rsidRDefault="009C15D0" w:rsidP="009C15D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5D0">
        <w:rPr>
          <w:rFonts w:ascii="Times New Roman" w:eastAsia="Times New Roman" w:hAnsi="Times New Roman" w:cs="Times New Roman"/>
          <w:bCs/>
          <w:sz w:val="24"/>
          <w:szCs w:val="24"/>
          <w:lang w:eastAsia="ru-RU"/>
        </w:rPr>
        <w:t>(в редакции постановлений от 17.02.2016 № 16, от 21.04.2017 № 25)</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C15D0" w:rsidRPr="009C15D0" w:rsidRDefault="009C15D0" w:rsidP="009C15D0">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9C15D0">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Поповского сельского поселения </w:t>
      </w:r>
      <w:proofErr w:type="spellStart"/>
      <w:r w:rsidRPr="009C15D0">
        <w:rPr>
          <w:rFonts w:ascii="Times New Roman" w:eastAsia="Times New Roman" w:hAnsi="Times New Roman" w:cs="Times New Roman"/>
          <w:bCs/>
          <w:sz w:val="26"/>
          <w:szCs w:val="26"/>
          <w:lang w:eastAsia="ar-SA"/>
        </w:rPr>
        <w:t>Богучарского</w:t>
      </w:r>
      <w:proofErr w:type="spellEnd"/>
      <w:r w:rsidRPr="009C15D0">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Поповского сельского поселения </w:t>
      </w:r>
      <w:proofErr w:type="spellStart"/>
      <w:r w:rsidRPr="009C15D0">
        <w:rPr>
          <w:rFonts w:ascii="Times New Roman" w:eastAsia="Times New Roman" w:hAnsi="Times New Roman" w:cs="Times New Roman"/>
          <w:bCs/>
          <w:sz w:val="26"/>
          <w:szCs w:val="26"/>
          <w:lang w:eastAsia="ar-SA"/>
        </w:rPr>
        <w:t>Богучарского</w:t>
      </w:r>
      <w:proofErr w:type="spellEnd"/>
      <w:r w:rsidRPr="009C15D0">
        <w:rPr>
          <w:rFonts w:ascii="Times New Roman" w:eastAsia="Times New Roman" w:hAnsi="Times New Roman" w:cs="Times New Roman"/>
          <w:bCs/>
          <w:sz w:val="26"/>
          <w:szCs w:val="26"/>
          <w:lang w:eastAsia="ar-SA"/>
        </w:rPr>
        <w:t xml:space="preserve"> муниципального района Воронежской области</w:t>
      </w:r>
    </w:p>
    <w:p w:rsidR="009C15D0" w:rsidRPr="009C15D0" w:rsidRDefault="009C15D0" w:rsidP="009C15D0">
      <w:pPr>
        <w:suppressAutoHyphens/>
        <w:autoSpaceDE w:val="0"/>
        <w:spacing w:after="0" w:line="240" w:lineRule="auto"/>
        <w:jc w:val="center"/>
        <w:rPr>
          <w:rFonts w:ascii="Times New Roman" w:eastAsia="Times New Roman" w:hAnsi="Times New Roman" w:cs="Times New Roman"/>
          <w:b/>
          <w:bCs/>
          <w:sz w:val="26"/>
          <w:szCs w:val="26"/>
          <w:lang w:eastAsia="ar-SA"/>
        </w:rPr>
      </w:pPr>
      <w:r w:rsidRPr="009C15D0">
        <w:rPr>
          <w:rFonts w:ascii="Times New Roman" w:eastAsia="Times New Roman" w:hAnsi="Times New Roman" w:cs="Times New Roman"/>
          <w:b/>
          <w:bCs/>
          <w:sz w:val="26"/>
          <w:szCs w:val="26"/>
          <w:lang w:eastAsia="ar-SA"/>
        </w:rPr>
        <w:t>ПОСТАНОВЛЯЕТ:</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9C15D0">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9C15D0" w:rsidRPr="009C15D0" w:rsidRDefault="009C15D0" w:rsidP="009C15D0">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2"/>
        <w:gridCol w:w="3066"/>
        <w:gridCol w:w="3137"/>
      </w:tblGrid>
      <w:tr w:rsidR="009C15D0" w:rsidRPr="009C15D0" w:rsidTr="009C15D0">
        <w:tc>
          <w:tcPr>
            <w:tcW w:w="3284" w:type="dxa"/>
            <w:hideMark/>
          </w:tcPr>
          <w:p w:rsidR="009C15D0" w:rsidRPr="009C15D0" w:rsidRDefault="009C15D0" w:rsidP="009C15D0">
            <w:pPr>
              <w:widowControl w:val="0"/>
              <w:adjustRightInd w:val="0"/>
              <w:spacing w:after="0" w:line="240" w:lineRule="auto"/>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Глава Поповского сельского поселения</w:t>
            </w:r>
          </w:p>
        </w:tc>
        <w:tc>
          <w:tcPr>
            <w:tcW w:w="3285" w:type="dxa"/>
          </w:tcPr>
          <w:p w:rsidR="009C15D0" w:rsidRPr="009C15D0" w:rsidRDefault="009C15D0" w:rsidP="009C15D0">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9C15D0" w:rsidRPr="009C15D0" w:rsidRDefault="009C15D0" w:rsidP="009C15D0">
            <w:pPr>
              <w:widowControl w:val="0"/>
              <w:adjustRightInd w:val="0"/>
              <w:spacing w:after="0" w:line="240" w:lineRule="auto"/>
              <w:jc w:val="both"/>
              <w:rPr>
                <w:rFonts w:ascii="Times New Roman" w:eastAsia="Times New Roman" w:hAnsi="Times New Roman" w:cs="Times New Roman"/>
                <w:bCs/>
                <w:sz w:val="24"/>
                <w:szCs w:val="24"/>
                <w:lang w:eastAsia="ru-RU"/>
              </w:rPr>
            </w:pPr>
            <w:r w:rsidRPr="009C15D0">
              <w:rPr>
                <w:rFonts w:ascii="Times New Roman" w:eastAsia="Times New Roman" w:hAnsi="Times New Roman" w:cs="Times New Roman"/>
                <w:sz w:val="24"/>
                <w:szCs w:val="24"/>
                <w:lang w:eastAsia="ru-RU"/>
              </w:rPr>
              <w:t>О.А. Ленченко</w:t>
            </w:r>
          </w:p>
          <w:p w:rsidR="009C15D0" w:rsidRPr="009C15D0" w:rsidRDefault="009C15D0" w:rsidP="009C15D0">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9C15D0" w:rsidRPr="009C15D0" w:rsidRDefault="009C15D0" w:rsidP="009C15D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9C15D0" w:rsidRPr="009C15D0" w:rsidRDefault="009C15D0" w:rsidP="009C15D0">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bCs/>
          <w:sz w:val="24"/>
          <w:szCs w:val="24"/>
          <w:lang w:eastAsia="ru-RU"/>
        </w:rPr>
        <w:br w:type="page"/>
      </w:r>
      <w:r w:rsidRPr="009C15D0">
        <w:rPr>
          <w:rFonts w:ascii="Times New Roman" w:eastAsia="Times New Roman" w:hAnsi="Times New Roman" w:cs="Times New Roman"/>
          <w:sz w:val="24"/>
          <w:szCs w:val="24"/>
          <w:lang w:eastAsia="ru-RU"/>
        </w:rPr>
        <w:lastRenderedPageBreak/>
        <w:t xml:space="preserve">Приложение </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к постановлению администрации </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Поповского сельского поселения </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от 21.12.2015 № 130</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Административный регламент</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по предоставлению муниципальной услуги</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«Принятие решения о создании семейного (родового) захоронения»</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 Общие положения</w:t>
      </w:r>
    </w:p>
    <w:p w:rsidR="009C15D0" w:rsidRPr="009C15D0" w:rsidRDefault="009C15D0" w:rsidP="009C15D0">
      <w:pPr>
        <w:spacing w:after="0" w:line="240" w:lineRule="auto"/>
        <w:ind w:firstLine="567"/>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1.1. Предмет регулирования административного регламента</w:t>
      </w:r>
    </w:p>
    <w:p w:rsidR="009C15D0" w:rsidRPr="009C15D0" w:rsidRDefault="009C15D0" w:rsidP="009C15D0">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Поповского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9C15D0" w:rsidRPr="009C15D0" w:rsidRDefault="009C15D0" w:rsidP="009C15D0">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1.2. Описание заявителей</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1.3.1. Местонахождение администрации Поповского сельского поселения (далее – администрация): 396779, Воронежская область, </w:t>
      </w:r>
      <w:proofErr w:type="spellStart"/>
      <w:r w:rsidRPr="009C15D0">
        <w:rPr>
          <w:rFonts w:ascii="Times New Roman" w:eastAsia="Times New Roman" w:hAnsi="Times New Roman" w:cs="Times New Roman"/>
          <w:sz w:val="24"/>
          <w:szCs w:val="24"/>
          <w:lang w:eastAsia="ru-RU"/>
        </w:rPr>
        <w:t>Богучарский</w:t>
      </w:r>
      <w:proofErr w:type="spellEnd"/>
      <w:r w:rsidRPr="009C15D0">
        <w:rPr>
          <w:rFonts w:ascii="Times New Roman" w:eastAsia="Times New Roman" w:hAnsi="Times New Roman" w:cs="Times New Roman"/>
          <w:sz w:val="24"/>
          <w:szCs w:val="24"/>
          <w:lang w:eastAsia="ru-RU"/>
        </w:rPr>
        <w:t xml:space="preserve"> район, с. </w:t>
      </w:r>
      <w:proofErr w:type="spellStart"/>
      <w:r w:rsidRPr="009C15D0">
        <w:rPr>
          <w:rFonts w:ascii="Times New Roman" w:eastAsia="Times New Roman" w:hAnsi="Times New Roman" w:cs="Times New Roman"/>
          <w:sz w:val="24"/>
          <w:szCs w:val="24"/>
          <w:lang w:eastAsia="ru-RU"/>
        </w:rPr>
        <w:t>Лофицкое</w:t>
      </w:r>
      <w:proofErr w:type="spellEnd"/>
      <w:r w:rsidRPr="009C15D0">
        <w:rPr>
          <w:rFonts w:ascii="Times New Roman" w:eastAsia="Times New Roman" w:hAnsi="Times New Roman" w:cs="Times New Roman"/>
          <w:sz w:val="24"/>
          <w:szCs w:val="24"/>
          <w:lang w:eastAsia="ru-RU"/>
        </w:rPr>
        <w:t>, ул. Ленина, 60.</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График (режим) работы администрации: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понедельник - пятница: с 08.00 до 16.00;</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перерыв: с 12.00 до 13.00.</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proofErr w:type="spellStart"/>
      <w:r w:rsidRPr="009C15D0">
        <w:rPr>
          <w:rFonts w:ascii="Times New Roman" w:eastAsia="Times New Roman" w:hAnsi="Times New Roman" w:cs="Times New Roman"/>
          <w:sz w:val="24"/>
          <w:szCs w:val="24"/>
          <w:lang w:eastAsia="ru-RU"/>
        </w:rPr>
        <w:t>www</w:t>
      </w:r>
      <w:proofErr w:type="spellEnd"/>
      <w:r w:rsidRPr="009C15D0">
        <w:rPr>
          <w:rFonts w:ascii="Times New Roman" w:eastAsia="Times New Roman" w:hAnsi="Times New Roman" w:cs="Times New Roman"/>
          <w:sz w:val="24"/>
          <w:szCs w:val="24"/>
          <w:lang w:eastAsia="ru-RU"/>
        </w:rPr>
        <w:t>.</w:t>
      </w:r>
      <w:r w:rsidRPr="009C15D0">
        <w:rPr>
          <w:rFonts w:ascii="Times New Roman" w:eastAsia="Times New Roman" w:hAnsi="Times New Roman" w:cs="Times New Roman"/>
          <w:sz w:val="24"/>
          <w:szCs w:val="24"/>
          <w:highlight w:val="white"/>
          <w:lang w:eastAsia="ru-RU"/>
        </w:rPr>
        <w:t xml:space="preserve"> </w:t>
      </w:r>
      <w:proofErr w:type="spellStart"/>
      <w:r w:rsidRPr="009C15D0">
        <w:rPr>
          <w:rFonts w:ascii="Times New Roman" w:eastAsia="Times New Roman" w:hAnsi="Times New Roman" w:cs="Times New Roman"/>
          <w:sz w:val="24"/>
          <w:szCs w:val="24"/>
          <w:highlight w:val="white"/>
          <w:lang w:val="en-US" w:eastAsia="ru-RU"/>
        </w:rPr>
        <w:t>popovsk</w:t>
      </w:r>
      <w:proofErr w:type="spellEnd"/>
      <w:r w:rsidRPr="009C15D0">
        <w:rPr>
          <w:rFonts w:ascii="Times New Roman" w:eastAsia="Times New Roman" w:hAnsi="Times New Roman" w:cs="Times New Roman"/>
          <w:sz w:val="24"/>
          <w:szCs w:val="24"/>
          <w:highlight w:val="white"/>
          <w:lang w:eastAsia="ru-RU"/>
        </w:rPr>
        <w:t>.</w:t>
      </w:r>
      <w:proofErr w:type="spellStart"/>
      <w:r w:rsidRPr="009C15D0">
        <w:rPr>
          <w:rFonts w:ascii="Times New Roman" w:eastAsia="Times New Roman" w:hAnsi="Times New Roman" w:cs="Times New Roman"/>
          <w:sz w:val="24"/>
          <w:szCs w:val="24"/>
          <w:highlight w:val="white"/>
          <w:lang w:val="en-US" w:eastAsia="ru-RU"/>
        </w:rPr>
        <w:t>ru</w:t>
      </w:r>
      <w:proofErr w:type="spellEnd"/>
      <w:r w:rsidRPr="009C15D0">
        <w:rPr>
          <w:rFonts w:ascii="Times New Roman" w:eastAsia="Times New Roman" w:hAnsi="Times New Roman" w:cs="Times New Roman"/>
          <w:sz w:val="24"/>
          <w:szCs w:val="24"/>
          <w:lang w:eastAsia="ru-RU"/>
        </w:rPr>
        <w:t>.</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9C15D0">
        <w:rPr>
          <w:rFonts w:ascii="Times New Roman" w:eastAsia="Times New Roman" w:hAnsi="Times New Roman" w:cs="Times New Roman"/>
          <w:sz w:val="24"/>
          <w:szCs w:val="24"/>
          <w:lang w:val="en-US" w:eastAsia="ru-RU"/>
        </w:rPr>
        <w:t>popov</w:t>
      </w:r>
      <w:proofErr w:type="spellEnd"/>
      <w:r w:rsidRPr="009C15D0">
        <w:rPr>
          <w:rFonts w:ascii="Times New Roman" w:eastAsia="Times New Roman" w:hAnsi="Times New Roman" w:cs="Times New Roman"/>
          <w:sz w:val="24"/>
          <w:szCs w:val="24"/>
          <w:lang w:eastAsia="ru-RU"/>
        </w:rPr>
        <w:t>.</w:t>
      </w:r>
      <w:proofErr w:type="spellStart"/>
      <w:r w:rsidRPr="009C15D0">
        <w:rPr>
          <w:rFonts w:ascii="Times New Roman" w:eastAsia="Times New Roman" w:hAnsi="Times New Roman" w:cs="Times New Roman"/>
          <w:sz w:val="24"/>
          <w:szCs w:val="24"/>
          <w:lang w:val="en-US" w:eastAsia="ru-RU"/>
        </w:rPr>
        <w:t>boguch</w:t>
      </w:r>
      <w:proofErr w:type="spellEnd"/>
      <w:r w:rsidRPr="009C15D0">
        <w:rPr>
          <w:rFonts w:ascii="Times New Roman" w:eastAsia="Times New Roman" w:hAnsi="Times New Roman" w:cs="Times New Roman"/>
          <w:sz w:val="24"/>
          <w:szCs w:val="24"/>
          <w:lang w:eastAsia="ru-RU"/>
        </w:rPr>
        <w:t>@</w:t>
      </w:r>
      <w:proofErr w:type="spellStart"/>
      <w:r w:rsidRPr="009C15D0">
        <w:rPr>
          <w:rFonts w:ascii="Times New Roman" w:eastAsia="Times New Roman" w:hAnsi="Times New Roman" w:cs="Times New Roman"/>
          <w:sz w:val="24"/>
          <w:szCs w:val="24"/>
          <w:lang w:val="en-US" w:eastAsia="ru-RU"/>
        </w:rPr>
        <w:t>govvrn</w:t>
      </w:r>
      <w:proofErr w:type="spellEnd"/>
      <w:r w:rsidRPr="009C15D0">
        <w:rPr>
          <w:rFonts w:ascii="Times New Roman" w:eastAsia="Times New Roman" w:hAnsi="Times New Roman" w:cs="Times New Roman"/>
          <w:sz w:val="24"/>
          <w:szCs w:val="24"/>
          <w:lang w:eastAsia="ru-RU"/>
        </w:rPr>
        <w:t>.</w:t>
      </w:r>
      <w:proofErr w:type="spellStart"/>
      <w:r w:rsidRPr="009C15D0">
        <w:rPr>
          <w:rFonts w:ascii="Times New Roman" w:eastAsia="Times New Roman" w:hAnsi="Times New Roman" w:cs="Times New Roman"/>
          <w:sz w:val="24"/>
          <w:szCs w:val="24"/>
          <w:lang w:val="en-US" w:eastAsia="ru-RU"/>
        </w:rPr>
        <w:t>ru</w:t>
      </w:r>
      <w:proofErr w:type="spellEnd"/>
      <w:r w:rsidRPr="009C15D0">
        <w:rPr>
          <w:rFonts w:ascii="Times New Roman" w:eastAsia="Times New Roman" w:hAnsi="Times New Roman" w:cs="Times New Roman"/>
          <w:sz w:val="24"/>
          <w:szCs w:val="24"/>
          <w:lang w:eastAsia="ru-RU"/>
        </w:rPr>
        <w:t>. Телефон справочной службы администрации: 8 (47-366) 4-91-23.</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Место нахождения АУ "МФЦ": </w:t>
      </w:r>
      <w:smartTag w:uri="urn:schemas-microsoft-com:office:smarttags" w:element="metricconverter">
        <w:smartTagPr>
          <w:attr w:name="ProductID" w:val="394026, г"/>
        </w:smartTagPr>
        <w:r w:rsidRPr="009C15D0">
          <w:rPr>
            <w:rFonts w:ascii="Times New Roman" w:eastAsia="Times New Roman" w:hAnsi="Times New Roman" w:cs="Times New Roman"/>
            <w:sz w:val="24"/>
            <w:szCs w:val="24"/>
            <w:lang w:eastAsia="ru-RU"/>
          </w:rPr>
          <w:t>394026, г</w:t>
        </w:r>
      </w:smartTag>
      <w:r w:rsidRPr="009C15D0">
        <w:rPr>
          <w:rFonts w:ascii="Times New Roman" w:eastAsia="Times New Roman" w:hAnsi="Times New Roman" w:cs="Times New Roman"/>
          <w:sz w:val="24"/>
          <w:szCs w:val="24"/>
          <w:lang w:eastAsia="ru-RU"/>
        </w:rPr>
        <w:t>. Воронеж, ул. Дружинников, 3б (Коминтерновский район).</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Телефон для справок АУ "МФЦ": (473) 226-99-99.</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Официальный сайт АУ "МФЦ" в сети Интернет: mfc.vrn.ru.</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Адрес электронной почты АУ "МФЦ": odno-okno@mail.ru.</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График работы АУ "МФЦ":</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вторник, четверг, пятница: с 09.00 до 18.00;</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среда: с 11.00 до 20.00;</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суббота: с 09.00 до 16.45.</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Место нахождения филиала АУ "МФЦ" в </w:t>
      </w:r>
      <w:proofErr w:type="spellStart"/>
      <w:r w:rsidRPr="009C15D0">
        <w:rPr>
          <w:rFonts w:ascii="Times New Roman" w:eastAsia="Times New Roman" w:hAnsi="Times New Roman" w:cs="Times New Roman"/>
          <w:sz w:val="24"/>
          <w:szCs w:val="24"/>
          <w:lang w:eastAsia="ru-RU"/>
        </w:rPr>
        <w:t>Богучарском</w:t>
      </w:r>
      <w:proofErr w:type="spellEnd"/>
      <w:r w:rsidRPr="009C15D0">
        <w:rPr>
          <w:rFonts w:ascii="Times New Roman" w:eastAsia="Times New Roman" w:hAnsi="Times New Roman" w:cs="Times New Roman"/>
          <w:sz w:val="24"/>
          <w:szCs w:val="24"/>
          <w:lang w:eastAsia="ru-RU"/>
        </w:rPr>
        <w:t xml:space="preserve"> муниципальном районе Воронежской области: 396790, Воронежская обл., г. Богучар, </w:t>
      </w:r>
      <w:proofErr w:type="spellStart"/>
      <w:r w:rsidRPr="009C15D0">
        <w:rPr>
          <w:rFonts w:ascii="Times New Roman" w:eastAsia="Times New Roman" w:hAnsi="Times New Roman" w:cs="Times New Roman"/>
          <w:sz w:val="24"/>
          <w:szCs w:val="24"/>
          <w:lang w:eastAsia="ru-RU"/>
        </w:rPr>
        <w:t>пр-кт</w:t>
      </w:r>
      <w:proofErr w:type="spellEnd"/>
      <w:r w:rsidRPr="009C15D0">
        <w:rPr>
          <w:rFonts w:ascii="Times New Roman" w:eastAsia="Times New Roman" w:hAnsi="Times New Roman" w:cs="Times New Roman"/>
          <w:sz w:val="24"/>
          <w:szCs w:val="24"/>
          <w:lang w:eastAsia="ru-RU"/>
        </w:rPr>
        <w:t xml:space="preserve"> 50-летия Победы, д. 6. </w:t>
      </w:r>
    </w:p>
    <w:p w:rsidR="009C15D0" w:rsidRPr="009C15D0" w:rsidRDefault="009C15D0" w:rsidP="009C15D0">
      <w:pPr>
        <w:autoSpaceDE w:val="0"/>
        <w:spacing w:after="0" w:line="240" w:lineRule="auto"/>
        <w:ind w:firstLine="709"/>
        <w:jc w:val="both"/>
        <w:rPr>
          <w:rFonts w:ascii="Times New Roman" w:eastAsia="Times New Roman" w:hAnsi="Times New Roman" w:cs="Times New Roman"/>
          <w:sz w:val="24"/>
          <w:szCs w:val="24"/>
          <w:lang w:eastAsia="ar-SA"/>
        </w:rPr>
      </w:pPr>
      <w:r w:rsidRPr="009C15D0">
        <w:rPr>
          <w:rFonts w:ascii="Times New Roman" w:eastAsia="Times New Roman" w:hAnsi="Times New Roman" w:cs="Times New Roman"/>
          <w:sz w:val="24"/>
          <w:szCs w:val="24"/>
          <w:lang w:eastAsia="ar-SA"/>
        </w:rPr>
        <w:t>График работы АУ «МФЦ»:</w:t>
      </w:r>
    </w:p>
    <w:p w:rsidR="009C15D0" w:rsidRPr="009C15D0" w:rsidRDefault="009C15D0" w:rsidP="009C15D0">
      <w:pPr>
        <w:shd w:val="clear" w:color="auto" w:fill="FFFFFF"/>
        <w:spacing w:after="0" w:line="240" w:lineRule="auto"/>
        <w:ind w:firstLine="709"/>
        <w:jc w:val="both"/>
        <w:rPr>
          <w:rFonts w:ascii="Times New Roman" w:eastAsia="Times New Roman" w:hAnsi="Times New Roman" w:cs="Times New Roman"/>
          <w:color w:val="1F1A17"/>
          <w:sz w:val="24"/>
          <w:szCs w:val="24"/>
          <w:lang w:eastAsia="ru-RU"/>
        </w:rPr>
      </w:pPr>
      <w:r w:rsidRPr="009C15D0">
        <w:rPr>
          <w:rFonts w:ascii="Times New Roman" w:eastAsia="Times New Roman" w:hAnsi="Times New Roman" w:cs="Times New Roman"/>
          <w:color w:val="1F1A17"/>
          <w:sz w:val="24"/>
          <w:szCs w:val="24"/>
          <w:lang w:eastAsia="ru-RU"/>
        </w:rPr>
        <w:t xml:space="preserve">Понедельник – четверг с 8.00 до 17.00 </w:t>
      </w:r>
    </w:p>
    <w:p w:rsidR="009C15D0" w:rsidRPr="009C15D0" w:rsidRDefault="009C15D0" w:rsidP="009C15D0">
      <w:pPr>
        <w:shd w:val="clear" w:color="auto" w:fill="FFFFFF"/>
        <w:spacing w:after="0" w:line="240" w:lineRule="auto"/>
        <w:ind w:firstLine="709"/>
        <w:jc w:val="both"/>
        <w:rPr>
          <w:rFonts w:ascii="Times New Roman" w:eastAsia="Times New Roman" w:hAnsi="Times New Roman" w:cs="Times New Roman"/>
          <w:color w:val="1F1A17"/>
          <w:sz w:val="24"/>
          <w:szCs w:val="24"/>
          <w:lang w:eastAsia="ru-RU"/>
        </w:rPr>
      </w:pPr>
      <w:r w:rsidRPr="009C15D0">
        <w:rPr>
          <w:rFonts w:ascii="Times New Roman" w:eastAsia="Times New Roman" w:hAnsi="Times New Roman" w:cs="Times New Roman"/>
          <w:color w:val="1F1A17"/>
          <w:sz w:val="24"/>
          <w:szCs w:val="24"/>
          <w:lang w:eastAsia="ru-RU"/>
        </w:rPr>
        <w:t xml:space="preserve">Пятница – с 8.00 до 15.45 </w:t>
      </w:r>
    </w:p>
    <w:p w:rsidR="009C15D0" w:rsidRPr="009C15D0" w:rsidRDefault="009C15D0" w:rsidP="009C15D0">
      <w:pPr>
        <w:shd w:val="clear" w:color="auto" w:fill="FFFFFF"/>
        <w:spacing w:after="0" w:line="240" w:lineRule="auto"/>
        <w:ind w:firstLine="709"/>
        <w:jc w:val="both"/>
        <w:rPr>
          <w:rFonts w:ascii="Times New Roman" w:eastAsia="Times New Roman" w:hAnsi="Times New Roman" w:cs="Times New Roman"/>
          <w:color w:val="1F1A17"/>
          <w:sz w:val="24"/>
          <w:szCs w:val="24"/>
          <w:lang w:eastAsia="ru-RU"/>
        </w:rPr>
      </w:pPr>
      <w:r w:rsidRPr="009C15D0">
        <w:rPr>
          <w:rFonts w:ascii="Times New Roman" w:eastAsia="Times New Roman" w:hAnsi="Times New Roman" w:cs="Times New Roman"/>
          <w:color w:val="1F1A17"/>
          <w:sz w:val="24"/>
          <w:szCs w:val="24"/>
          <w:lang w:eastAsia="ru-RU"/>
        </w:rPr>
        <w:t xml:space="preserve">Перерыв с 12.00 до 12.45 </w:t>
      </w:r>
    </w:p>
    <w:p w:rsidR="009C15D0" w:rsidRPr="009C15D0" w:rsidRDefault="009C15D0" w:rsidP="009C15D0">
      <w:pPr>
        <w:autoSpaceDE w:val="0"/>
        <w:spacing w:after="0" w:line="240" w:lineRule="auto"/>
        <w:ind w:firstLine="709"/>
        <w:jc w:val="both"/>
        <w:rPr>
          <w:rFonts w:ascii="Times New Roman" w:eastAsia="Times New Roman" w:hAnsi="Times New Roman" w:cs="Times New Roman"/>
          <w:sz w:val="24"/>
          <w:szCs w:val="24"/>
          <w:lang w:eastAsia="ar-SA"/>
        </w:rPr>
      </w:pPr>
      <w:r w:rsidRPr="009C15D0">
        <w:rPr>
          <w:rFonts w:ascii="Times New Roman" w:eastAsia="Times New Roman" w:hAnsi="Times New Roman" w:cs="Times New Roman"/>
          <w:sz w:val="24"/>
          <w:szCs w:val="24"/>
          <w:lang w:eastAsia="ar-SA"/>
        </w:rPr>
        <w:t>Телефон(473-66) 3-92-00.</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lastRenderedPageBreak/>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на официальном сайте администрации в сети Интернет</w:t>
      </w:r>
      <w:r w:rsidRPr="009C15D0">
        <w:rPr>
          <w:rFonts w:ascii="Times New Roman" w:eastAsia="Times New Roman" w:hAnsi="Times New Roman" w:cs="Times New Roman"/>
          <w:color w:val="000000"/>
          <w:sz w:val="24"/>
          <w:szCs w:val="24"/>
          <w:lang w:eastAsia="ru-RU"/>
        </w:rPr>
        <w:t xml:space="preserve"> </w:t>
      </w:r>
      <w:proofErr w:type="spellStart"/>
      <w:r w:rsidRPr="009C15D0">
        <w:rPr>
          <w:rFonts w:ascii="Times New Roman" w:eastAsia="Times New Roman" w:hAnsi="Times New Roman" w:cs="Times New Roman"/>
          <w:sz w:val="24"/>
          <w:szCs w:val="24"/>
          <w:lang w:eastAsia="ru-RU"/>
        </w:rPr>
        <w:t>www</w:t>
      </w:r>
      <w:proofErr w:type="spellEnd"/>
      <w:r w:rsidRPr="009C15D0">
        <w:rPr>
          <w:rFonts w:ascii="Times New Roman" w:eastAsia="Times New Roman" w:hAnsi="Times New Roman" w:cs="Times New Roman"/>
          <w:sz w:val="24"/>
          <w:szCs w:val="24"/>
          <w:lang w:eastAsia="ru-RU"/>
        </w:rPr>
        <w:t>.</w:t>
      </w:r>
      <w:r w:rsidRPr="009C15D0">
        <w:rPr>
          <w:rFonts w:ascii="Times New Roman" w:eastAsia="Times New Roman" w:hAnsi="Times New Roman" w:cs="Times New Roman"/>
          <w:sz w:val="24"/>
          <w:szCs w:val="24"/>
          <w:highlight w:val="white"/>
          <w:lang w:eastAsia="ru-RU"/>
        </w:rPr>
        <w:t xml:space="preserve"> </w:t>
      </w:r>
      <w:proofErr w:type="spellStart"/>
      <w:r w:rsidRPr="009C15D0">
        <w:rPr>
          <w:rFonts w:ascii="Times New Roman" w:eastAsia="Times New Roman" w:hAnsi="Times New Roman" w:cs="Times New Roman"/>
          <w:sz w:val="24"/>
          <w:szCs w:val="24"/>
          <w:highlight w:val="white"/>
          <w:lang w:val="en-US" w:eastAsia="ru-RU"/>
        </w:rPr>
        <w:t>popovsk</w:t>
      </w:r>
      <w:proofErr w:type="spellEnd"/>
      <w:r w:rsidRPr="009C15D0">
        <w:rPr>
          <w:rFonts w:ascii="Times New Roman" w:eastAsia="Times New Roman" w:hAnsi="Times New Roman" w:cs="Times New Roman"/>
          <w:sz w:val="24"/>
          <w:szCs w:val="24"/>
          <w:highlight w:val="white"/>
          <w:lang w:eastAsia="ru-RU"/>
        </w:rPr>
        <w:t>.</w:t>
      </w:r>
      <w:proofErr w:type="spellStart"/>
      <w:r w:rsidRPr="009C15D0">
        <w:rPr>
          <w:rFonts w:ascii="Times New Roman" w:eastAsia="Times New Roman" w:hAnsi="Times New Roman" w:cs="Times New Roman"/>
          <w:sz w:val="24"/>
          <w:szCs w:val="24"/>
          <w:highlight w:val="white"/>
          <w:lang w:val="en-US" w:eastAsia="ru-RU"/>
        </w:rPr>
        <w:t>ru</w:t>
      </w:r>
      <w:proofErr w:type="spellEnd"/>
      <w:r w:rsidRPr="009C15D0">
        <w:rPr>
          <w:rFonts w:ascii="Times New Roman" w:eastAsia="Times New Roman" w:hAnsi="Times New Roman" w:cs="Times New Roman"/>
          <w:sz w:val="24"/>
          <w:szCs w:val="24"/>
          <w:lang w:eastAsia="ru-RU"/>
        </w:rPr>
        <w:t>;</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на официальном сайте многофункционального центра (mfc.vr</w:t>
      </w:r>
      <w:proofErr w:type="gramStart"/>
      <w:r w:rsidRPr="009C15D0">
        <w:rPr>
          <w:rFonts w:ascii="Times New Roman" w:eastAsia="Times New Roman" w:hAnsi="Times New Roman" w:cs="Times New Roman"/>
          <w:sz w:val="24"/>
          <w:szCs w:val="24"/>
          <w:lang w:eastAsia="ru-RU"/>
        </w:rPr>
        <w:t>№.ru</w:t>
      </w:r>
      <w:proofErr w:type="gramEnd"/>
      <w:r w:rsidRPr="009C15D0">
        <w:rPr>
          <w:rFonts w:ascii="Times New Roman" w:eastAsia="Times New Roman" w:hAnsi="Times New Roman" w:cs="Times New Roman"/>
          <w:sz w:val="24"/>
          <w:szCs w:val="24"/>
          <w:lang w:eastAsia="ru-RU"/>
        </w:rPr>
        <w:t>);</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на информационном стенде в администрации;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на информационном стенде в многофункциональном центре.</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 текст настоящего административного регламента;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 формы, образцы документов, заявлений.</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 порядка и сроков предоставления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4) хода предоставления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lastRenderedPageBreak/>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 Стандарт предоставления муниципальной услуги</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2.1. Наименование муниципальной услуги – «Принятие решения о создании семейного (родового) захоронения».</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2.2.1. Орган, предоставляющий муниципальную услугу: администрация Поповского сельского поселения.</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Поповского сельского поселения от 01.04.2015 №30 «Об утверждении перечней государственных и муниципальных услуг, оказываемых администрацией Поповского сельского поселения».</w:t>
      </w:r>
    </w:p>
    <w:p w:rsidR="009C15D0" w:rsidRPr="009C15D0" w:rsidRDefault="009C15D0" w:rsidP="009C15D0">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9C15D0" w:rsidRPr="009C15D0" w:rsidRDefault="009C15D0" w:rsidP="009C15D0">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9C15D0">
        <w:rPr>
          <w:rFonts w:ascii="Times New Roman" w:hAnsi="Times New Roman" w:cs="Times New Roman"/>
          <w:sz w:val="24"/>
          <w:szCs w:val="24"/>
          <w:lang w:eastAsia="ru-RU"/>
        </w:rPr>
        <w:t>решения об отказе в предоставлении муниципальной услуги.</w:t>
      </w:r>
    </w:p>
    <w:p w:rsidR="009C15D0" w:rsidRPr="009C15D0" w:rsidRDefault="009C15D0" w:rsidP="009C15D0">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2.4.Срок предоставления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Федеральным законом от 12.01.1996 № 8-ФЗ «О погребении и похоронном деле» («Российская газета», 1996, № 12, 20 января);</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lastRenderedPageBreak/>
        <w:t>- Законом Воронежской области от 29.12.2009 № 185-ОЗ «О семейных (родовых) захоронениях на территории Воронежской области» («Молодой коммунар», 2010, № 2, 12 января);</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 Уставом Поповского сельского поселения </w:t>
      </w:r>
      <w:proofErr w:type="spellStart"/>
      <w:r w:rsidRPr="009C15D0">
        <w:rPr>
          <w:rFonts w:ascii="Times New Roman" w:eastAsia="Times New Roman" w:hAnsi="Times New Roman" w:cs="Times New Roman"/>
          <w:sz w:val="24"/>
          <w:szCs w:val="24"/>
          <w:lang w:eastAsia="ru-RU"/>
        </w:rPr>
        <w:t>Богучарского</w:t>
      </w:r>
      <w:proofErr w:type="spellEnd"/>
      <w:r w:rsidRPr="009C15D0">
        <w:rPr>
          <w:rFonts w:ascii="Times New Roman" w:eastAsia="Times New Roman" w:hAnsi="Times New Roman" w:cs="Times New Roman"/>
          <w:sz w:val="24"/>
          <w:szCs w:val="24"/>
          <w:lang w:eastAsia="ru-RU"/>
        </w:rPr>
        <w:t xml:space="preserve"> муниципального района Воронежской области;</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Поповского сельского поселения </w:t>
      </w:r>
      <w:proofErr w:type="spellStart"/>
      <w:r w:rsidRPr="009C15D0">
        <w:rPr>
          <w:rFonts w:ascii="Times New Roman" w:eastAsia="Times New Roman" w:hAnsi="Times New Roman" w:cs="Times New Roman"/>
          <w:sz w:val="24"/>
          <w:szCs w:val="24"/>
          <w:lang w:eastAsia="ru-RU"/>
        </w:rPr>
        <w:t>Богучарского</w:t>
      </w:r>
      <w:proofErr w:type="spellEnd"/>
      <w:r w:rsidRPr="009C15D0">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К заявлению прилагаются следующие документы:</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копия паспорта заявителя (представителя заявителя);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копии документов, подтверждающих степень родства с лицами, захороненными на данном земельном участке;</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копии свидетельств о смерти лиц, захороненных на данном земельном участке.</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9C15D0">
        <w:rPr>
          <w:rFonts w:ascii="Times New Roman" w:eastAsia="Times New Roman" w:hAnsi="Times New Roman" w:cs="Times New Roman"/>
          <w:sz w:val="24"/>
          <w:szCs w:val="24"/>
          <w:vertAlign w:val="superscript"/>
          <w:lang w:eastAsia="ru-RU"/>
        </w:rPr>
        <w:t xml:space="preserve"> </w:t>
      </w:r>
      <w:r w:rsidRPr="009C15D0">
        <w:rPr>
          <w:rFonts w:ascii="Times New Roman" w:eastAsia="Times New Roman" w:hAnsi="Times New Roman" w:cs="Times New Roman"/>
          <w:sz w:val="24"/>
          <w:szCs w:val="24"/>
          <w:lang w:eastAsia="ru-RU"/>
        </w:rPr>
        <w:t>соответствующий документ в подлиннике для сверки.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w:t>
      </w:r>
      <w:proofErr w:type="spellStart"/>
      <w:r w:rsidRPr="009C15D0">
        <w:rPr>
          <w:rFonts w:ascii="Times New Roman" w:eastAsia="Times New Roman" w:hAnsi="Times New Roman" w:cs="Times New Roman"/>
          <w:sz w:val="24"/>
          <w:szCs w:val="24"/>
          <w:lang w:eastAsia="ru-RU"/>
        </w:rPr>
        <w:t>пп</w:t>
      </w:r>
      <w:proofErr w:type="spellEnd"/>
      <w:r w:rsidRPr="009C15D0">
        <w:rPr>
          <w:rFonts w:ascii="Times New Roman" w:eastAsia="Times New Roman" w:hAnsi="Times New Roman" w:cs="Times New Roman"/>
          <w:sz w:val="24"/>
          <w:szCs w:val="24"/>
          <w:lang w:eastAsia="ru-RU"/>
        </w:rPr>
        <w:t>. 2.6.1. п. 2.6. в ред. пост. от 21.04.2017 № 25)</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9C15D0">
        <w:rPr>
          <w:rFonts w:ascii="Times New Roman" w:eastAsia="Times New Roman" w:hAnsi="Times New Roman" w:cs="Times New Roman"/>
          <w:sz w:val="24"/>
          <w:szCs w:val="24"/>
          <w:lang w:eastAsia="ru-RU"/>
        </w:rPr>
        <w:lastRenderedPageBreak/>
        <w:t>иных организаций, участвующих в предоставлении муниципальной услуги, и которые заявитель вправе представить:</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ar-SA"/>
        </w:rPr>
      </w:pPr>
      <w:r w:rsidRPr="009C15D0">
        <w:rPr>
          <w:rFonts w:ascii="Times New Roman" w:eastAsia="Times New Roman" w:hAnsi="Times New Roman" w:cs="Times New Roman"/>
          <w:sz w:val="24"/>
          <w:szCs w:val="24"/>
          <w:lang w:eastAsia="ar-SA"/>
        </w:rPr>
        <w:t xml:space="preserve"> -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ar-SA"/>
        </w:rPr>
      </w:pPr>
      <w:r w:rsidRPr="009C15D0">
        <w:rPr>
          <w:rFonts w:ascii="Times New Roman" w:eastAsia="Times New Roman" w:hAnsi="Times New Roman" w:cs="Times New Roman"/>
          <w:sz w:val="24"/>
          <w:szCs w:val="24"/>
          <w:lang w:eastAsia="ar-SA"/>
        </w:rPr>
        <w:t>(Данный документ находится в распоряжении администрации).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Запрещается требовать от заявителя:</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Поповского сельского поселения </w:t>
      </w:r>
      <w:proofErr w:type="spellStart"/>
      <w:r w:rsidRPr="009C15D0">
        <w:rPr>
          <w:rFonts w:ascii="Times New Roman" w:eastAsia="Times New Roman" w:hAnsi="Times New Roman" w:cs="Times New Roman"/>
          <w:sz w:val="24"/>
          <w:szCs w:val="24"/>
          <w:lang w:eastAsia="ru-RU"/>
        </w:rPr>
        <w:t>Богучарского</w:t>
      </w:r>
      <w:proofErr w:type="spellEnd"/>
      <w:r w:rsidRPr="009C15D0">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C15D0" w:rsidRPr="009C15D0" w:rsidRDefault="009C15D0" w:rsidP="009C15D0">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9C15D0" w:rsidRPr="009C15D0" w:rsidRDefault="009C15D0" w:rsidP="009C15D0">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9C15D0" w:rsidRPr="009C15D0" w:rsidRDefault="009C15D0" w:rsidP="009C15D0">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9C15D0" w:rsidRPr="009C15D0" w:rsidRDefault="009C15D0" w:rsidP="009C15D0">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9C15D0" w:rsidRPr="009C15D0" w:rsidRDefault="009C15D0" w:rsidP="009C15D0">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9C15D0" w:rsidRPr="009C15D0" w:rsidRDefault="009C15D0" w:rsidP="009C15D0">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 отсутствие родственных захоронений на земельном участке, предлагаемом для создания семейного (родового) захоронения. </w:t>
      </w:r>
    </w:p>
    <w:p w:rsidR="009C15D0" w:rsidRPr="009C15D0" w:rsidRDefault="009C15D0" w:rsidP="009C15D0">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9C15D0" w:rsidRPr="009C15D0" w:rsidRDefault="009C15D0" w:rsidP="009C15D0">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9C15D0" w:rsidRPr="009C15D0" w:rsidRDefault="009C15D0" w:rsidP="009C15D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C15D0" w:rsidRPr="009C15D0" w:rsidRDefault="009C15D0" w:rsidP="009C15D0">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C15D0" w:rsidRPr="009C15D0" w:rsidRDefault="009C15D0" w:rsidP="009C15D0">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стульями и столами для оформления документов.</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w:t>
      </w:r>
      <w:r w:rsidRPr="009C15D0">
        <w:rPr>
          <w:rFonts w:ascii="Times New Roman" w:eastAsia="Times New Roman" w:hAnsi="Times New Roman" w:cs="Times New Roman"/>
          <w:sz w:val="24"/>
          <w:szCs w:val="24"/>
          <w:lang w:eastAsia="ru-RU"/>
        </w:rPr>
        <w:lastRenderedPageBreak/>
        <w:t>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w:t>
      </w:r>
      <w:proofErr w:type="spellStart"/>
      <w:r w:rsidRPr="009C15D0">
        <w:rPr>
          <w:rFonts w:ascii="Times New Roman" w:eastAsia="Times New Roman" w:hAnsi="Times New Roman" w:cs="Times New Roman"/>
          <w:sz w:val="24"/>
          <w:szCs w:val="24"/>
          <w:lang w:eastAsia="ru-RU"/>
        </w:rPr>
        <w:t>пп</w:t>
      </w:r>
      <w:proofErr w:type="spellEnd"/>
      <w:r w:rsidRPr="009C15D0">
        <w:rPr>
          <w:rFonts w:ascii="Times New Roman" w:eastAsia="Times New Roman" w:hAnsi="Times New Roman" w:cs="Times New Roman"/>
          <w:sz w:val="24"/>
          <w:szCs w:val="24"/>
          <w:lang w:eastAsia="ru-RU"/>
        </w:rPr>
        <w:t>. 2.12.6. п. 2.12. введен пост. от 17.02.2016 № 16)</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2.13.1. Показателями доступности муниципальной услуги являются:</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9C15D0">
        <w:rPr>
          <w:rFonts w:ascii="Times New Roman" w:hAnsi="Times New Roman" w:cs="Times New Roman"/>
          <w:sz w:val="24"/>
          <w:szCs w:val="24"/>
          <w:lang w:eastAsia="ar-SA"/>
        </w:rPr>
        <w:t>органа</w:t>
      </w:r>
      <w:proofErr w:type="gramEnd"/>
      <w:r w:rsidRPr="009C15D0">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xml:space="preserve">- соблюдение графика работы </w:t>
      </w:r>
      <w:proofErr w:type="gramStart"/>
      <w:r w:rsidRPr="009C15D0">
        <w:rPr>
          <w:rFonts w:ascii="Times New Roman" w:hAnsi="Times New Roman" w:cs="Times New Roman"/>
          <w:sz w:val="24"/>
          <w:szCs w:val="24"/>
          <w:lang w:eastAsia="ar-SA"/>
        </w:rPr>
        <w:t>органа</w:t>
      </w:r>
      <w:proofErr w:type="gramEnd"/>
      <w:r w:rsidRPr="009C15D0">
        <w:rPr>
          <w:rFonts w:ascii="Times New Roman" w:hAnsi="Times New Roman" w:cs="Times New Roman"/>
          <w:sz w:val="24"/>
          <w:szCs w:val="24"/>
          <w:lang w:eastAsia="ar-SA"/>
        </w:rPr>
        <w:t xml:space="preserve"> предоставляющего услугу;</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2.13.2. Показателями качества муниципальной услуги являются:</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соблюдение сроков предоставления муниципальной услуги;</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2.14.3.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C15D0">
        <w:rPr>
          <w:rFonts w:ascii="Times New Roman" w:hAnsi="Times New Roman" w:cs="Times New Roman"/>
          <w:sz w:val="24"/>
          <w:szCs w:val="24"/>
          <w:lang w:eastAsia="ar-SA"/>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3. </w:t>
      </w:r>
      <w:r w:rsidRPr="009C15D0">
        <w:rPr>
          <w:rFonts w:ascii="Times New Roman" w:eastAsia="Times New Roman" w:hAnsi="Times New Roman" w:cs="Times New Roman"/>
          <w:sz w:val="24"/>
          <w:szCs w:val="24"/>
          <w:lang w:val="en-US" w:eastAsia="ru-RU"/>
        </w:rPr>
        <w:t>C</w:t>
      </w:r>
      <w:proofErr w:type="spellStart"/>
      <w:r w:rsidRPr="009C15D0">
        <w:rPr>
          <w:rFonts w:ascii="Times New Roman" w:eastAsia="Times New Roman" w:hAnsi="Times New Roman" w:cs="Times New Roman"/>
          <w:sz w:val="24"/>
          <w:szCs w:val="24"/>
          <w:lang w:eastAsia="ru-RU"/>
        </w:rPr>
        <w:t>остав</w:t>
      </w:r>
      <w:proofErr w:type="spellEnd"/>
      <w:r w:rsidRPr="009C15D0">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9C15D0" w:rsidRPr="009C15D0" w:rsidRDefault="009C15D0" w:rsidP="009C15D0">
      <w:pPr>
        <w:spacing w:after="0" w:line="240" w:lineRule="auto"/>
        <w:ind w:firstLine="567"/>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3.1. Исчерпывающий перечень административных процедур.</w:t>
      </w:r>
    </w:p>
    <w:p w:rsidR="009C15D0" w:rsidRPr="009C15D0" w:rsidRDefault="009C15D0" w:rsidP="009C15D0">
      <w:pPr>
        <w:spacing w:after="0" w:line="240" w:lineRule="auto"/>
        <w:ind w:firstLine="567"/>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9C15D0" w:rsidRPr="009C15D0" w:rsidRDefault="009C15D0" w:rsidP="009C15D0">
      <w:pPr>
        <w:spacing w:after="0" w:line="240" w:lineRule="auto"/>
        <w:ind w:firstLine="567"/>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9C15D0" w:rsidRPr="009C15D0" w:rsidRDefault="009C15D0" w:rsidP="009C15D0">
      <w:pPr>
        <w:spacing w:after="0" w:line="240" w:lineRule="auto"/>
        <w:ind w:firstLine="567"/>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3.2.11. Максимальный срок исполнения административной процедуры – 1 календарный день.</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4) устанавливает наличие или отсутствие иных оснований для отказа в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3.3.3.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3.3.4.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3.3.5.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3.3.6.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3.3.7. Максимальный срок исполнения административной процедуры –14 календарных дней.</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Поповского сельского поселения.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9C15D0">
        <w:rPr>
          <w:rFonts w:ascii="Times New Roman" w:eastAsia="Times New Roman" w:hAnsi="Times New Roman" w:cs="Times New Roman"/>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9C15D0">
        <w:rPr>
          <w:rFonts w:ascii="Times New Roman" w:eastAsia="Times New Roman" w:hAnsi="Times New Roman" w:cs="Times New Roman"/>
          <w:sz w:val="24"/>
          <w:szCs w:val="24"/>
          <w:vertAlign w:val="superscript"/>
          <w:lang w:eastAsia="ru-RU"/>
        </w:rPr>
        <w:t xml:space="preserve"> </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3.4.3. Максимальный срок исполнения административной процедуры – 12 календарных дней.</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9C15D0">
        <w:rPr>
          <w:rFonts w:ascii="Times New Roman" w:eastAsia="Times New Roman" w:hAnsi="Times New Roman" w:cs="Times New Roman"/>
          <w:sz w:val="24"/>
          <w:szCs w:val="24"/>
          <w:lang w:eastAsia="ru-RU"/>
        </w:rPr>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lastRenderedPageBreak/>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3.5.3. Максимальный срок исполнения административной процедуры – 3 календарных дня.</w:t>
      </w:r>
    </w:p>
    <w:p w:rsidR="009C15D0" w:rsidRPr="009C15D0" w:rsidRDefault="009C15D0" w:rsidP="009C15D0">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9C15D0" w:rsidRPr="009C15D0" w:rsidRDefault="009C15D0" w:rsidP="009C15D0">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C15D0" w:rsidRPr="009C15D0" w:rsidRDefault="009C15D0" w:rsidP="009C15D0">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15D0" w:rsidRPr="009C15D0" w:rsidRDefault="009C15D0" w:rsidP="009C15D0">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9C15D0" w:rsidRPr="009C15D0" w:rsidRDefault="009C15D0" w:rsidP="009C15D0">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5.2. Заявитель может обратиться с жалобой в том числе в следующих случаях:</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2) нарушение срока предоставления муниципальной услуги;</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C15D0">
        <w:rPr>
          <w:rFonts w:ascii="Times New Roman" w:hAnsi="Times New Roman" w:cs="Times New Roman"/>
          <w:sz w:val="24"/>
          <w:szCs w:val="24"/>
          <w:lang w:eastAsia="ar-SA"/>
        </w:rPr>
        <w:t xml:space="preserve">нормативными правовыми актами органов местного самоуправления Поповского сельского поселения </w:t>
      </w:r>
      <w:proofErr w:type="spellStart"/>
      <w:r w:rsidRPr="009C15D0">
        <w:rPr>
          <w:rFonts w:ascii="Times New Roman" w:hAnsi="Times New Roman" w:cs="Times New Roman"/>
          <w:sz w:val="24"/>
          <w:szCs w:val="24"/>
          <w:lang w:eastAsia="ar-SA"/>
        </w:rPr>
        <w:t>Богучарского</w:t>
      </w:r>
      <w:proofErr w:type="spellEnd"/>
      <w:r w:rsidRPr="009C15D0">
        <w:rPr>
          <w:rFonts w:ascii="Times New Roman" w:hAnsi="Times New Roman" w:cs="Times New Roman"/>
          <w:sz w:val="24"/>
          <w:szCs w:val="24"/>
          <w:lang w:eastAsia="ar-SA"/>
        </w:rPr>
        <w:t xml:space="preserve"> муниципального района Воронежской области</w:t>
      </w:r>
      <w:r w:rsidRPr="009C15D0">
        <w:rPr>
          <w:rFonts w:ascii="Times New Roman" w:hAnsi="Times New Roman" w:cs="Times New Roman"/>
          <w:sz w:val="24"/>
          <w:szCs w:val="24"/>
          <w:lang w:eastAsia="ru-RU"/>
        </w:rPr>
        <w:t xml:space="preserve"> для предоставления муниципальной услуги;</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C15D0">
        <w:rPr>
          <w:rFonts w:ascii="Times New Roman" w:hAnsi="Times New Roman" w:cs="Times New Roman"/>
          <w:sz w:val="24"/>
          <w:szCs w:val="24"/>
          <w:lang w:eastAsia="ar-SA"/>
        </w:rPr>
        <w:t xml:space="preserve">нормативными правовыми актами органов местного самоуправления Поповского сельского поселения </w:t>
      </w:r>
      <w:proofErr w:type="spellStart"/>
      <w:r w:rsidRPr="009C15D0">
        <w:rPr>
          <w:rFonts w:ascii="Times New Roman" w:hAnsi="Times New Roman" w:cs="Times New Roman"/>
          <w:sz w:val="24"/>
          <w:szCs w:val="24"/>
          <w:lang w:eastAsia="ar-SA"/>
        </w:rPr>
        <w:t>Богучарского</w:t>
      </w:r>
      <w:proofErr w:type="spellEnd"/>
      <w:r w:rsidRPr="009C15D0">
        <w:rPr>
          <w:rFonts w:ascii="Times New Roman" w:hAnsi="Times New Roman" w:cs="Times New Roman"/>
          <w:sz w:val="24"/>
          <w:szCs w:val="24"/>
          <w:lang w:eastAsia="ar-SA"/>
        </w:rPr>
        <w:t xml:space="preserve"> муниципального района Воронежской области </w:t>
      </w:r>
      <w:r w:rsidRPr="009C15D0">
        <w:rPr>
          <w:rFonts w:ascii="Times New Roman" w:hAnsi="Times New Roman" w:cs="Times New Roman"/>
          <w:sz w:val="24"/>
          <w:szCs w:val="24"/>
          <w:lang w:eastAsia="ru-RU"/>
        </w:rPr>
        <w:t>для предоставления муниципальной услуги, у заявителя;</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C15D0">
        <w:rPr>
          <w:rFonts w:ascii="Times New Roman" w:hAnsi="Times New Roman" w:cs="Times New Roman"/>
          <w:sz w:val="24"/>
          <w:szCs w:val="24"/>
          <w:lang w:eastAsia="ar-SA"/>
        </w:rPr>
        <w:t xml:space="preserve"> нормативными правовыми актами органов местного самоуправления Поповского сельского поселения </w:t>
      </w:r>
      <w:proofErr w:type="spellStart"/>
      <w:r w:rsidRPr="009C15D0">
        <w:rPr>
          <w:rFonts w:ascii="Times New Roman" w:hAnsi="Times New Roman" w:cs="Times New Roman"/>
          <w:sz w:val="24"/>
          <w:szCs w:val="24"/>
          <w:lang w:eastAsia="ar-SA"/>
        </w:rPr>
        <w:t>Богучарского</w:t>
      </w:r>
      <w:proofErr w:type="spellEnd"/>
      <w:r w:rsidRPr="009C15D0">
        <w:rPr>
          <w:rFonts w:ascii="Times New Roman" w:hAnsi="Times New Roman" w:cs="Times New Roman"/>
          <w:sz w:val="24"/>
          <w:szCs w:val="24"/>
          <w:lang w:eastAsia="ar-SA"/>
        </w:rPr>
        <w:t xml:space="preserve"> муниципального района Воронежской области</w:t>
      </w:r>
      <w:r w:rsidRPr="009C15D0">
        <w:rPr>
          <w:rFonts w:ascii="Times New Roman" w:hAnsi="Times New Roman" w:cs="Times New Roman"/>
          <w:sz w:val="24"/>
          <w:szCs w:val="24"/>
          <w:lang w:eastAsia="ru-RU"/>
        </w:rPr>
        <w:t>;</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C15D0">
        <w:rPr>
          <w:rFonts w:ascii="Times New Roman" w:hAnsi="Times New Roman" w:cs="Times New Roman"/>
          <w:sz w:val="24"/>
          <w:szCs w:val="24"/>
          <w:lang w:eastAsia="ar-SA"/>
        </w:rPr>
        <w:t xml:space="preserve"> нормативными правовыми актами органов местного самоуправления Поповского сельского поселения </w:t>
      </w:r>
      <w:proofErr w:type="spellStart"/>
      <w:r w:rsidRPr="009C15D0">
        <w:rPr>
          <w:rFonts w:ascii="Times New Roman" w:hAnsi="Times New Roman" w:cs="Times New Roman"/>
          <w:sz w:val="24"/>
          <w:szCs w:val="24"/>
          <w:lang w:eastAsia="ar-SA"/>
        </w:rPr>
        <w:t>Богучарского</w:t>
      </w:r>
      <w:proofErr w:type="spellEnd"/>
      <w:r w:rsidRPr="009C15D0">
        <w:rPr>
          <w:rFonts w:ascii="Times New Roman" w:hAnsi="Times New Roman" w:cs="Times New Roman"/>
          <w:sz w:val="24"/>
          <w:szCs w:val="24"/>
          <w:lang w:eastAsia="ar-SA"/>
        </w:rPr>
        <w:t xml:space="preserve"> муниципального района Воронежской области</w:t>
      </w:r>
      <w:r w:rsidRPr="009C15D0">
        <w:rPr>
          <w:rFonts w:ascii="Times New Roman" w:hAnsi="Times New Roman" w:cs="Times New Roman"/>
          <w:sz w:val="24"/>
          <w:szCs w:val="24"/>
          <w:lang w:eastAsia="ru-RU"/>
        </w:rPr>
        <w:t>;</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5.3. Заявитель может обжаловать решения и действия (бездействие) должностных лиц, муниципальных служащих администрации главе Поповского сельского поселения </w:t>
      </w:r>
      <w:proofErr w:type="spellStart"/>
      <w:r w:rsidRPr="009C15D0">
        <w:rPr>
          <w:rFonts w:ascii="Times New Roman" w:eastAsia="Times New Roman" w:hAnsi="Times New Roman" w:cs="Times New Roman"/>
          <w:sz w:val="24"/>
          <w:szCs w:val="24"/>
          <w:lang w:eastAsia="ru-RU"/>
        </w:rPr>
        <w:t>Богучарского</w:t>
      </w:r>
      <w:proofErr w:type="spellEnd"/>
      <w:r w:rsidRPr="009C15D0">
        <w:rPr>
          <w:rFonts w:ascii="Times New Roman" w:eastAsia="Times New Roman" w:hAnsi="Times New Roman" w:cs="Times New Roman"/>
          <w:sz w:val="24"/>
          <w:szCs w:val="24"/>
          <w:lang w:eastAsia="ru-RU"/>
        </w:rPr>
        <w:t xml:space="preserve"> муниципального района Воронежской области.</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9C15D0" w:rsidRPr="009C15D0" w:rsidRDefault="009C15D0" w:rsidP="009C15D0">
      <w:pPr>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5.6. Жалоба должна содержать:</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 xml:space="preserve">1) наименование органа, предоставляющего муниципальную услугу, должностного </w:t>
      </w:r>
      <w:r w:rsidRPr="009C15D0">
        <w:rPr>
          <w:rFonts w:ascii="Times New Roman" w:hAnsi="Times New Roman" w:cs="Times New Roman"/>
          <w:sz w:val="24"/>
          <w:szCs w:val="24"/>
          <w:lang w:eastAsia="ru-RU"/>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C15D0" w:rsidRPr="009C15D0" w:rsidRDefault="009C15D0" w:rsidP="009C15D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9C15D0">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5.8. Оснований для приостановления рассмотрения жалобы законодательством Российской Федерации не предусмотрено.</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5.9. По результатам рассмотрения жалобы принимается одно из следующих решений:</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 отказать в удовлетворении жалобы.</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5.10. В удовлетворении жалобы отказывается в следующих случаях:</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5.11. Администрация вправе оставить жалобу без ответа в следующих случаях:</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5.14. Решение по жалобе может быть обжаловано в судебном порядке.</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lastRenderedPageBreak/>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br w:type="page"/>
      </w:r>
      <w:r w:rsidRPr="009C15D0">
        <w:rPr>
          <w:rFonts w:ascii="Times New Roman" w:eastAsia="Times New Roman" w:hAnsi="Times New Roman" w:cs="Times New Roman"/>
          <w:sz w:val="24"/>
          <w:szCs w:val="24"/>
          <w:lang w:eastAsia="ru-RU"/>
        </w:rPr>
        <w:lastRenderedPageBreak/>
        <w:t>Приложение № 1</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к административному регламенту</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В администрацию</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Поповского сельского поселения</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от __________________________________________</w:t>
      </w:r>
    </w:p>
    <w:p w:rsidR="009C15D0" w:rsidRPr="009C15D0" w:rsidRDefault="009C15D0" w:rsidP="009C15D0">
      <w:pPr>
        <w:spacing w:after="0" w:line="240" w:lineRule="auto"/>
        <w:ind w:firstLine="709"/>
        <w:jc w:val="right"/>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 xml:space="preserve"> (Ф.И.О.)</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документ, удостоверяющий личность</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__________________________________________</w:t>
      </w:r>
    </w:p>
    <w:p w:rsidR="009C15D0" w:rsidRPr="009C15D0" w:rsidRDefault="009C15D0" w:rsidP="009C15D0">
      <w:pPr>
        <w:spacing w:after="0" w:line="240" w:lineRule="auto"/>
        <w:ind w:firstLine="709"/>
        <w:jc w:val="right"/>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 xml:space="preserve"> (серия, №, кем и когда выдан)</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проживающего(ей) по адресу: _________________</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_____________________________________________</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контактный телефон __________________________</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Заявление</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 Прошу Вас принять решение о создании семейного (родового) захоронения на __________________________________ кладбище ____________ Поповского сельского поселения размером ______________, в квартале № _______. На месте</w:t>
      </w:r>
    </w:p>
    <w:p w:rsidR="009C15D0" w:rsidRPr="009C15D0" w:rsidRDefault="009C15D0" w:rsidP="009C15D0">
      <w:pPr>
        <w:spacing w:after="0" w:line="240" w:lineRule="auto"/>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создаваемого семейного (родового) захоронения в настоящее время захоронен ______________________________________________________________________</w:t>
      </w:r>
    </w:p>
    <w:p w:rsidR="009C15D0" w:rsidRPr="009C15D0" w:rsidRDefault="009C15D0" w:rsidP="009C15D0">
      <w:pPr>
        <w:spacing w:after="0" w:line="240" w:lineRule="auto"/>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_____________________________________________________________.</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Приложение: на _______ листах.</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 __________ 20__ г. ________________</w:t>
      </w:r>
    </w:p>
    <w:p w:rsidR="009C15D0" w:rsidRPr="009C15D0" w:rsidRDefault="009C15D0" w:rsidP="009C15D0">
      <w:pPr>
        <w:spacing w:after="0" w:line="240" w:lineRule="auto"/>
        <w:ind w:firstLine="709"/>
        <w:jc w:val="both"/>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 xml:space="preserve">                                                   (подпись заявителя)</w:t>
      </w:r>
    </w:p>
    <w:p w:rsidR="009C15D0" w:rsidRPr="009C15D0" w:rsidRDefault="009C15D0" w:rsidP="009C15D0">
      <w:pPr>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br w:type="page"/>
      </w:r>
      <w:r w:rsidRPr="009C15D0">
        <w:rPr>
          <w:rFonts w:ascii="Times New Roman" w:eastAsia="Times New Roman" w:hAnsi="Times New Roman" w:cs="Times New Roman"/>
          <w:sz w:val="24"/>
          <w:szCs w:val="24"/>
          <w:lang w:eastAsia="ru-RU"/>
        </w:rPr>
        <w:lastRenderedPageBreak/>
        <w:t>Приложение № 2</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к административному регламенту</w: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Блок-схема</w:t>
      </w:r>
    </w:p>
    <w:p w:rsidR="009C15D0" w:rsidRPr="009C15D0" w:rsidRDefault="009C15D0" w:rsidP="009C15D0">
      <w:pPr>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действий по предоставлению муниципальной услуги</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highlight w:val="red"/>
          <w:lang w:eastAsia="ru-RU"/>
        </w:rPr>
      </w:pPr>
      <w:r w:rsidRPr="009C15D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9C15D0">
                              <w:trPr>
                                <w:tblCellSpacing w:w="0" w:type="dxa"/>
                              </w:trPr>
                              <w:tc>
                                <w:tcPr>
                                  <w:tcW w:w="0" w:type="auto"/>
                                  <w:vAlign w:val="center"/>
                                  <w:hideMark/>
                                </w:tcPr>
                                <w:p w:rsidR="009C15D0" w:rsidRDefault="009C15D0">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9C15D0" w:rsidRDefault="009C15D0" w:rsidP="009C15D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9C15D0">
                        <w:trPr>
                          <w:tblCellSpacing w:w="0" w:type="dxa"/>
                        </w:trPr>
                        <w:tc>
                          <w:tcPr>
                            <w:tcW w:w="0" w:type="auto"/>
                            <w:vAlign w:val="center"/>
                            <w:hideMark/>
                          </w:tcPr>
                          <w:p w:rsidR="009C15D0" w:rsidRDefault="009C15D0">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9C15D0" w:rsidRDefault="009C15D0" w:rsidP="009C15D0">
                      <w:pPr>
                        <w:rPr>
                          <w:rFonts w:ascii="Times New Roman" w:hAnsi="Times New Roman" w:cs="Times New Roman"/>
                        </w:rPr>
                      </w:pPr>
                    </w:p>
                  </w:txbxContent>
                </v:textbox>
              </v:rect>
            </w:pict>
          </mc:Fallback>
        </mc:AlternateContent>
      </w:r>
      <w:r w:rsidRPr="009C15D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E2E18" id="_x0000_t32" coordsize="21600,21600" o:spt="32" o:oned="t" path="m,l21600,21600e" filled="f">
                <v:path arrowok="t" fillok="f" o:connecttype="none"/>
                <o:lock v:ext="edit" shapetype="t"/>
              </v:shapetype>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highlight w:val="red"/>
          <w:lang w:eastAsia="ru-RU"/>
        </w:rPr>
      </w:pP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highlight w:val="red"/>
          <w:lang w:eastAsia="ru-RU"/>
        </w:rPr>
      </w:pP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15D0" w:rsidRPr="009C15D0" w:rsidTr="009C15D0">
        <w:tc>
          <w:tcPr>
            <w:tcW w:w="9576" w:type="dxa"/>
            <w:tcBorders>
              <w:top w:val="single" w:sz="4" w:space="0" w:color="auto"/>
              <w:left w:val="single" w:sz="4" w:space="0" w:color="auto"/>
              <w:bottom w:val="single" w:sz="4" w:space="0" w:color="auto"/>
              <w:right w:val="single" w:sz="4" w:space="0" w:color="auto"/>
            </w:tcBorders>
            <w:hideMark/>
          </w:tcPr>
          <w:p w:rsidR="009C15D0" w:rsidRPr="009C15D0" w:rsidRDefault="009C15D0" w:rsidP="009C15D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3DBED"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A24FF"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9C15D0">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961"/>
        <w:gridCol w:w="5631"/>
      </w:tblGrid>
      <w:tr w:rsidR="009C15D0" w:rsidRPr="009C15D0" w:rsidTr="009C15D0">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9C15D0" w:rsidRPr="009C15D0" w:rsidRDefault="009C15D0" w:rsidP="009C15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Отказ в приеме документов</w:t>
            </w:r>
          </w:p>
        </w:tc>
      </w:tr>
      <w:tr w:rsidR="009C15D0" w:rsidRPr="009C15D0" w:rsidTr="009C15D0">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9C15D0" w:rsidRPr="009C15D0" w:rsidRDefault="009C15D0" w:rsidP="009C15D0">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502B4"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9C15D0">
              <w:rPr>
                <w:rFonts w:ascii="Times New Roman" w:eastAsia="Times New Roman" w:hAnsi="Times New Roman" w:cs="Times New Roman"/>
                <w:sz w:val="24"/>
                <w:szCs w:val="24"/>
                <w:lang w:eastAsia="ru-RU"/>
              </w:rPr>
              <w:t>Регистрация заявления с прилагаемыми документами</w:t>
            </w:r>
          </w:p>
        </w:tc>
      </w:tr>
      <w:tr w:rsidR="009C15D0" w:rsidRPr="009C15D0" w:rsidTr="009C15D0">
        <w:tc>
          <w:tcPr>
            <w:tcW w:w="2805" w:type="dxa"/>
            <w:tcBorders>
              <w:top w:val="nil"/>
              <w:left w:val="nil"/>
              <w:bottom w:val="nil"/>
              <w:right w:val="nil"/>
            </w:tcBorders>
            <w:vAlign w:val="center"/>
            <w:hideMark/>
          </w:tcPr>
          <w:p w:rsidR="009C15D0" w:rsidRPr="009C15D0" w:rsidRDefault="009C15D0" w:rsidP="009C15D0">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nil"/>
              <w:right w:val="nil"/>
            </w:tcBorders>
            <w:vAlign w:val="center"/>
            <w:hideMark/>
          </w:tcPr>
          <w:p w:rsidR="009C15D0" w:rsidRPr="009C15D0" w:rsidRDefault="009C15D0" w:rsidP="009C15D0">
            <w:pPr>
              <w:spacing w:after="0" w:line="240" w:lineRule="auto"/>
              <w:rPr>
                <w:rFonts w:ascii="Times New Roman" w:eastAsia="Times New Roman" w:hAnsi="Times New Roman" w:cs="Times New Roman"/>
                <w:sz w:val="20"/>
                <w:szCs w:val="20"/>
                <w:lang w:eastAsia="ru-RU"/>
              </w:rPr>
            </w:pPr>
          </w:p>
        </w:tc>
        <w:tc>
          <w:tcPr>
            <w:tcW w:w="5775" w:type="dxa"/>
            <w:tcBorders>
              <w:top w:val="nil"/>
              <w:left w:val="nil"/>
              <w:bottom w:val="nil"/>
              <w:right w:val="nil"/>
            </w:tcBorders>
            <w:vAlign w:val="center"/>
            <w:hideMark/>
          </w:tcPr>
          <w:p w:rsidR="009C15D0" w:rsidRPr="009C15D0" w:rsidRDefault="009C15D0" w:rsidP="009C15D0">
            <w:pPr>
              <w:spacing w:after="0" w:line="240" w:lineRule="auto"/>
              <w:rPr>
                <w:rFonts w:ascii="Times New Roman" w:eastAsia="Times New Roman" w:hAnsi="Times New Roman" w:cs="Times New Roman"/>
                <w:sz w:val="20"/>
                <w:szCs w:val="20"/>
                <w:lang w:eastAsia="ru-RU"/>
              </w:rPr>
            </w:pPr>
          </w:p>
        </w:tc>
      </w:tr>
    </w:tbl>
    <w:p w:rsidR="009C15D0" w:rsidRPr="009C15D0" w:rsidRDefault="009C15D0" w:rsidP="009C15D0">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9C15D0" w:rsidRPr="009C15D0" w:rsidTr="009C15D0">
        <w:trPr>
          <w:trHeight w:val="780"/>
        </w:trPr>
        <w:tc>
          <w:tcPr>
            <w:tcW w:w="5782" w:type="dxa"/>
            <w:tcBorders>
              <w:top w:val="single" w:sz="4" w:space="0" w:color="auto"/>
              <w:left w:val="single" w:sz="4" w:space="0" w:color="auto"/>
              <w:bottom w:val="single" w:sz="4" w:space="0" w:color="auto"/>
              <w:right w:val="single" w:sz="4" w:space="0" w:color="auto"/>
            </w:tcBorders>
            <w:hideMark/>
          </w:tcPr>
          <w:p w:rsidR="009C15D0" w:rsidRPr="009C15D0" w:rsidRDefault="009C15D0" w:rsidP="009C15D0">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Проверка документов на наличие оснований для отказа в предоставлении муниципальной услуги</w:t>
            </w:r>
          </w:p>
        </w:tc>
      </w:tr>
    </w:tbl>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9C15D0" w:rsidRDefault="009C15D0" w:rsidP="009C15D0">
                            <w:pPr>
                              <w:jc w:val="center"/>
                              <w:rPr>
                                <w:rFonts w:ascii="Arial" w:hAnsi="Arial" w:cs="Arial"/>
                              </w:rPr>
                            </w:pPr>
                            <w:r>
                              <w:rPr>
                                <w:rFonts w:ascii="Arial" w:hAnsi="Arial" w:cs="Arial"/>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DWhGRsTgIAAGEEAAAOAAAAAAAAAAAAAAAAAC4CAABkcnMvZTJvRG9jLnhtbFBLAQItABQABgAI&#10;AAAAIQCpP5Xl3wAAAAoBAAAPAAAAAAAAAAAAAAAAAKgEAABkcnMvZG93bnJldi54bWxQSwUGAAAA&#10;AAQABADzAAAAtAUAAAAA&#10;">
                <v:textbox>
                  <w:txbxContent>
                    <w:p w:rsidR="009C15D0" w:rsidRDefault="009C15D0" w:rsidP="009C15D0">
                      <w:pPr>
                        <w:jc w:val="center"/>
                        <w:rPr>
                          <w:rFonts w:ascii="Arial" w:hAnsi="Arial" w:cs="Arial"/>
                        </w:rPr>
                      </w:pPr>
                      <w:r>
                        <w:rPr>
                          <w:rFonts w:ascii="Arial" w:hAnsi="Arial" w:cs="Arial"/>
                        </w:rPr>
                        <w:t>Документы соответствуют предъявляемым требованиям</w:t>
                      </w:r>
                    </w:p>
                  </w:txbxContent>
                </v:textbox>
              </v:rect>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B92E" id="Прямая со стрелкой 11"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hFCVdqAgAAhAQAAA4AAAAAAAAAAAAAAAAA&#10;LgIAAGRycy9lMm9Eb2MueG1sUEsBAi0AFAAGAAgAAAAhAK/Ag2ngAAAACwEAAA8AAAAAAAAAAAAA&#10;AAAAxAQAAGRycy9kb3ducmV2LnhtbFBLBQYAAAAABAAEAPMAAADRBQAAAAA=&#10;">
                <v:stroke endarrow="block"/>
              </v:shape>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p w:rsidR="009C15D0" w:rsidRDefault="009C15D0" w:rsidP="009C15D0">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TQ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">
                <v:textbox>
                  <w:txbxContent>
                    <w:p w:rsidR="009C15D0" w:rsidRDefault="009C15D0" w:rsidP="009C15D0">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v:textbox>
              </v:rect>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C4205" id="Прямая со стрелкой 9"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Lb8GvlgAgAAdQQAAA4AAAAAAAAAAAAAAAAALgIAAGRycy9l&#10;Mm9Eb2MueG1sUEsBAi0AFAAGAAgAAAAhAF+P6enhAAAACwEAAA8AAAAAAAAAAAAAAAAAugQAAGRy&#10;cy9kb3ducmV2LnhtbFBLBQYAAAAABAAEAPMAAADIBQAAAAA=&#10;">
                <v:stroke endarrow="block"/>
              </v:shape>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9C15D0" w:rsidRDefault="009C15D0" w:rsidP="009C15D0">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">
                <v:textbox>
                  <w:txbxContent>
                    <w:p w:rsidR="009C15D0" w:rsidRDefault="009C15D0" w:rsidP="009C15D0">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v:textbox>
              </v:rect>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9C15D0" w:rsidRDefault="009C15D0" w:rsidP="009C15D0">
                            <w:pPr>
                              <w:jc w:val="center"/>
                              <w:rPr>
                                <w:rFonts w:ascii="Arial" w:hAnsi="Arial" w:cs="Arial"/>
                              </w:rPr>
                            </w:pPr>
                            <w:r>
                              <w:rPr>
                                <w:rFonts w:ascii="Arial" w:hAnsi="Arial" w:cs="Arial"/>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MUQ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YXY8&#10;ydJ0RAlH38k4GwyihAnL725bcP6JMA0Jm4ICdkBEZ+tL50M2LL8LidkbJcu5VCoasFzMFJA1w26Z&#10;xy8WgEUehilN2oJORoNRRL7nc4cQafz+BtFIj22vZINV7INYHmh7rMvYlJ5J1e8xZaV3PAbqegn8&#10;ZrGJwg3vRFmY8gaJBdN3OU4lbmoDbylpscML6t6sGAhK1FON4kyy4TCMRDSGoz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ewu4xRAgAAXwQAAA4AAAAAAAAAAAAAAAAALgIAAGRycy9lMm9Eb2MueG1sUEsBAi0AFAAG&#10;AAgAAAAhAJSXlYbeAAAACgEAAA8AAAAAAAAAAAAAAAAAqwQAAGRycy9kb3ducmV2LnhtbFBLBQYA&#10;AAAABAAEAPMAAAC2BQAAAAA=&#10;">
                <v:textbox>
                  <w:txbxContent>
                    <w:p w:rsidR="009C15D0" w:rsidRDefault="009C15D0" w:rsidP="009C15D0">
                      <w:pPr>
                        <w:jc w:val="center"/>
                        <w:rPr>
                          <w:rFonts w:ascii="Arial" w:hAnsi="Arial" w:cs="Arial"/>
                        </w:rPr>
                      </w:pPr>
                      <w:r>
                        <w:rPr>
                          <w:rFonts w:ascii="Arial" w:hAnsi="Arial" w:cs="Arial"/>
                        </w:rPr>
                        <w:t>Документы не соответствуют предъявляемым требованиям</w:t>
                      </w:r>
                    </w:p>
                  </w:txbxContent>
                </v:textbox>
              </v:rect>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63F9F" id="Прямая со стрелкой 6"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zX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oyQZhTFGJD3ENca6l1zXyBsZts4QsahcrpUCQWgThyxkdWGdZ0XSQ4BPqvRMSBl0&#10;IRVqM3x2OjgNAVZLwfyld7NmMc+lQSvilRV+oUS4eehm9FKxAFZxwqZ72xEhwUYu9MYZAd2SHPts&#10;NWcYSQ6PyVs7elL5jFA5EN5bO3G9P+ufTUfTUdJLBsNpL+kXRe/FLE96w1n8/LR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CyV/NdgAgAAdQQAAA4AAAAAAAAAAAAAAAAALgIAAGRycy9l&#10;Mm9Eb2MueG1sUEsBAi0AFAAGAAgAAAAhAIeGBu/hAAAACwEAAA8AAAAAAAAAAAAAAAAAugQAAGRy&#10;cy9kb3ducmV2LnhtbFBLBQYAAAAABAAEAPMAAADIBQAAAAA=&#10;">
                <v:stroke endarrow="block"/>
              </v:shape>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9C15D0" w:rsidRDefault="009C15D0" w:rsidP="009C15D0">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5vUAIAAGAEAAAOAAAAZHJzL2Uyb0RvYy54bWysVM2O0zAQviPxDpbvNE3V0m7UdLXqUoS0&#10;wEoLD+A6TmPh2GbsNl1OSFxX4hF4CC6In32G9I0YO93SBU6IHCyPZ/x55vtmMj3d1opsBDhpdE7T&#10;Xp8SobkppF7l9PWrxaMJ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">
                <v:textbox>
                  <w:txbxContent>
                    <w:p w:rsidR="009C15D0" w:rsidRDefault="009C15D0" w:rsidP="009C15D0">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v:textbox>
              </v:rect>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011BE" id="Прямая со стрелкой 4"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">
                <v:stroke endarrow="block"/>
              </v:shape>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p w:rsidR="009C15D0" w:rsidRDefault="009C15D0" w:rsidP="009C15D0">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D1J81AUAIAAGAEAAAOAAAAAAAAAAAAAAAAAC4CAABkcnMvZTJvRG9jLnhtbFBLAQItABQA&#10;BgAIAAAAIQCdPmMt4AAAAAsBAAAPAAAAAAAAAAAAAAAAAKoEAABkcnMvZG93bnJldi54bWxQSwUG&#10;AAAAAAQABADzAAAAtwUAAAAA&#10;">
                <v:textbox>
                  <w:txbxContent>
                    <w:p w:rsidR="009C15D0" w:rsidRDefault="009C15D0" w:rsidP="009C15D0">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v:textbox>
              </v:rect>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4126D" id="Прямая со стрелкой 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YmZQIAAHo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">
                <v:stroke endarrow="block"/>
              </v:shape>
            </w:pict>
          </mc:Fallback>
        </mc:AlternateContent>
      </w:r>
      <w:r w:rsidRPr="009C1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A571B"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Default="009C15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Приложение № 3</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к административному регламенту</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Расписка</w:t>
      </w:r>
    </w:p>
    <w:p w:rsidR="009C15D0" w:rsidRPr="009C15D0" w:rsidRDefault="009C15D0" w:rsidP="009C15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9C15D0" w:rsidRPr="009C15D0" w:rsidRDefault="009C15D0" w:rsidP="009C15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о создании семейного (родового) захоронения</w:t>
      </w:r>
    </w:p>
    <w:p w:rsidR="009C15D0" w:rsidRPr="009C15D0" w:rsidRDefault="009C15D0" w:rsidP="009C15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Настоящим удостоверяется, что заявитель ______________________________</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 xml:space="preserve"> (фамилия, имя, отчество)</w:t>
      </w:r>
    </w:p>
    <w:p w:rsidR="009C15D0" w:rsidRPr="009C15D0" w:rsidRDefault="009C15D0" w:rsidP="009C15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представил, а сотрудник администрации Поповского сельского поселения ________________________________ получил "_____" ______________ _____ </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0"/>
          <w:szCs w:val="20"/>
          <w:lang w:eastAsia="ru-RU"/>
        </w:rPr>
        <w:t xml:space="preserve">(фамилия, имя, </w:t>
      </w:r>
      <w:proofErr w:type="gramStart"/>
      <w:r w:rsidRPr="009C15D0">
        <w:rPr>
          <w:rFonts w:ascii="Times New Roman" w:eastAsia="Times New Roman" w:hAnsi="Times New Roman" w:cs="Times New Roman"/>
          <w:sz w:val="20"/>
          <w:szCs w:val="20"/>
          <w:lang w:eastAsia="ru-RU"/>
        </w:rPr>
        <w:t xml:space="preserve">отчество)   </w:t>
      </w:r>
      <w:proofErr w:type="gramEnd"/>
      <w:r w:rsidRPr="009C15D0">
        <w:rPr>
          <w:rFonts w:ascii="Times New Roman" w:eastAsia="Times New Roman" w:hAnsi="Times New Roman" w:cs="Times New Roman"/>
          <w:sz w:val="20"/>
          <w:szCs w:val="20"/>
          <w:lang w:eastAsia="ru-RU"/>
        </w:rPr>
        <w:t xml:space="preserve">                                    (число)      (месяц прописью)    (год)</w:t>
      </w:r>
    </w:p>
    <w:p w:rsidR="009C15D0" w:rsidRPr="009C15D0" w:rsidRDefault="009C15D0" w:rsidP="009C15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документы в количестве ___________________________ экземпляров по </w:t>
      </w:r>
    </w:p>
    <w:p w:rsidR="009C15D0" w:rsidRPr="009C15D0" w:rsidRDefault="009C15D0" w:rsidP="009C15D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(прописью)</w:t>
      </w:r>
    </w:p>
    <w:p w:rsidR="009C15D0" w:rsidRPr="009C15D0" w:rsidRDefault="009C15D0" w:rsidP="009C15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__________________________________________________________________</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__________________________________________________________________</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__________________________________________________________________</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_______________________ ______________ ______________________</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 xml:space="preserve"> (должность </w:t>
      </w:r>
      <w:proofErr w:type="gramStart"/>
      <w:r w:rsidRPr="009C15D0">
        <w:rPr>
          <w:rFonts w:ascii="Times New Roman" w:eastAsia="Times New Roman" w:hAnsi="Times New Roman" w:cs="Times New Roman"/>
          <w:sz w:val="20"/>
          <w:szCs w:val="20"/>
          <w:lang w:eastAsia="ru-RU"/>
        </w:rPr>
        <w:t xml:space="preserve">специалиста,   </w:t>
      </w:r>
      <w:proofErr w:type="gramEnd"/>
      <w:r w:rsidRPr="009C15D0">
        <w:rPr>
          <w:rFonts w:ascii="Times New Roman" w:eastAsia="Times New Roman" w:hAnsi="Times New Roman" w:cs="Times New Roman"/>
          <w:sz w:val="20"/>
          <w:szCs w:val="20"/>
          <w:lang w:eastAsia="ru-RU"/>
        </w:rPr>
        <w:t xml:space="preserve">                    (подпись)               (расшифровка подписи)</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 xml:space="preserve"> ответственного за</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 xml:space="preserve"> прием документов)</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0"/>
          <w:szCs w:val="20"/>
          <w:lang w:eastAsia="ru-RU"/>
        </w:rPr>
        <w:br w:type="page"/>
      </w:r>
      <w:r w:rsidRPr="009C15D0">
        <w:rPr>
          <w:rFonts w:ascii="Times New Roman" w:eastAsia="Times New Roman" w:hAnsi="Times New Roman" w:cs="Times New Roman"/>
          <w:sz w:val="24"/>
          <w:szCs w:val="24"/>
          <w:lang w:eastAsia="ru-RU"/>
        </w:rPr>
        <w:lastRenderedPageBreak/>
        <w:t>Приложение № 4</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к административному регламенту</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Кому ____________________________</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(фамилия, имя, отчество)</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_________________________________</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Куда _____________________________</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(почтовый индекс и адрес</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_________________________________</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заявителя согласно заявлению о выдаче решения</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__________________________________</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о создании семейного (родового) захоронения)</w:t>
      </w:r>
    </w:p>
    <w:p w:rsidR="009C15D0" w:rsidRPr="009C15D0" w:rsidRDefault="009C15D0" w:rsidP="009C15D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_________________________________</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Уведомление</w:t>
      </w:r>
    </w:p>
    <w:p w:rsidR="009C15D0" w:rsidRPr="009C15D0" w:rsidRDefault="009C15D0" w:rsidP="009C15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об отказе в создании семейного (родового) захоронения</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 xml:space="preserve">Администрация Поповского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w:t>
      </w:r>
      <w:proofErr w:type="gramStart"/>
      <w:r w:rsidRPr="009C15D0">
        <w:rPr>
          <w:rFonts w:ascii="Times New Roman" w:eastAsia="Times New Roman" w:hAnsi="Times New Roman" w:cs="Times New Roman"/>
          <w:sz w:val="24"/>
          <w:szCs w:val="24"/>
          <w:lang w:eastAsia="ru-RU"/>
        </w:rPr>
        <w:t>связи  _</w:t>
      </w:r>
      <w:proofErr w:type="gramEnd"/>
      <w:r w:rsidRPr="009C15D0">
        <w:rPr>
          <w:rFonts w:ascii="Times New Roman" w:eastAsia="Times New Roman" w:hAnsi="Times New Roman" w:cs="Times New Roman"/>
          <w:sz w:val="24"/>
          <w:szCs w:val="24"/>
          <w:lang w:eastAsia="ru-RU"/>
        </w:rPr>
        <w:t xml:space="preserve">____________________________________________________ ________________________________________________________________________ </w:t>
      </w:r>
    </w:p>
    <w:p w:rsidR="009C15D0" w:rsidRPr="009C15D0" w:rsidRDefault="009C15D0" w:rsidP="009C15D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(основание(я), предусмотренное(</w:t>
      </w:r>
      <w:proofErr w:type="spellStart"/>
      <w:r w:rsidRPr="009C15D0">
        <w:rPr>
          <w:rFonts w:ascii="Times New Roman" w:eastAsia="Times New Roman" w:hAnsi="Times New Roman" w:cs="Times New Roman"/>
          <w:sz w:val="20"/>
          <w:szCs w:val="20"/>
          <w:lang w:eastAsia="ru-RU"/>
        </w:rPr>
        <w:t>ые</w:t>
      </w:r>
      <w:proofErr w:type="spellEnd"/>
      <w:r w:rsidRPr="009C15D0">
        <w:rPr>
          <w:rFonts w:ascii="Times New Roman" w:eastAsia="Times New Roman" w:hAnsi="Times New Roman" w:cs="Times New Roman"/>
          <w:sz w:val="20"/>
          <w:szCs w:val="20"/>
          <w:lang w:eastAsia="ru-RU"/>
        </w:rPr>
        <w:t>) действующим законодательством о погребении и похоронном деле)</w:t>
      </w:r>
    </w:p>
    <w:p w:rsidR="009C15D0" w:rsidRPr="009C15D0" w:rsidRDefault="009C15D0" w:rsidP="009C15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________________________________________________________________________</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______________________ ___________ _____________________</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 xml:space="preserve">(должность </w:t>
      </w:r>
      <w:proofErr w:type="gramStart"/>
      <w:r w:rsidRPr="009C15D0">
        <w:rPr>
          <w:rFonts w:ascii="Times New Roman" w:eastAsia="Times New Roman" w:hAnsi="Times New Roman" w:cs="Times New Roman"/>
          <w:sz w:val="20"/>
          <w:szCs w:val="20"/>
          <w:lang w:eastAsia="ru-RU"/>
        </w:rPr>
        <w:t xml:space="preserve">лица,   </w:t>
      </w:r>
      <w:proofErr w:type="gramEnd"/>
      <w:r w:rsidRPr="009C15D0">
        <w:rPr>
          <w:rFonts w:ascii="Times New Roman" w:eastAsia="Times New Roman" w:hAnsi="Times New Roman" w:cs="Times New Roman"/>
          <w:sz w:val="20"/>
          <w:szCs w:val="20"/>
          <w:lang w:eastAsia="ru-RU"/>
        </w:rPr>
        <w:t xml:space="preserve">                           (подпись)           (расшифровка подписи)</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 xml:space="preserve"> подписавшего уведомление)</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5D0">
        <w:rPr>
          <w:rFonts w:ascii="Times New Roman" w:eastAsia="Times New Roman" w:hAnsi="Times New Roman" w:cs="Times New Roman"/>
          <w:sz w:val="24"/>
          <w:szCs w:val="24"/>
          <w:lang w:eastAsia="ru-RU"/>
        </w:rPr>
        <w:t>"____" ____________ 20___ г.</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15D0">
        <w:rPr>
          <w:rFonts w:ascii="Times New Roman" w:eastAsia="Times New Roman" w:hAnsi="Times New Roman" w:cs="Times New Roman"/>
          <w:sz w:val="20"/>
          <w:szCs w:val="20"/>
          <w:lang w:eastAsia="ru-RU"/>
        </w:rPr>
        <w:t>М.П.</w:t>
      </w:r>
    </w:p>
    <w:p w:rsidR="009C15D0" w:rsidRPr="009C15D0" w:rsidRDefault="009C15D0" w:rsidP="009C1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9C15D0" w:rsidRDefault="00B72B6C">
      <w:pPr>
        <w:rPr>
          <w:rFonts w:ascii="Times New Roman" w:hAnsi="Times New Roman" w:cs="Times New Roman"/>
        </w:rPr>
      </w:pPr>
    </w:p>
    <w:sectPr w:rsidR="00B72B6C" w:rsidRPr="009C1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98"/>
    <w:rsid w:val="000E3EB7"/>
    <w:rsid w:val="002068B2"/>
    <w:rsid w:val="003C70A5"/>
    <w:rsid w:val="004D0E3F"/>
    <w:rsid w:val="004E1998"/>
    <w:rsid w:val="00632AC2"/>
    <w:rsid w:val="006405CC"/>
    <w:rsid w:val="00657A5D"/>
    <w:rsid w:val="0066094F"/>
    <w:rsid w:val="009C15D0"/>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C2DDF1-0111-4854-9631-7E5B3B16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15D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9C15D0"/>
    <w:rPr>
      <w:rFonts w:ascii="Arial" w:hAnsi="Arial" w:cs="Arial"/>
      <w:lang w:eastAsia="ar-SA"/>
    </w:rPr>
  </w:style>
  <w:style w:type="paragraph" w:customStyle="1" w:styleId="ConsPlusNormal0">
    <w:name w:val="ConsPlusNormal"/>
    <w:next w:val="a"/>
    <w:link w:val="ConsPlusNormal"/>
    <w:rsid w:val="009C15D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9C15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C15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9C15D0"/>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9C15D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7314</Words>
  <Characters>41693</Characters>
  <Application>Microsoft Office Word</Application>
  <DocSecurity>0</DocSecurity>
  <Lines>347</Lines>
  <Paragraphs>97</Paragraphs>
  <ScaleCrop>false</ScaleCrop>
  <Company/>
  <LinksUpToDate>false</LinksUpToDate>
  <CharactersWithSpaces>48910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2018-04-05T11:58:00Z</dcterms:created>
  <dcterms:modified xsi:type="dcterms:W3CDTF">2018-04-05T11:58:00Z</dcterms:modified>
</cp:coreProperties>
</file>