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09" w:rsidRDefault="0014050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2887980</wp:posOffset>
            </wp:positionH>
            <wp:positionV relativeFrom="margin">
              <wp:posOffset>18415</wp:posOffset>
            </wp:positionV>
            <wp:extent cx="490855" cy="691515"/>
            <wp:effectExtent l="1905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509" w:rsidRDefault="0014050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90241A" w:rsidRDefault="0090241A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90241A" w:rsidRDefault="0090241A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AD47DB" w:rsidRDefault="00AD47DB" w:rsidP="00C712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AD47DB" w:rsidRPr="00742ADA" w:rsidRDefault="00AD47DB" w:rsidP="00C712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42AD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АДМИНИСТРАЦИЯ</w:t>
      </w:r>
    </w:p>
    <w:p w:rsidR="00AD47DB" w:rsidRPr="00742ADA" w:rsidRDefault="00AD47DB" w:rsidP="00C712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AD47DB" w:rsidRPr="00742ADA" w:rsidRDefault="00AD47DB" w:rsidP="00C712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AD47DB" w:rsidRPr="00742ADA" w:rsidRDefault="00AD47DB" w:rsidP="00C712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D47DB" w:rsidRPr="00742ADA" w:rsidRDefault="00AD47DB" w:rsidP="00C7124F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Pr="00742ADA" w:rsidRDefault="00AD47DB" w:rsidP="00574B53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D6B49" w:rsidRPr="000D6B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</w:t>
      </w:r>
      <w:r w:rsidR="000D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6B49" w:rsidRPr="000D6B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0D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918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D6B49" w:rsidRPr="000D6B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187</w:t>
      </w:r>
    </w:p>
    <w:p w:rsidR="00AD47DB" w:rsidRPr="00742ADA" w:rsidRDefault="00574B53" w:rsidP="00C7124F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  <w:bookmarkStart w:id="0" w:name="_GoBack"/>
      <w:bookmarkEnd w:id="0"/>
    </w:p>
    <w:p w:rsidR="00AD47DB" w:rsidRPr="00742ADA" w:rsidRDefault="00AD47DB" w:rsidP="00C7124F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47DB" w:rsidRPr="00295BE2" w:rsidRDefault="00F9187F" w:rsidP="00574B53">
      <w:pPr>
        <w:autoSpaceDE w:val="0"/>
        <w:autoSpaceDN w:val="0"/>
        <w:adjustRightInd w:val="0"/>
        <w:spacing w:after="0" w:line="240" w:lineRule="auto"/>
        <w:ind w:right="28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574B53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района от 19.09.2022 № 627 «</w:t>
      </w:r>
      <w:r w:rsidR="00295BE2" w:rsidRPr="00295BE2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услуг, предоставление которых осуществляется по принципу «одного окна» в МФЦ на территории </w:t>
      </w:r>
      <w:proofErr w:type="spellStart"/>
      <w:r w:rsidR="00295BE2" w:rsidRPr="00295BE2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295BE2" w:rsidRPr="00295BE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47DB" w:rsidRPr="00742ADA" w:rsidRDefault="00AD47DB" w:rsidP="00C7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Default="00AD47DB" w:rsidP="00C7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</w:t>
      </w:r>
      <w:r w:rsidR="0087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</w:t>
      </w:r>
      <w:r w:rsidR="00C7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proofErr w:type="spellStart"/>
      <w:r w:rsidR="00C712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C7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</w:t>
      </w:r>
      <w:r w:rsidR="00574B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учарского</w:t>
      </w:r>
      <w:proofErr w:type="spellEnd"/>
      <w:r w:rsidR="0057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7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9B4417" w:rsidRDefault="009B4417" w:rsidP="00C7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8F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9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постановление администрации </w:t>
      </w:r>
      <w:proofErr w:type="spellStart"/>
      <w:r w:rsidR="00F918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F9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19.09.2022 № 627 «Об утверждении </w:t>
      </w:r>
      <w:proofErr w:type="spellStart"/>
      <w:r w:rsidR="00B007A8" w:rsidRPr="00B007A8">
        <w:rPr>
          <w:rFonts w:ascii="Times New Roman" w:hAnsi="Times New Roman" w:cs="Times New Roman"/>
          <w:sz w:val="28"/>
          <w:szCs w:val="28"/>
        </w:rPr>
        <w:t>Перечен</w:t>
      </w:r>
      <w:r w:rsidR="00F9187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007A8">
        <w:rPr>
          <w:rFonts w:ascii="Times New Roman" w:hAnsi="Times New Roman" w:cs="Times New Roman"/>
          <w:sz w:val="28"/>
          <w:szCs w:val="28"/>
        </w:rPr>
        <w:t xml:space="preserve"> </w:t>
      </w:r>
      <w:r w:rsidR="00B007A8" w:rsidRPr="00B007A8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предоставление которых </w:t>
      </w:r>
      <w:r w:rsidR="00B007A8">
        <w:rPr>
          <w:rFonts w:ascii="Times New Roman" w:hAnsi="Times New Roman" w:cs="Times New Roman"/>
          <w:sz w:val="28"/>
          <w:szCs w:val="28"/>
        </w:rPr>
        <w:t>о</w:t>
      </w:r>
      <w:r w:rsidR="00B007A8" w:rsidRPr="00B007A8">
        <w:rPr>
          <w:rFonts w:ascii="Times New Roman" w:hAnsi="Times New Roman" w:cs="Times New Roman"/>
          <w:sz w:val="28"/>
          <w:szCs w:val="28"/>
        </w:rPr>
        <w:t xml:space="preserve">существляется по принципу «одного окна» в МФЦ на территории </w:t>
      </w:r>
      <w:proofErr w:type="spellStart"/>
      <w:r w:rsidR="00B007A8" w:rsidRPr="00B007A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B007A8" w:rsidRPr="00B007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F4D55">
        <w:rPr>
          <w:rFonts w:ascii="Times New Roman" w:hAnsi="Times New Roman" w:cs="Times New Roman"/>
          <w:sz w:val="28"/>
          <w:szCs w:val="28"/>
        </w:rPr>
        <w:t>:</w:t>
      </w:r>
    </w:p>
    <w:p w:rsidR="008F4D55" w:rsidRDefault="008F4D55" w:rsidP="00C71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«</w:t>
      </w:r>
      <w:r w:rsidRPr="00295BE2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BE2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предоставление которых осуществляется по принципу «одного окна» в МФЦ на территории </w:t>
      </w:r>
      <w:proofErr w:type="spellStart"/>
      <w:r w:rsidRPr="00295BE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95B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7124F">
        <w:rPr>
          <w:rFonts w:ascii="Times New Roman" w:hAnsi="Times New Roman" w:cs="Times New Roman"/>
          <w:sz w:val="28"/>
          <w:szCs w:val="28"/>
        </w:rPr>
        <w:t>» изложить согласно приложению к данному постановлению.</w:t>
      </w:r>
    </w:p>
    <w:p w:rsidR="00C7124F" w:rsidRDefault="00C7124F" w:rsidP="00C7124F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>
        <w:rPr>
          <w:i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Настоящее постановление вступает в силу со дня его официального опубликования в Вестнике органов местного самоуправления </w:t>
      </w:r>
      <w:proofErr w:type="spellStart"/>
      <w:r>
        <w:rPr>
          <w:i w:val="0"/>
          <w:sz w:val="28"/>
          <w:szCs w:val="28"/>
        </w:rPr>
        <w:t>Богучарского</w:t>
      </w:r>
      <w:proofErr w:type="spellEnd"/>
      <w:r>
        <w:rPr>
          <w:i w:val="0"/>
          <w:sz w:val="28"/>
          <w:szCs w:val="28"/>
        </w:rPr>
        <w:t xml:space="preserve"> муниципального района и подлежит размещению на официальном сайте администрации </w:t>
      </w:r>
      <w:proofErr w:type="spellStart"/>
      <w:r>
        <w:rPr>
          <w:i w:val="0"/>
          <w:sz w:val="28"/>
          <w:szCs w:val="28"/>
        </w:rPr>
        <w:t>Богучарского</w:t>
      </w:r>
      <w:proofErr w:type="spellEnd"/>
      <w:r>
        <w:rPr>
          <w:i w:val="0"/>
          <w:sz w:val="28"/>
          <w:szCs w:val="28"/>
        </w:rPr>
        <w:t xml:space="preserve"> муниципального района </w:t>
      </w:r>
      <w:proofErr w:type="spellStart"/>
      <w:r>
        <w:rPr>
          <w:i w:val="0"/>
          <w:sz w:val="28"/>
          <w:szCs w:val="28"/>
        </w:rPr>
        <w:t>Богучарского</w:t>
      </w:r>
      <w:proofErr w:type="spellEnd"/>
      <w:r>
        <w:rPr>
          <w:i w:val="0"/>
          <w:sz w:val="28"/>
          <w:szCs w:val="28"/>
        </w:rPr>
        <w:t xml:space="preserve"> муниципального района.</w:t>
      </w:r>
    </w:p>
    <w:p w:rsidR="00AD47DB" w:rsidRDefault="00C7124F" w:rsidP="00C712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заместителя главы администрации </w:t>
      </w:r>
      <w:proofErr w:type="spellStart"/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- руководителя аппарата администрации района </w:t>
      </w:r>
      <w:proofErr w:type="spellStart"/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Самодурову</w:t>
      </w:r>
      <w:proofErr w:type="spellEnd"/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pPr w:leftFromText="180" w:rightFromText="180" w:vertAnchor="text" w:horzAnchor="margin" w:tblpY="136"/>
        <w:tblW w:w="18353" w:type="dxa"/>
        <w:tblLook w:val="04A0" w:firstRow="1" w:lastRow="0" w:firstColumn="1" w:lastColumn="0" w:noHBand="0" w:noVBand="1"/>
      </w:tblPr>
      <w:tblGrid>
        <w:gridCol w:w="12011"/>
        <w:gridCol w:w="6342"/>
      </w:tblGrid>
      <w:tr w:rsidR="00C7124F" w:rsidRPr="00742ADA" w:rsidTr="000A013A">
        <w:trPr>
          <w:trHeight w:val="1075"/>
        </w:trPr>
        <w:tc>
          <w:tcPr>
            <w:tcW w:w="9747" w:type="dxa"/>
            <w:hideMark/>
          </w:tcPr>
          <w:p w:rsidR="00C7124F" w:rsidRDefault="00C7124F" w:rsidP="000A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7124F" w:rsidRPr="00742ADA" w:rsidRDefault="00C7124F" w:rsidP="00C7124F">
            <w:pPr>
              <w:spacing w:after="0"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574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В.В. Кузнецов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6" w:type="dxa"/>
          </w:tcPr>
          <w:p w:rsidR="00C7124F" w:rsidRPr="00742ADA" w:rsidRDefault="00C7124F" w:rsidP="000A01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241A" w:rsidRDefault="0090241A" w:rsidP="00C712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6"/>
        <w:tblW w:w="3460" w:type="dxa"/>
        <w:tblLook w:val="04A0" w:firstRow="1" w:lastRow="0" w:firstColumn="1" w:lastColumn="0" w:noHBand="0" w:noVBand="1"/>
      </w:tblPr>
      <w:tblGrid>
        <w:gridCol w:w="3460"/>
      </w:tblGrid>
      <w:tr w:rsidR="00C7124F" w:rsidRPr="00742ADA" w:rsidTr="00C7124F">
        <w:trPr>
          <w:trHeight w:val="1075"/>
        </w:trPr>
        <w:tc>
          <w:tcPr>
            <w:tcW w:w="3460" w:type="dxa"/>
            <w:hideMark/>
          </w:tcPr>
          <w:p w:rsidR="00C7124F" w:rsidRPr="00742ADA" w:rsidRDefault="00C7124F" w:rsidP="00C712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124F" w:rsidRDefault="00C7124F" w:rsidP="00C712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124F" w:rsidRPr="00742ADA" w:rsidRDefault="00C7124F" w:rsidP="00C712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124F" w:rsidRPr="00C7124F" w:rsidRDefault="00C7124F" w:rsidP="00C7124F">
      <w:pPr>
        <w:pStyle w:val="11"/>
        <w:shd w:val="clear" w:color="auto" w:fill="auto"/>
        <w:spacing w:after="0" w:line="240" w:lineRule="auto"/>
        <w:ind w:left="4536"/>
        <w:rPr>
          <w:sz w:val="28"/>
          <w:szCs w:val="28"/>
        </w:rPr>
      </w:pPr>
      <w:r>
        <w:rPr>
          <w:color w:val="000000"/>
          <w:sz w:val="28"/>
          <w:szCs w:val="28"/>
        </w:rPr>
        <w:t>Пр</w:t>
      </w:r>
      <w:r w:rsidRPr="00C7124F">
        <w:rPr>
          <w:color w:val="000000"/>
          <w:sz w:val="28"/>
          <w:szCs w:val="28"/>
        </w:rPr>
        <w:t>иложение</w:t>
      </w:r>
    </w:p>
    <w:p w:rsidR="00C7124F" w:rsidRDefault="00C7124F" w:rsidP="00C7124F">
      <w:pPr>
        <w:pStyle w:val="11"/>
        <w:shd w:val="clear" w:color="auto" w:fill="auto"/>
        <w:tabs>
          <w:tab w:val="left" w:leader="underscore" w:pos="6129"/>
          <w:tab w:val="left" w:leader="underscore" w:pos="8241"/>
        </w:tabs>
        <w:spacing w:after="0" w:line="240" w:lineRule="auto"/>
        <w:ind w:left="4542" w:right="40"/>
        <w:rPr>
          <w:color w:val="000000"/>
          <w:sz w:val="28"/>
          <w:szCs w:val="28"/>
        </w:rPr>
      </w:pPr>
      <w:r w:rsidRPr="00C7124F">
        <w:rPr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Pr="00C7124F">
        <w:rPr>
          <w:color w:val="000000"/>
          <w:sz w:val="28"/>
          <w:szCs w:val="28"/>
        </w:rPr>
        <w:t>Богучарского</w:t>
      </w:r>
      <w:proofErr w:type="spellEnd"/>
      <w:r w:rsidRPr="00C7124F">
        <w:rPr>
          <w:color w:val="000000"/>
          <w:sz w:val="28"/>
          <w:szCs w:val="28"/>
        </w:rPr>
        <w:t xml:space="preserve"> муниципального района </w:t>
      </w:r>
    </w:p>
    <w:p w:rsidR="00C7124F" w:rsidRDefault="00C7124F" w:rsidP="00C7124F">
      <w:pPr>
        <w:pStyle w:val="11"/>
        <w:shd w:val="clear" w:color="auto" w:fill="auto"/>
        <w:tabs>
          <w:tab w:val="left" w:leader="underscore" w:pos="6129"/>
          <w:tab w:val="left" w:leader="underscore" w:pos="8241"/>
        </w:tabs>
        <w:spacing w:after="0" w:line="240" w:lineRule="auto"/>
        <w:ind w:left="4542" w:right="40"/>
        <w:rPr>
          <w:color w:val="000000"/>
          <w:sz w:val="28"/>
          <w:szCs w:val="28"/>
        </w:rPr>
      </w:pPr>
      <w:r w:rsidRPr="00C7124F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___________</w:t>
      </w:r>
      <w:r w:rsidRPr="00C7124F">
        <w:rPr>
          <w:color w:val="000000"/>
          <w:sz w:val="28"/>
          <w:szCs w:val="28"/>
        </w:rPr>
        <w:t>2024 года №</w:t>
      </w:r>
      <w:r w:rsidR="00574B53">
        <w:rPr>
          <w:color w:val="000000"/>
          <w:sz w:val="28"/>
          <w:szCs w:val="28"/>
        </w:rPr>
        <w:t xml:space="preserve"> ____</w:t>
      </w:r>
      <w:r>
        <w:rPr>
          <w:color w:val="000000"/>
          <w:sz w:val="28"/>
          <w:szCs w:val="28"/>
        </w:rPr>
        <w:t>____</w:t>
      </w:r>
    </w:p>
    <w:p w:rsidR="00C7124F" w:rsidRPr="00C7124F" w:rsidRDefault="00C7124F" w:rsidP="00C7124F">
      <w:pPr>
        <w:pStyle w:val="11"/>
        <w:shd w:val="clear" w:color="auto" w:fill="auto"/>
        <w:tabs>
          <w:tab w:val="left" w:leader="underscore" w:pos="6129"/>
          <w:tab w:val="left" w:leader="underscore" w:pos="8241"/>
        </w:tabs>
        <w:spacing w:after="0" w:line="240" w:lineRule="auto"/>
        <w:ind w:left="4542" w:right="40"/>
        <w:rPr>
          <w:sz w:val="28"/>
          <w:szCs w:val="28"/>
        </w:rPr>
      </w:pPr>
    </w:p>
    <w:p w:rsidR="00C7124F" w:rsidRPr="00C7124F" w:rsidRDefault="00C7124F" w:rsidP="00C7124F">
      <w:pPr>
        <w:pStyle w:val="11"/>
        <w:shd w:val="clear" w:color="auto" w:fill="auto"/>
        <w:spacing w:after="0" w:line="322" w:lineRule="exact"/>
        <w:ind w:hanging="4"/>
        <w:jc w:val="center"/>
        <w:rPr>
          <w:sz w:val="28"/>
          <w:szCs w:val="28"/>
        </w:rPr>
      </w:pPr>
      <w:r w:rsidRPr="00C7124F">
        <w:rPr>
          <w:color w:val="000000"/>
          <w:sz w:val="28"/>
          <w:szCs w:val="28"/>
        </w:rPr>
        <w:t>Перечень</w:t>
      </w:r>
    </w:p>
    <w:p w:rsidR="00C7124F" w:rsidRPr="00C7124F" w:rsidRDefault="00C7124F" w:rsidP="00C7124F">
      <w:pPr>
        <w:pStyle w:val="11"/>
        <w:shd w:val="clear" w:color="auto" w:fill="auto"/>
        <w:spacing w:after="304" w:line="322" w:lineRule="exact"/>
        <w:ind w:right="40" w:hanging="4"/>
        <w:jc w:val="center"/>
        <w:rPr>
          <w:sz w:val="28"/>
          <w:szCs w:val="28"/>
        </w:rPr>
      </w:pPr>
      <w:r w:rsidRPr="00C7124F">
        <w:rPr>
          <w:color w:val="000000"/>
          <w:sz w:val="28"/>
          <w:szCs w:val="28"/>
        </w:rPr>
        <w:t xml:space="preserve">муниципальных услуг, предоставление которых осуществляется по принципу «одного окна» в МФЦ на территории </w:t>
      </w:r>
      <w:proofErr w:type="spellStart"/>
      <w:r w:rsidRPr="00C7124F">
        <w:rPr>
          <w:color w:val="000000"/>
          <w:sz w:val="28"/>
          <w:szCs w:val="28"/>
        </w:rPr>
        <w:t>Богучарского</w:t>
      </w:r>
      <w:proofErr w:type="spellEnd"/>
      <w:r w:rsidRPr="00C7124F">
        <w:rPr>
          <w:color w:val="000000"/>
          <w:sz w:val="28"/>
          <w:szCs w:val="28"/>
        </w:rPr>
        <w:t xml:space="preserve"> муниципального района</w:t>
      </w:r>
    </w:p>
    <w:p w:rsidR="00C7124F" w:rsidRPr="00C7124F" w:rsidRDefault="00C7124F" w:rsidP="00C7124F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spacing w:after="0" w:line="317" w:lineRule="exact"/>
        <w:ind w:left="20" w:firstLine="709"/>
        <w:jc w:val="both"/>
        <w:rPr>
          <w:sz w:val="28"/>
          <w:szCs w:val="28"/>
        </w:rPr>
      </w:pPr>
      <w:r w:rsidRPr="00C7124F">
        <w:rPr>
          <w:color w:val="000000"/>
          <w:sz w:val="28"/>
          <w:szCs w:val="28"/>
        </w:rPr>
        <w:t>Выдача разрешения на ввод объекта в эксплуатацию.</w:t>
      </w:r>
    </w:p>
    <w:p w:rsidR="00C7124F" w:rsidRPr="00C7124F" w:rsidRDefault="00C7124F" w:rsidP="00C7124F">
      <w:pPr>
        <w:pStyle w:val="11"/>
        <w:numPr>
          <w:ilvl w:val="0"/>
          <w:numId w:val="2"/>
        </w:numPr>
        <w:shd w:val="clear" w:color="auto" w:fill="auto"/>
        <w:tabs>
          <w:tab w:val="left" w:pos="1206"/>
        </w:tabs>
        <w:spacing w:after="0" w:line="317" w:lineRule="exact"/>
        <w:ind w:left="20" w:right="40" w:firstLine="709"/>
        <w:jc w:val="both"/>
        <w:rPr>
          <w:sz w:val="28"/>
          <w:szCs w:val="28"/>
        </w:rPr>
      </w:pPr>
      <w:r w:rsidRPr="00C7124F">
        <w:rPr>
          <w:color w:val="000000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C7124F" w:rsidRPr="00C7124F" w:rsidRDefault="00C7124F" w:rsidP="00C7124F">
      <w:pPr>
        <w:pStyle w:val="11"/>
        <w:numPr>
          <w:ilvl w:val="0"/>
          <w:numId w:val="2"/>
        </w:numPr>
        <w:shd w:val="clear" w:color="auto" w:fill="auto"/>
        <w:tabs>
          <w:tab w:val="left" w:pos="1206"/>
        </w:tabs>
        <w:spacing w:after="0" w:line="317" w:lineRule="exact"/>
        <w:ind w:left="20" w:right="40" w:firstLine="709"/>
        <w:jc w:val="both"/>
        <w:rPr>
          <w:sz w:val="28"/>
          <w:szCs w:val="28"/>
        </w:rPr>
      </w:pPr>
      <w:r w:rsidRPr="00C7124F">
        <w:rPr>
          <w:color w:val="000000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C7124F" w:rsidRPr="00C7124F" w:rsidRDefault="00C7124F" w:rsidP="00C7124F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317" w:lineRule="exact"/>
        <w:ind w:left="20" w:right="40" w:firstLine="709"/>
        <w:jc w:val="both"/>
        <w:rPr>
          <w:sz w:val="28"/>
          <w:szCs w:val="28"/>
        </w:rPr>
      </w:pPr>
      <w:r w:rsidRPr="00C7124F">
        <w:rPr>
          <w:color w:val="000000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C7124F" w:rsidRPr="00C7124F" w:rsidRDefault="00C7124F" w:rsidP="00C7124F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17" w:lineRule="exact"/>
        <w:ind w:left="20" w:firstLine="709"/>
        <w:jc w:val="both"/>
        <w:rPr>
          <w:sz w:val="28"/>
          <w:szCs w:val="28"/>
        </w:rPr>
      </w:pPr>
      <w:r w:rsidRPr="00C7124F">
        <w:rPr>
          <w:color w:val="000000"/>
          <w:sz w:val="28"/>
          <w:szCs w:val="28"/>
        </w:rPr>
        <w:t>Выдача градостроительного плана земельного участка.</w:t>
      </w:r>
    </w:p>
    <w:p w:rsidR="00C7124F" w:rsidRPr="00C7124F" w:rsidRDefault="00C7124F" w:rsidP="00C7124F">
      <w:pPr>
        <w:pStyle w:val="11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317" w:lineRule="exact"/>
        <w:ind w:left="20" w:right="440" w:firstLine="709"/>
        <w:rPr>
          <w:sz w:val="28"/>
          <w:szCs w:val="28"/>
        </w:rPr>
      </w:pPr>
      <w:r w:rsidRPr="00C7124F">
        <w:rPr>
          <w:color w:val="000000"/>
          <w:sz w:val="28"/>
          <w:szCs w:val="28"/>
        </w:rPr>
        <w:t>Передача материалов для размещения в информационной системе обеспечения градостроительной деятельности.</w:t>
      </w:r>
    </w:p>
    <w:p w:rsidR="00C7124F" w:rsidRPr="00C7124F" w:rsidRDefault="00C7124F" w:rsidP="00C7124F">
      <w:pPr>
        <w:pStyle w:val="11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17" w:lineRule="exact"/>
        <w:ind w:left="20" w:firstLine="709"/>
        <w:jc w:val="both"/>
        <w:rPr>
          <w:sz w:val="28"/>
          <w:szCs w:val="28"/>
        </w:rPr>
      </w:pPr>
      <w:r w:rsidRPr="00C7124F">
        <w:rPr>
          <w:color w:val="000000"/>
          <w:sz w:val="28"/>
          <w:szCs w:val="28"/>
        </w:rPr>
        <w:t>Выдача разрешений на право вырубки зеленых насаждений.</w:t>
      </w:r>
    </w:p>
    <w:p w:rsidR="00C7124F" w:rsidRPr="00C7124F" w:rsidRDefault="00C7124F" w:rsidP="00C7124F">
      <w:pPr>
        <w:pStyle w:val="11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317" w:lineRule="exact"/>
        <w:ind w:left="20" w:firstLine="709"/>
        <w:jc w:val="both"/>
        <w:rPr>
          <w:sz w:val="28"/>
          <w:szCs w:val="28"/>
        </w:rPr>
      </w:pPr>
      <w:r w:rsidRPr="00C7124F">
        <w:rPr>
          <w:color w:val="000000"/>
          <w:sz w:val="28"/>
          <w:szCs w:val="28"/>
        </w:rPr>
        <w:t>Выдача архивных документов (архивных справок, выписок и копий).</w:t>
      </w:r>
    </w:p>
    <w:p w:rsidR="00C7124F" w:rsidRPr="00C7124F" w:rsidRDefault="00C7124F" w:rsidP="00C7124F">
      <w:pPr>
        <w:pStyle w:val="11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317" w:lineRule="exact"/>
        <w:ind w:left="20" w:right="40" w:firstLine="709"/>
        <w:jc w:val="both"/>
        <w:rPr>
          <w:sz w:val="28"/>
          <w:szCs w:val="28"/>
        </w:rPr>
      </w:pPr>
      <w:r w:rsidRPr="00C7124F">
        <w:rPr>
          <w:color w:val="00000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</w:t>
      </w:r>
      <w:r w:rsidR="006E0019">
        <w:rPr>
          <w:color w:val="000000"/>
          <w:sz w:val="28"/>
          <w:szCs w:val="28"/>
        </w:rPr>
        <w:t>венности, без проведения торгов.</w:t>
      </w:r>
    </w:p>
    <w:p w:rsidR="00C7124F" w:rsidRPr="00C7124F" w:rsidRDefault="00C7124F" w:rsidP="00C7124F">
      <w:pPr>
        <w:pStyle w:val="11"/>
        <w:numPr>
          <w:ilvl w:val="0"/>
          <w:numId w:val="2"/>
        </w:numPr>
        <w:shd w:val="clear" w:color="auto" w:fill="auto"/>
        <w:tabs>
          <w:tab w:val="left" w:pos="1407"/>
        </w:tabs>
        <w:spacing w:after="0" w:line="317" w:lineRule="exact"/>
        <w:ind w:left="20" w:right="40" w:firstLine="709"/>
        <w:jc w:val="both"/>
        <w:rPr>
          <w:sz w:val="28"/>
          <w:szCs w:val="28"/>
        </w:rPr>
      </w:pPr>
      <w:r w:rsidRPr="00C7124F">
        <w:rPr>
          <w:color w:val="000000"/>
          <w:sz w:val="28"/>
          <w:szCs w:val="28"/>
        </w:rPr>
        <w:t>Предоставление информации из р</w:t>
      </w:r>
      <w:r>
        <w:rPr>
          <w:color w:val="000000"/>
          <w:sz w:val="28"/>
          <w:szCs w:val="28"/>
        </w:rPr>
        <w:t>еестра муниципального имущества.</w:t>
      </w:r>
    </w:p>
    <w:p w:rsidR="00C7124F" w:rsidRPr="00C7124F" w:rsidRDefault="00C7124F" w:rsidP="00C7124F">
      <w:pPr>
        <w:pStyle w:val="11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317" w:lineRule="exact"/>
        <w:ind w:left="20" w:firstLine="709"/>
        <w:jc w:val="both"/>
        <w:rPr>
          <w:sz w:val="28"/>
          <w:szCs w:val="28"/>
        </w:rPr>
      </w:pPr>
      <w:r w:rsidRPr="00C7124F">
        <w:rPr>
          <w:color w:val="000000"/>
          <w:sz w:val="28"/>
          <w:szCs w:val="28"/>
        </w:rPr>
        <w:t>Предварительное согласование предоставления земельного участка</w:t>
      </w:r>
      <w:r>
        <w:rPr>
          <w:color w:val="000000"/>
          <w:sz w:val="28"/>
          <w:szCs w:val="28"/>
        </w:rPr>
        <w:t>.</w:t>
      </w:r>
    </w:p>
    <w:p w:rsidR="00C7124F" w:rsidRPr="00C7124F" w:rsidRDefault="00C7124F" w:rsidP="00C7124F">
      <w:pPr>
        <w:pStyle w:val="11"/>
        <w:numPr>
          <w:ilvl w:val="0"/>
          <w:numId w:val="2"/>
        </w:numPr>
        <w:shd w:val="clear" w:color="auto" w:fill="auto"/>
        <w:tabs>
          <w:tab w:val="left" w:pos="1407"/>
        </w:tabs>
        <w:spacing w:after="0" w:line="317" w:lineRule="exact"/>
        <w:ind w:left="20" w:right="40" w:firstLine="709"/>
        <w:jc w:val="both"/>
        <w:rPr>
          <w:sz w:val="28"/>
          <w:szCs w:val="28"/>
        </w:rPr>
      </w:pPr>
      <w:r w:rsidRPr="00C7124F">
        <w:rPr>
          <w:color w:val="000000"/>
          <w:sz w:val="28"/>
          <w:szCs w:val="28"/>
        </w:rPr>
        <w:t>Предоставление в аренду и безвозмездное польз</w:t>
      </w:r>
      <w:r>
        <w:rPr>
          <w:color w:val="000000"/>
          <w:sz w:val="28"/>
          <w:szCs w:val="28"/>
        </w:rPr>
        <w:t>ование муниципального имущества.</w:t>
      </w:r>
    </w:p>
    <w:p w:rsidR="00C7124F" w:rsidRPr="00C7124F" w:rsidRDefault="00C7124F" w:rsidP="00C7124F">
      <w:pPr>
        <w:pStyle w:val="11"/>
        <w:numPr>
          <w:ilvl w:val="0"/>
          <w:numId w:val="2"/>
        </w:numPr>
        <w:shd w:val="clear" w:color="auto" w:fill="auto"/>
        <w:tabs>
          <w:tab w:val="left" w:pos="1335"/>
        </w:tabs>
        <w:spacing w:after="0" w:line="317" w:lineRule="exact"/>
        <w:ind w:left="20" w:right="40" w:firstLine="709"/>
        <w:jc w:val="both"/>
        <w:rPr>
          <w:sz w:val="28"/>
          <w:szCs w:val="28"/>
        </w:rPr>
      </w:pPr>
      <w:r w:rsidRPr="00C7124F">
        <w:rPr>
          <w:color w:val="000000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C7124F" w:rsidRPr="00574B53" w:rsidRDefault="00C7124F" w:rsidP="00C7124F">
      <w:pPr>
        <w:pStyle w:val="1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17" w:lineRule="exact"/>
        <w:ind w:left="20" w:right="40" w:firstLine="709"/>
        <w:jc w:val="both"/>
        <w:rPr>
          <w:sz w:val="28"/>
          <w:szCs w:val="28"/>
        </w:rPr>
      </w:pPr>
      <w:r w:rsidRPr="00C7124F">
        <w:rPr>
          <w:color w:val="000000"/>
          <w:sz w:val="28"/>
          <w:szCs w:val="28"/>
        </w:rPr>
        <w:t>Принятие на учет граждан претендующих на бесплатное предоставление земельных участков.</w:t>
      </w:r>
    </w:p>
    <w:p w:rsidR="00574B53" w:rsidRDefault="00574B53" w:rsidP="00574B53">
      <w:pPr>
        <w:pStyle w:val="11"/>
        <w:shd w:val="clear" w:color="auto" w:fill="auto"/>
        <w:tabs>
          <w:tab w:val="left" w:pos="1350"/>
        </w:tabs>
        <w:spacing w:after="0" w:line="317" w:lineRule="exact"/>
        <w:ind w:right="40"/>
        <w:jc w:val="both"/>
        <w:rPr>
          <w:color w:val="000000"/>
          <w:sz w:val="28"/>
          <w:szCs w:val="28"/>
        </w:rPr>
      </w:pPr>
    </w:p>
    <w:p w:rsidR="00574B53" w:rsidRPr="00C7124F" w:rsidRDefault="00574B53" w:rsidP="00574B53">
      <w:pPr>
        <w:pStyle w:val="11"/>
        <w:shd w:val="clear" w:color="auto" w:fill="auto"/>
        <w:tabs>
          <w:tab w:val="left" w:pos="1350"/>
        </w:tabs>
        <w:spacing w:after="0" w:line="317" w:lineRule="exact"/>
        <w:ind w:right="40"/>
        <w:jc w:val="both"/>
        <w:rPr>
          <w:sz w:val="28"/>
          <w:szCs w:val="28"/>
        </w:rPr>
      </w:pPr>
    </w:p>
    <w:p w:rsidR="00C7124F" w:rsidRPr="00C7124F" w:rsidRDefault="00C7124F" w:rsidP="00C7124F">
      <w:pPr>
        <w:pStyle w:val="11"/>
        <w:numPr>
          <w:ilvl w:val="0"/>
          <w:numId w:val="2"/>
        </w:numPr>
        <w:shd w:val="clear" w:color="auto" w:fill="auto"/>
        <w:tabs>
          <w:tab w:val="left" w:pos="1230"/>
        </w:tabs>
        <w:spacing w:after="0" w:line="317" w:lineRule="exact"/>
        <w:ind w:left="20" w:right="40" w:firstLine="709"/>
        <w:jc w:val="both"/>
        <w:rPr>
          <w:sz w:val="28"/>
          <w:szCs w:val="28"/>
        </w:rPr>
      </w:pPr>
      <w:r w:rsidRPr="00C7124F">
        <w:rPr>
          <w:color w:val="000000"/>
          <w:sz w:val="28"/>
          <w:szCs w:val="28"/>
        </w:rPr>
        <w:t>Включение в реестр многодетных граждан, имеющих права на бесплатное предоставление земельных участков.</w:t>
      </w:r>
    </w:p>
    <w:p w:rsidR="00C7124F" w:rsidRPr="00C7124F" w:rsidRDefault="00C7124F" w:rsidP="00C7124F">
      <w:pPr>
        <w:pStyle w:val="11"/>
        <w:numPr>
          <w:ilvl w:val="0"/>
          <w:numId w:val="2"/>
        </w:numPr>
        <w:shd w:val="clear" w:color="auto" w:fill="auto"/>
        <w:tabs>
          <w:tab w:val="left" w:pos="1527"/>
        </w:tabs>
        <w:spacing w:after="0" w:line="322" w:lineRule="exact"/>
        <w:ind w:left="20" w:right="20" w:firstLine="709"/>
        <w:jc w:val="both"/>
        <w:rPr>
          <w:sz w:val="28"/>
          <w:szCs w:val="28"/>
        </w:rPr>
      </w:pPr>
      <w:r w:rsidRPr="00C7124F">
        <w:rPr>
          <w:color w:val="000000"/>
          <w:sz w:val="28"/>
          <w:szCs w:val="28"/>
        </w:rPr>
        <w:t>Предоставление земельного участка, находящегося в муниципальной собственности, гражданину или юридическому лицу в собственность.</w:t>
      </w:r>
    </w:p>
    <w:p w:rsidR="00C7124F" w:rsidRPr="00C7124F" w:rsidRDefault="00C7124F" w:rsidP="00C7124F">
      <w:pPr>
        <w:pStyle w:val="11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322" w:lineRule="exact"/>
        <w:ind w:left="20" w:right="20" w:firstLine="709"/>
        <w:jc w:val="both"/>
        <w:rPr>
          <w:sz w:val="28"/>
          <w:szCs w:val="28"/>
        </w:rPr>
      </w:pPr>
      <w:r w:rsidRPr="00C7124F">
        <w:rPr>
          <w:color w:val="000000"/>
          <w:sz w:val="28"/>
          <w:szCs w:val="28"/>
        </w:rPr>
        <w:t xml:space="preserve">Запись на </w:t>
      </w:r>
      <w:proofErr w:type="gramStart"/>
      <w:r w:rsidRPr="00C7124F">
        <w:rPr>
          <w:color w:val="000000"/>
          <w:sz w:val="28"/>
          <w:szCs w:val="28"/>
        </w:rPr>
        <w:t>обучение</w:t>
      </w:r>
      <w:proofErr w:type="gramEnd"/>
      <w:r w:rsidRPr="00C7124F">
        <w:rPr>
          <w:color w:val="000000"/>
          <w:sz w:val="28"/>
          <w:szCs w:val="28"/>
        </w:rPr>
        <w:t xml:space="preserve"> по дополнительной общеобразовательной программе.</w:t>
      </w:r>
    </w:p>
    <w:p w:rsidR="00C7124F" w:rsidRPr="00C7124F" w:rsidRDefault="00C7124F" w:rsidP="00C7124F">
      <w:pPr>
        <w:pStyle w:val="11"/>
        <w:numPr>
          <w:ilvl w:val="0"/>
          <w:numId w:val="2"/>
        </w:numPr>
        <w:shd w:val="clear" w:color="auto" w:fill="auto"/>
        <w:tabs>
          <w:tab w:val="left" w:pos="1287"/>
        </w:tabs>
        <w:spacing w:after="0" w:line="322" w:lineRule="exact"/>
        <w:ind w:left="20" w:right="20" w:firstLine="709"/>
        <w:jc w:val="both"/>
        <w:rPr>
          <w:sz w:val="28"/>
          <w:szCs w:val="28"/>
        </w:rPr>
      </w:pPr>
      <w:r w:rsidRPr="00C7124F">
        <w:rPr>
          <w:color w:val="000000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образования.</w:t>
      </w:r>
    </w:p>
    <w:p w:rsidR="00C7124F" w:rsidRPr="00C7124F" w:rsidRDefault="00C7124F" w:rsidP="00C7124F">
      <w:pPr>
        <w:pStyle w:val="11"/>
        <w:numPr>
          <w:ilvl w:val="0"/>
          <w:numId w:val="2"/>
        </w:numPr>
        <w:shd w:val="clear" w:color="auto" w:fill="auto"/>
        <w:tabs>
          <w:tab w:val="left" w:pos="1153"/>
        </w:tabs>
        <w:spacing w:after="0" w:line="322" w:lineRule="exact"/>
        <w:ind w:left="20" w:right="-1" w:firstLine="709"/>
        <w:rPr>
          <w:sz w:val="28"/>
          <w:szCs w:val="28"/>
        </w:rPr>
      </w:pPr>
      <w:r w:rsidRPr="00C7124F">
        <w:rPr>
          <w:color w:val="000000"/>
          <w:sz w:val="28"/>
          <w:szCs w:val="28"/>
        </w:rPr>
        <w:t>Выплата компенса</w:t>
      </w:r>
      <w:r>
        <w:rPr>
          <w:color w:val="000000"/>
          <w:sz w:val="28"/>
          <w:szCs w:val="28"/>
        </w:rPr>
        <w:t xml:space="preserve">ции части родительской платы за </w:t>
      </w:r>
      <w:r w:rsidRPr="00C7124F">
        <w:rPr>
          <w:color w:val="000000"/>
          <w:sz w:val="28"/>
          <w:szCs w:val="28"/>
        </w:rPr>
        <w:t>присмотр и уход за детьми в муниципальных образовательных организациях.</w:t>
      </w:r>
    </w:p>
    <w:p w:rsidR="00C7124F" w:rsidRPr="00C7124F" w:rsidRDefault="00C7124F" w:rsidP="00C7124F">
      <w:pPr>
        <w:pStyle w:val="11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322" w:lineRule="exact"/>
        <w:ind w:left="20" w:firstLine="709"/>
        <w:jc w:val="both"/>
        <w:rPr>
          <w:sz w:val="28"/>
          <w:szCs w:val="28"/>
        </w:rPr>
      </w:pPr>
      <w:r w:rsidRPr="00C7124F">
        <w:rPr>
          <w:color w:val="000000"/>
          <w:sz w:val="28"/>
          <w:szCs w:val="28"/>
        </w:rPr>
        <w:t>Присвоение квалификационных категорий спортивных судей.</w:t>
      </w:r>
    </w:p>
    <w:p w:rsidR="00C7124F" w:rsidRPr="00C7124F" w:rsidRDefault="00C7124F" w:rsidP="00C7124F">
      <w:pPr>
        <w:pStyle w:val="11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322" w:lineRule="exact"/>
        <w:ind w:left="20" w:firstLine="709"/>
        <w:jc w:val="both"/>
        <w:rPr>
          <w:sz w:val="28"/>
          <w:szCs w:val="28"/>
        </w:rPr>
      </w:pPr>
      <w:r w:rsidRPr="00C7124F">
        <w:rPr>
          <w:color w:val="000000"/>
          <w:sz w:val="28"/>
          <w:szCs w:val="28"/>
        </w:rPr>
        <w:t>Присвоение спортивных разрядов.</w:t>
      </w:r>
    </w:p>
    <w:p w:rsidR="00295BE2" w:rsidRPr="005839FC" w:rsidRDefault="00295BE2" w:rsidP="00295BE2">
      <w:pPr>
        <w:ind w:firstLine="709"/>
        <w:jc w:val="center"/>
        <w:rPr>
          <w:b/>
          <w:sz w:val="28"/>
          <w:szCs w:val="28"/>
        </w:rPr>
      </w:pPr>
    </w:p>
    <w:sectPr w:rsidR="00295BE2" w:rsidRPr="005839FC" w:rsidSect="00574B5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7D3A5A"/>
    <w:multiLevelType w:val="multilevel"/>
    <w:tmpl w:val="A722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DB"/>
    <w:rsid w:val="00071694"/>
    <w:rsid w:val="000D6B49"/>
    <w:rsid w:val="001001F7"/>
    <w:rsid w:val="00140509"/>
    <w:rsid w:val="00160A99"/>
    <w:rsid w:val="00187410"/>
    <w:rsid w:val="0029240E"/>
    <w:rsid w:val="00295BE2"/>
    <w:rsid w:val="002A05AB"/>
    <w:rsid w:val="0036014C"/>
    <w:rsid w:val="003E7BBA"/>
    <w:rsid w:val="004B6CDA"/>
    <w:rsid w:val="005504F8"/>
    <w:rsid w:val="0057313D"/>
    <w:rsid w:val="00574B53"/>
    <w:rsid w:val="005F046C"/>
    <w:rsid w:val="006E0019"/>
    <w:rsid w:val="007D6BBE"/>
    <w:rsid w:val="00874EA5"/>
    <w:rsid w:val="00894357"/>
    <w:rsid w:val="008A402F"/>
    <w:rsid w:val="008B0C01"/>
    <w:rsid w:val="008B38B1"/>
    <w:rsid w:val="008F4D55"/>
    <w:rsid w:val="0090241A"/>
    <w:rsid w:val="00983339"/>
    <w:rsid w:val="009B4417"/>
    <w:rsid w:val="009F36DF"/>
    <w:rsid w:val="00AD47DB"/>
    <w:rsid w:val="00B007A8"/>
    <w:rsid w:val="00B053ED"/>
    <w:rsid w:val="00C455CE"/>
    <w:rsid w:val="00C6318D"/>
    <w:rsid w:val="00C7124F"/>
    <w:rsid w:val="00CD5B9D"/>
    <w:rsid w:val="00D5573D"/>
    <w:rsid w:val="00E1262F"/>
    <w:rsid w:val="00E45353"/>
    <w:rsid w:val="00E66740"/>
    <w:rsid w:val="00F7242C"/>
    <w:rsid w:val="00F9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D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02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24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02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uiPriority w:val="22"/>
    <w:qFormat/>
    <w:rsid w:val="0090241A"/>
    <w:rPr>
      <w:b/>
      <w:bCs/>
    </w:rPr>
  </w:style>
  <w:style w:type="character" w:customStyle="1" w:styleId="20pt">
    <w:name w:val="Основной текст (2) + Курсив;Интервал 0 pt"/>
    <w:basedOn w:val="a0"/>
    <w:rsid w:val="002924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E6674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740"/>
    <w:pPr>
      <w:widowControl w:val="0"/>
      <w:shd w:val="clear" w:color="auto" w:fill="FFFFFF"/>
      <w:spacing w:after="600" w:line="322" w:lineRule="exact"/>
      <w:ind w:hanging="540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5">
    <w:name w:val="Body Text"/>
    <w:basedOn w:val="a"/>
    <w:link w:val="a6"/>
    <w:rsid w:val="00E66740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E6674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11pt">
    <w:name w:val="Основной текст + 11 pt"/>
    <w:aliases w:val="Интервал 0 pt"/>
    <w:basedOn w:val="a0"/>
    <w:rsid w:val="00F918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20"/>
      <w:szCs w:val="20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B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C01"/>
    <w:rPr>
      <w:rFonts w:ascii="Tahoma" w:hAnsi="Tahoma" w:cs="Tahoma"/>
      <w:sz w:val="16"/>
      <w:szCs w:val="16"/>
    </w:rPr>
  </w:style>
  <w:style w:type="character" w:customStyle="1" w:styleId="11pt0pt">
    <w:name w:val="Основной текст + 11 pt;Интервал 0 pt"/>
    <w:basedOn w:val="a0"/>
    <w:rsid w:val="00894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Интервал 0 pt"/>
    <w:basedOn w:val="a0"/>
    <w:rsid w:val="00894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a9">
    <w:name w:val="Основной текст_"/>
    <w:basedOn w:val="a0"/>
    <w:link w:val="11"/>
    <w:rsid w:val="00C7124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C7124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9">
    <w:name w:val="Основной текст (9)_"/>
    <w:link w:val="90"/>
    <w:rsid w:val="00C7124F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7124F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D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02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24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02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uiPriority w:val="22"/>
    <w:qFormat/>
    <w:rsid w:val="0090241A"/>
    <w:rPr>
      <w:b/>
      <w:bCs/>
    </w:rPr>
  </w:style>
  <w:style w:type="character" w:customStyle="1" w:styleId="20pt">
    <w:name w:val="Основной текст (2) + Курсив;Интервал 0 pt"/>
    <w:basedOn w:val="a0"/>
    <w:rsid w:val="002924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E6674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740"/>
    <w:pPr>
      <w:widowControl w:val="0"/>
      <w:shd w:val="clear" w:color="auto" w:fill="FFFFFF"/>
      <w:spacing w:after="600" w:line="322" w:lineRule="exact"/>
      <w:ind w:hanging="540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5">
    <w:name w:val="Body Text"/>
    <w:basedOn w:val="a"/>
    <w:link w:val="a6"/>
    <w:rsid w:val="00E66740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E6674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11pt">
    <w:name w:val="Основной текст + 11 pt"/>
    <w:aliases w:val="Интервал 0 pt"/>
    <w:basedOn w:val="a0"/>
    <w:rsid w:val="00F918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20"/>
      <w:szCs w:val="20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B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C01"/>
    <w:rPr>
      <w:rFonts w:ascii="Tahoma" w:hAnsi="Tahoma" w:cs="Tahoma"/>
      <w:sz w:val="16"/>
      <w:szCs w:val="16"/>
    </w:rPr>
  </w:style>
  <w:style w:type="character" w:customStyle="1" w:styleId="11pt0pt">
    <w:name w:val="Основной текст + 11 pt;Интервал 0 pt"/>
    <w:basedOn w:val="a0"/>
    <w:rsid w:val="00894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Интервал 0 pt"/>
    <w:basedOn w:val="a0"/>
    <w:rsid w:val="00894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a9">
    <w:name w:val="Основной текст_"/>
    <w:basedOn w:val="a0"/>
    <w:link w:val="11"/>
    <w:rsid w:val="00C7124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C7124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9">
    <w:name w:val="Основной текст (9)_"/>
    <w:link w:val="90"/>
    <w:rsid w:val="00C7124F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7124F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8374-6882-4AB6-AB3E-83AB777E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</cp:revision>
  <cp:lastPrinted>2024-04-08T07:09:00Z</cp:lastPrinted>
  <dcterms:created xsi:type="dcterms:W3CDTF">2024-04-05T07:51:00Z</dcterms:created>
  <dcterms:modified xsi:type="dcterms:W3CDTF">2024-04-12T13:07:00Z</dcterms:modified>
</cp:coreProperties>
</file>