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DE" w:rsidRDefault="00D55CDE" w:rsidP="00D55CDE">
      <w:pPr>
        <w:spacing w:after="0" w:line="240" w:lineRule="auto"/>
        <w:ind w:firstLine="708"/>
        <w:jc w:val="both"/>
        <w:rPr>
          <w:rFonts w:ascii="Times New Roman" w:hAnsi="Times New Roman" w:cs="Times New Roman"/>
          <w:sz w:val="28"/>
          <w:szCs w:val="28"/>
        </w:rPr>
      </w:pPr>
      <w:r w:rsidRPr="00AF0B06">
        <w:rPr>
          <w:rFonts w:ascii="Times New Roman" w:hAnsi="Times New Roman" w:cs="Times New Roman"/>
          <w:sz w:val="28"/>
          <w:szCs w:val="28"/>
        </w:rPr>
        <w:t>2</w:t>
      </w:r>
      <w:r>
        <w:rPr>
          <w:rFonts w:ascii="Times New Roman" w:hAnsi="Times New Roman" w:cs="Times New Roman"/>
          <w:sz w:val="28"/>
          <w:szCs w:val="28"/>
        </w:rPr>
        <w:t>8 марта 2023 года в Р</w:t>
      </w:r>
      <w:r w:rsidRPr="00AF0B06">
        <w:rPr>
          <w:rFonts w:ascii="Times New Roman" w:hAnsi="Times New Roman" w:cs="Times New Roman"/>
          <w:sz w:val="28"/>
          <w:szCs w:val="28"/>
        </w:rPr>
        <w:t xml:space="preserve">айонном </w:t>
      </w:r>
      <w:r>
        <w:rPr>
          <w:rFonts w:ascii="Times New Roman" w:hAnsi="Times New Roman" w:cs="Times New Roman"/>
          <w:sz w:val="28"/>
          <w:szCs w:val="28"/>
        </w:rPr>
        <w:t xml:space="preserve">культурно-досуговом центре детей и молодежи собрались самые талантливые и </w:t>
      </w:r>
      <w:r w:rsidRPr="00AF0B06">
        <w:rPr>
          <w:rFonts w:ascii="Times New Roman" w:hAnsi="Times New Roman" w:cs="Times New Roman"/>
          <w:sz w:val="28"/>
          <w:szCs w:val="28"/>
        </w:rPr>
        <w:t>творческие люди – работники культуры района, чтобы отметить свой профессиональный праздник – День работника культуры.</w:t>
      </w:r>
    </w:p>
    <w:p w:rsidR="00D55CDE" w:rsidRDefault="00D55CDE" w:rsidP="00D55CDE">
      <w:pPr>
        <w:spacing w:after="0" w:line="240" w:lineRule="auto"/>
        <w:ind w:firstLine="708"/>
        <w:jc w:val="both"/>
        <w:rPr>
          <w:rFonts w:ascii="Times New Roman" w:hAnsi="Times New Roman" w:cs="Times New Roman"/>
          <w:sz w:val="28"/>
          <w:szCs w:val="28"/>
        </w:rPr>
      </w:pPr>
      <w:r w:rsidRPr="00FE2C12">
        <w:rPr>
          <w:rFonts w:ascii="Times New Roman" w:hAnsi="Times New Roman" w:cs="Times New Roman"/>
          <w:sz w:val="28"/>
          <w:szCs w:val="28"/>
        </w:rPr>
        <w:t>На меропри</w:t>
      </w:r>
      <w:r>
        <w:rPr>
          <w:rFonts w:ascii="Times New Roman" w:hAnsi="Times New Roman" w:cs="Times New Roman"/>
          <w:sz w:val="28"/>
          <w:szCs w:val="28"/>
        </w:rPr>
        <w:t>ятии выступили с поздравлениями</w:t>
      </w:r>
      <w:bookmarkStart w:id="0" w:name="_GoBack"/>
      <w:bookmarkEnd w:id="0"/>
      <w:r>
        <w:rPr>
          <w:rFonts w:ascii="Times New Roman" w:hAnsi="Times New Roman" w:cs="Times New Roman"/>
          <w:sz w:val="28"/>
          <w:szCs w:val="28"/>
        </w:rPr>
        <w:t xml:space="preserve">заместитель главы </w:t>
      </w:r>
      <w:r w:rsidRPr="00FE2C12">
        <w:rPr>
          <w:rFonts w:ascii="Times New Roman" w:hAnsi="Times New Roman" w:cs="Times New Roman"/>
          <w:sz w:val="28"/>
          <w:szCs w:val="28"/>
        </w:rPr>
        <w:t>администрации Богучарского муниципального района</w:t>
      </w:r>
      <w:r>
        <w:rPr>
          <w:rFonts w:ascii="Times New Roman" w:hAnsi="Times New Roman" w:cs="Times New Roman"/>
          <w:sz w:val="28"/>
          <w:szCs w:val="28"/>
        </w:rPr>
        <w:t xml:space="preserve"> – руководитель аппарата администрации районаН.А.Самодурова</w:t>
      </w:r>
      <w:r w:rsidRPr="00FE2C12">
        <w:rPr>
          <w:rFonts w:ascii="Times New Roman" w:hAnsi="Times New Roman" w:cs="Times New Roman"/>
          <w:sz w:val="28"/>
          <w:szCs w:val="28"/>
        </w:rPr>
        <w:t>,</w:t>
      </w:r>
      <w:r>
        <w:rPr>
          <w:rFonts w:ascii="Times New Roman" w:hAnsi="Times New Roman" w:cs="Times New Roman"/>
          <w:sz w:val="28"/>
          <w:szCs w:val="28"/>
        </w:rPr>
        <w:t>председатель Совета народных депутатов  городского поселения И.М.Нежельский, помощник депутата Воронежской областной думы А.А.Пешикова В.М.Забудько, руководитель Общественной палаты Богучарского района Е.В.Андросова, директор управления социальной защиты населения А.В.Лисянская, главный редактор газеты «Сельская новь» Н.Н.Лифинцева, заведующая спортивным комплексом «Звезда» С.Г.Алдошина, директор центра занятости населения Ю.И.Колесников и</w:t>
      </w:r>
      <w:r w:rsidRPr="00FE2C12">
        <w:rPr>
          <w:rFonts w:ascii="Times New Roman" w:hAnsi="Times New Roman" w:cs="Times New Roman"/>
          <w:sz w:val="28"/>
          <w:szCs w:val="28"/>
        </w:rPr>
        <w:t xml:space="preserve"> руководитель МКУ «Управление культуры» </w:t>
      </w:r>
      <w:r>
        <w:rPr>
          <w:rFonts w:ascii="Times New Roman" w:hAnsi="Times New Roman" w:cs="Times New Roman"/>
          <w:sz w:val="28"/>
          <w:szCs w:val="28"/>
        </w:rPr>
        <w:t>Ю.В.Дорохина.</w:t>
      </w:r>
    </w:p>
    <w:p w:rsidR="00D55CDE" w:rsidRPr="00AF0B06" w:rsidRDefault="00D55CDE" w:rsidP="00D55CDE">
      <w:pPr>
        <w:spacing w:after="0" w:line="240" w:lineRule="auto"/>
        <w:ind w:firstLine="708"/>
        <w:jc w:val="both"/>
        <w:rPr>
          <w:rFonts w:ascii="Times New Roman" w:hAnsi="Times New Roman" w:cs="Times New Roman"/>
          <w:sz w:val="28"/>
          <w:szCs w:val="28"/>
        </w:rPr>
      </w:pPr>
      <w:r w:rsidRPr="00AF0B06">
        <w:rPr>
          <w:rFonts w:ascii="Times New Roman" w:hAnsi="Times New Roman" w:cs="Times New Roman"/>
          <w:sz w:val="28"/>
          <w:szCs w:val="28"/>
        </w:rPr>
        <w:t xml:space="preserve">В фойе </w:t>
      </w:r>
      <w:r>
        <w:rPr>
          <w:rFonts w:ascii="Times New Roman" w:hAnsi="Times New Roman" w:cs="Times New Roman"/>
          <w:sz w:val="28"/>
          <w:szCs w:val="28"/>
        </w:rPr>
        <w:t>РКДЦ</w:t>
      </w:r>
      <w:r w:rsidRPr="00AF0B06">
        <w:rPr>
          <w:rFonts w:ascii="Times New Roman" w:hAnsi="Times New Roman" w:cs="Times New Roman"/>
          <w:sz w:val="28"/>
          <w:szCs w:val="28"/>
        </w:rPr>
        <w:t xml:space="preserve"> гостей праздника встречал</w:t>
      </w:r>
      <w:r>
        <w:rPr>
          <w:rFonts w:ascii="Times New Roman" w:hAnsi="Times New Roman" w:cs="Times New Roman"/>
          <w:sz w:val="28"/>
          <w:szCs w:val="28"/>
        </w:rPr>
        <w:t>и праздничные фотозоны. Особое настроение праздника создал мультимедиафильм о работниках культуры.</w:t>
      </w:r>
    </w:p>
    <w:p w:rsidR="00D55CDE" w:rsidRPr="00AF0B06" w:rsidRDefault="00D55CDE" w:rsidP="00D55CDE">
      <w:pPr>
        <w:spacing w:after="0" w:line="240" w:lineRule="auto"/>
        <w:ind w:firstLine="708"/>
        <w:jc w:val="both"/>
        <w:rPr>
          <w:rFonts w:ascii="Times New Roman" w:hAnsi="Times New Roman" w:cs="Times New Roman"/>
          <w:sz w:val="28"/>
          <w:szCs w:val="28"/>
        </w:rPr>
      </w:pPr>
      <w:r w:rsidRPr="00AF0B06">
        <w:rPr>
          <w:rFonts w:ascii="Times New Roman" w:hAnsi="Times New Roman" w:cs="Times New Roman"/>
          <w:sz w:val="28"/>
          <w:szCs w:val="28"/>
        </w:rPr>
        <w:t>Конечно же, в этот день не могли не поблагодарить и тех, кто работал в отрасли культуры раньше, а сегодня уже ушел на заслуженн</w:t>
      </w:r>
      <w:r>
        <w:rPr>
          <w:rFonts w:ascii="Times New Roman" w:hAnsi="Times New Roman" w:cs="Times New Roman"/>
          <w:sz w:val="28"/>
          <w:szCs w:val="28"/>
        </w:rPr>
        <w:t xml:space="preserve">ый отдых. Все гости праздника </w:t>
      </w:r>
      <w:r w:rsidRPr="00AF0B06">
        <w:rPr>
          <w:rFonts w:ascii="Times New Roman" w:hAnsi="Times New Roman" w:cs="Times New Roman"/>
          <w:sz w:val="28"/>
          <w:szCs w:val="28"/>
        </w:rPr>
        <w:t xml:space="preserve">приветствовали </w:t>
      </w:r>
      <w:r>
        <w:rPr>
          <w:rFonts w:ascii="Times New Roman" w:hAnsi="Times New Roman" w:cs="Times New Roman"/>
          <w:sz w:val="28"/>
          <w:szCs w:val="28"/>
        </w:rPr>
        <w:t>ветеранов культуры громкими аплодисментами.</w:t>
      </w:r>
    </w:p>
    <w:p w:rsidR="00D55CDE" w:rsidRDefault="00D55CDE" w:rsidP="00D55C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Работники культуры Павловского района поздравили богучарских коллег замечательной концертной программой.</w:t>
      </w:r>
    </w:p>
    <w:p w:rsidR="00D55CDE" w:rsidRDefault="00D55CDE" w:rsidP="00D55CDE">
      <w:pPr>
        <w:spacing w:after="0" w:line="240" w:lineRule="auto"/>
        <w:ind w:firstLine="708"/>
        <w:jc w:val="both"/>
        <w:rPr>
          <w:rFonts w:ascii="Times New Roman" w:hAnsi="Times New Roman" w:cs="Times New Roman"/>
          <w:sz w:val="28"/>
          <w:szCs w:val="28"/>
        </w:rPr>
      </w:pPr>
      <w:r w:rsidRPr="00AF0B06">
        <w:rPr>
          <w:rFonts w:ascii="Times New Roman" w:hAnsi="Times New Roman" w:cs="Times New Roman"/>
          <w:sz w:val="28"/>
          <w:szCs w:val="28"/>
        </w:rPr>
        <w:t>По завершени</w:t>
      </w:r>
      <w:r>
        <w:rPr>
          <w:rFonts w:ascii="Times New Roman" w:hAnsi="Times New Roman" w:cs="Times New Roman"/>
          <w:sz w:val="28"/>
          <w:szCs w:val="28"/>
        </w:rPr>
        <w:t>и</w:t>
      </w:r>
      <w:r w:rsidRPr="00AF0B06">
        <w:rPr>
          <w:rFonts w:ascii="Times New Roman" w:hAnsi="Times New Roman" w:cs="Times New Roman"/>
          <w:sz w:val="28"/>
          <w:szCs w:val="28"/>
        </w:rPr>
        <w:t xml:space="preserve"> мероприятия гости покидали зал со словами благодарности за организацию праздничной программы, за нелегкий труд всех культработников, даже в свой профессиональный праздник.  </w:t>
      </w:r>
    </w:p>
    <w:p w:rsidR="00D55CDE" w:rsidRPr="00AF0B06" w:rsidRDefault="00D55CDE" w:rsidP="00D55CDE">
      <w:pPr>
        <w:spacing w:after="0" w:line="240" w:lineRule="auto"/>
        <w:ind w:firstLine="708"/>
        <w:jc w:val="both"/>
        <w:rPr>
          <w:rFonts w:ascii="Times New Roman" w:hAnsi="Times New Roman" w:cs="Times New Roman"/>
          <w:sz w:val="28"/>
          <w:szCs w:val="28"/>
        </w:rPr>
      </w:pPr>
    </w:p>
    <w:p w:rsidR="00000000" w:rsidRDefault="00D55CDE" w:rsidP="00D55CDE">
      <w:pPr>
        <w:spacing w:after="0" w:line="240" w:lineRule="auto"/>
        <w:jc w:val="center"/>
      </w:pPr>
      <w:r>
        <w:rPr>
          <w:noProof/>
        </w:rPr>
        <w:drawing>
          <wp:inline distT="0" distB="0" distL="0" distR="0">
            <wp:extent cx="3657600" cy="2438400"/>
            <wp:effectExtent l="19050" t="0" r="0" b="0"/>
            <wp:docPr id="1" name="Рисунок 1" descr="C:\Users\lagapova\AppData\Local\Microsoft\Windows\INetCache\Content.Outlook\059YU90R\DSC_0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gapova\AppData\Local\Microsoft\Windows\INetCache\Content.Outlook\059YU90R\DSC_0352.JPG"/>
                    <pic:cNvPicPr>
                      <a:picLocks noChangeAspect="1" noChangeArrowheads="1"/>
                    </pic:cNvPicPr>
                  </pic:nvPicPr>
                  <pic:blipFill>
                    <a:blip r:embed="rId4" cstate="print"/>
                    <a:srcRect/>
                    <a:stretch>
                      <a:fillRect/>
                    </a:stretch>
                  </pic:blipFill>
                  <pic:spPr bwMode="auto">
                    <a:xfrm>
                      <a:off x="0" y="0"/>
                      <a:ext cx="3657600" cy="2438400"/>
                    </a:xfrm>
                    <a:prstGeom prst="rect">
                      <a:avLst/>
                    </a:prstGeom>
                    <a:noFill/>
                    <a:ln w="9525">
                      <a:noFill/>
                      <a:miter lim="800000"/>
                      <a:headEnd/>
                      <a:tailEnd/>
                    </a:ln>
                  </pic:spPr>
                </pic:pic>
              </a:graphicData>
            </a:graphic>
          </wp:inline>
        </w:drawing>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55CDE"/>
    <w:rsid w:val="00D5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Лариса Владимировна</dc:creator>
  <cp:keywords/>
  <dc:description/>
  <cp:lastModifiedBy>Агапова Лариса Владимировна</cp:lastModifiedBy>
  <cp:revision>2</cp:revision>
  <dcterms:created xsi:type="dcterms:W3CDTF">2023-04-05T07:03:00Z</dcterms:created>
  <dcterms:modified xsi:type="dcterms:W3CDTF">2023-04-05T07:04:00Z</dcterms:modified>
</cp:coreProperties>
</file>