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AC" w:rsidRPr="00382979" w:rsidRDefault="00663BAC" w:rsidP="0066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79">
        <w:rPr>
          <w:rFonts w:ascii="Times New Roman" w:hAnsi="Times New Roman"/>
          <w:sz w:val="28"/>
          <w:szCs w:val="28"/>
        </w:rPr>
        <w:t>19 декабря 2022 года</w:t>
      </w:r>
      <w:r w:rsidRPr="00804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состоялось районное мероприятие </w:t>
      </w:r>
      <w:r w:rsidRPr="00A83AE3">
        <w:rPr>
          <w:rFonts w:ascii="Times New Roman" w:hAnsi="Times New Roman"/>
          <w:sz w:val="28"/>
          <w:szCs w:val="28"/>
        </w:rPr>
        <w:t>«</w:t>
      </w:r>
      <w:r w:rsidRPr="00382979">
        <w:rPr>
          <w:rFonts w:ascii="Times New Roman" w:hAnsi="Times New Roman"/>
          <w:sz w:val="28"/>
          <w:szCs w:val="28"/>
        </w:rPr>
        <w:t>Поклон Вам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2979">
        <w:rPr>
          <w:rFonts w:ascii="Times New Roman" w:hAnsi="Times New Roman"/>
          <w:sz w:val="28"/>
          <w:szCs w:val="28"/>
        </w:rPr>
        <w:t>дорогие освободители</w:t>
      </w:r>
      <w:r w:rsidRPr="00A83AE3">
        <w:rPr>
          <w:rFonts w:ascii="Times New Roman" w:hAnsi="Times New Roman"/>
          <w:sz w:val="28"/>
          <w:szCs w:val="28"/>
        </w:rPr>
        <w:t>»</w:t>
      </w:r>
      <w:r w:rsidRPr="003829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посвященное</w:t>
      </w:r>
      <w:r w:rsidRPr="00382979">
        <w:rPr>
          <w:rFonts w:ascii="Times New Roman" w:hAnsi="Times New Roman"/>
          <w:sz w:val="28"/>
          <w:szCs w:val="28"/>
        </w:rPr>
        <w:t xml:space="preserve"> 80-лети</w:t>
      </w:r>
      <w:r>
        <w:rPr>
          <w:rFonts w:ascii="Times New Roman" w:hAnsi="Times New Roman"/>
          <w:sz w:val="28"/>
          <w:szCs w:val="28"/>
        </w:rPr>
        <w:t>ю со Дня</w:t>
      </w:r>
      <w:r w:rsidRPr="00382979">
        <w:rPr>
          <w:rFonts w:ascii="Times New Roman" w:hAnsi="Times New Roman"/>
          <w:sz w:val="28"/>
          <w:szCs w:val="28"/>
        </w:rPr>
        <w:t> освобождения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82979">
        <w:rPr>
          <w:rFonts w:ascii="Times New Roman" w:hAnsi="Times New Roman"/>
          <w:sz w:val="28"/>
          <w:szCs w:val="28"/>
        </w:rPr>
        <w:t> Богучара и Богучарского района от немецко-фашистских захватчиков</w:t>
      </w:r>
      <w:r w:rsidRPr="00A83AE3">
        <w:rPr>
          <w:rFonts w:ascii="Times New Roman" w:hAnsi="Times New Roman"/>
          <w:sz w:val="28"/>
          <w:szCs w:val="28"/>
        </w:rPr>
        <w:t>.</w:t>
      </w:r>
    </w:p>
    <w:p w:rsidR="00663BAC" w:rsidRDefault="00663BAC" w:rsidP="0066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день </w:t>
      </w:r>
      <w:proofErr w:type="spellStart"/>
      <w:r>
        <w:rPr>
          <w:rFonts w:ascii="Times New Roman" w:hAnsi="Times New Roman"/>
          <w:sz w:val="28"/>
          <w:szCs w:val="28"/>
        </w:rPr>
        <w:t>богучарцы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начали с шествия к мемориалу Вечный огонь, где состоялся митинг, посвященный всем героям, сражавшимся за Родину и тем, кто продолжает сегодня служить своему Отечеству.  </w:t>
      </w:r>
    </w:p>
    <w:p w:rsidR="00663BAC" w:rsidRDefault="00663BAC" w:rsidP="0066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митинге приняли участие глава Богучарского муниципального района Кузнецов Валерий Васильевич, глава администрации городского поселения - город Богучар Аксенов Сергей Александрович, председатель Совета народных депутатов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Владимировна, п</w:t>
      </w:r>
      <w:r w:rsidRPr="00A83AE3">
        <w:rPr>
          <w:rFonts w:ascii="Times New Roman" w:hAnsi="Times New Roman"/>
          <w:sz w:val="28"/>
          <w:szCs w:val="28"/>
        </w:rPr>
        <w:t xml:space="preserve">редставители организаций и учреждений, ветераны, студенты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ГБПОУ ВО «Богучарский</w:t>
      </w:r>
      <w:r w:rsidRPr="00A8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многопрофильный колледж»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юнармейцы. </w:t>
      </w:r>
      <w:r w:rsidRPr="00A83AE3">
        <w:rPr>
          <w:rFonts w:ascii="Times New Roman" w:hAnsi="Times New Roman"/>
          <w:sz w:val="28"/>
          <w:szCs w:val="28"/>
        </w:rPr>
        <w:t>Горожане почтили память погибших в</w:t>
      </w:r>
      <w:r>
        <w:rPr>
          <w:rFonts w:ascii="Times New Roman" w:hAnsi="Times New Roman"/>
          <w:sz w:val="28"/>
          <w:szCs w:val="28"/>
        </w:rPr>
        <w:t xml:space="preserve">оинов минутой молчания, </w:t>
      </w:r>
      <w:r w:rsidRPr="00A83AE3">
        <w:rPr>
          <w:rFonts w:ascii="Times New Roman" w:hAnsi="Times New Roman"/>
          <w:sz w:val="28"/>
          <w:szCs w:val="28"/>
        </w:rPr>
        <w:t xml:space="preserve">возложили венки и цветы к </w:t>
      </w:r>
      <w:r>
        <w:rPr>
          <w:rFonts w:ascii="Times New Roman" w:hAnsi="Times New Roman"/>
          <w:sz w:val="28"/>
          <w:szCs w:val="28"/>
        </w:rPr>
        <w:t>В</w:t>
      </w:r>
      <w:r w:rsidRPr="00A83AE3">
        <w:rPr>
          <w:rFonts w:ascii="Times New Roman" w:hAnsi="Times New Roman"/>
          <w:sz w:val="28"/>
          <w:szCs w:val="28"/>
        </w:rPr>
        <w:t>ечному огню.</w:t>
      </w:r>
    </w:p>
    <w:p w:rsidR="00663BAC" w:rsidRDefault="00663BAC" w:rsidP="0066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BAC" w:rsidRPr="00A83AE3" w:rsidRDefault="00663BAC" w:rsidP="0066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663BAC" w:rsidP="00663BAC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3BAC"/>
    <w:rsid w:val="0066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2022-12-27T11:40:00Z</dcterms:created>
  <dcterms:modified xsi:type="dcterms:W3CDTF">2022-12-27T11:40:00Z</dcterms:modified>
</cp:coreProperties>
</file>