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F8" w:rsidRDefault="007667F8" w:rsidP="00A0513B">
      <w:pPr>
        <w:jc w:val="center"/>
        <w:rPr>
          <w:rFonts w:ascii="Times New Roman" w:eastAsia="Times New Roman" w:hAnsi="Times New Roman" w:cs="Times New Roman"/>
          <w:sz w:val="28"/>
          <w:szCs w:val="28"/>
        </w:rPr>
      </w:pPr>
      <w:r w:rsidRPr="007667F8">
        <w:rPr>
          <w:rFonts w:ascii="Times New Roman" w:eastAsia="Times New Roman" w:hAnsi="Times New Roman" w:cs="Times New Roman"/>
          <w:b/>
          <w:noProof/>
          <w:color w:val="FF0000"/>
          <w:sz w:val="28"/>
          <w:szCs w:val="28"/>
        </w:rPr>
        <w:drawing>
          <wp:inline distT="0" distB="0" distL="0" distR="0">
            <wp:extent cx="762000" cy="1009650"/>
            <wp:effectExtent l="19050" t="0" r="0" b="0"/>
            <wp:docPr id="1" name="Рисунок 1" descr="Первомайское(Лебединка) - герб"/>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7" cstate="print"/>
                    <a:srcRect/>
                    <a:stretch>
                      <a:fillRect/>
                    </a:stretch>
                  </pic:blipFill>
                  <pic:spPr bwMode="auto">
                    <a:xfrm>
                      <a:off x="0" y="0"/>
                      <a:ext cx="762000" cy="1009650"/>
                    </a:xfrm>
                    <a:prstGeom prst="rect">
                      <a:avLst/>
                    </a:prstGeom>
                    <a:noFill/>
                    <a:ln w="9525">
                      <a:noFill/>
                      <a:miter lim="800000"/>
                      <a:headEnd/>
                      <a:tailEnd/>
                    </a:ln>
                  </pic:spPr>
                </pic:pic>
              </a:graphicData>
            </a:graphic>
          </wp:inline>
        </w:drawing>
      </w:r>
    </w:p>
    <w:p w:rsidR="007667F8" w:rsidRPr="007667F8" w:rsidRDefault="00A0513B" w:rsidP="00A0513B">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АДМИНИСТРАЦИЯ</w:t>
      </w:r>
    </w:p>
    <w:p w:rsidR="00A0513B" w:rsidRPr="007667F8" w:rsidRDefault="007667F8" w:rsidP="00A0513B">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 xml:space="preserve"> ПЕРВОМАЙСКОГО </w:t>
      </w:r>
      <w:r w:rsidR="00A0513B" w:rsidRPr="007667F8">
        <w:rPr>
          <w:rFonts w:ascii="Times New Roman" w:eastAsia="Times New Roman" w:hAnsi="Times New Roman" w:cs="Times New Roman"/>
          <w:b/>
          <w:sz w:val="28"/>
          <w:szCs w:val="28"/>
        </w:rPr>
        <w:t>СЕЛЬСКОГО ПОСЕЛЕНИЯ</w:t>
      </w:r>
    </w:p>
    <w:p w:rsidR="00A0513B" w:rsidRPr="007667F8" w:rsidRDefault="00A0513B" w:rsidP="00A0513B">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БОГУЧАРСКОГО МУНИЦИПАЛЬНОГО РАЙОНА</w:t>
      </w:r>
    </w:p>
    <w:p w:rsidR="00A0513B" w:rsidRPr="007667F8" w:rsidRDefault="00A0513B" w:rsidP="00A0513B">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ВОРОНЕЖСКОЙ ОБЛАСТИ</w:t>
      </w:r>
    </w:p>
    <w:p w:rsidR="00A0513B" w:rsidRPr="007667F8" w:rsidRDefault="00A0513B" w:rsidP="00A0513B">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ПОСТАНОВЛЕНИЕ</w:t>
      </w:r>
    </w:p>
    <w:p w:rsidR="00A0513B" w:rsidRPr="002B59E4" w:rsidRDefault="00A0513B" w:rsidP="00A0513B">
      <w:pPr>
        <w:jc w:val="both"/>
        <w:rPr>
          <w:rFonts w:ascii="Times New Roman" w:eastAsia="Times New Roman" w:hAnsi="Times New Roman" w:cs="Times New Roman"/>
          <w:sz w:val="28"/>
          <w:szCs w:val="28"/>
        </w:rPr>
      </w:pPr>
    </w:p>
    <w:p w:rsidR="00A0513B" w:rsidRPr="002B59E4" w:rsidRDefault="00A0513B" w:rsidP="00A0513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A0513B" w:rsidRPr="002B59E4" w:rsidRDefault="00A0513B" w:rsidP="007667F8">
      <w:pPr>
        <w:tabs>
          <w:tab w:val="left" w:pos="7906"/>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67F8">
        <w:rPr>
          <w:rFonts w:ascii="Times New Roman" w:eastAsia="Calibri" w:hAnsi="Times New Roman" w:cs="Times New Roman"/>
          <w:sz w:val="28"/>
          <w:szCs w:val="28"/>
        </w:rPr>
        <w:t xml:space="preserve">                с. Лебединка</w:t>
      </w:r>
      <w:r w:rsidR="007667F8">
        <w:rPr>
          <w:rFonts w:ascii="Times New Roman" w:eastAsia="Calibri" w:hAnsi="Times New Roman" w:cs="Times New Roman"/>
          <w:sz w:val="28"/>
          <w:szCs w:val="28"/>
        </w:rPr>
        <w:tab/>
        <w:t>ПРОЕКТ</w:t>
      </w:r>
    </w:p>
    <w:p w:rsidR="00A0513B" w:rsidRPr="002B59E4" w:rsidRDefault="00A0513B" w:rsidP="00A0513B">
      <w:pPr>
        <w:ind w:right="3118"/>
        <w:jc w:val="both"/>
        <w:rPr>
          <w:rFonts w:ascii="Times New Roman" w:eastAsia="Calibri" w:hAnsi="Times New Roman" w:cs="Times New Roman"/>
          <w:sz w:val="28"/>
          <w:szCs w:val="28"/>
        </w:rPr>
      </w:pP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A0513B" w:rsidRDefault="00A0513B" w:rsidP="00A0513B">
      <w:pPr>
        <w:pStyle w:val="21"/>
        <w:shd w:val="clear" w:color="auto" w:fill="auto"/>
        <w:spacing w:before="0" w:after="0" w:line="240" w:lineRule="auto"/>
        <w:ind w:left="20" w:hanging="20"/>
        <w:jc w:val="left"/>
        <w:rPr>
          <w:sz w:val="28"/>
          <w:szCs w:val="28"/>
        </w:rPr>
      </w:pPr>
      <w:r w:rsidRPr="00296564">
        <w:rPr>
          <w:rFonts w:eastAsia="Calibri"/>
          <w:sz w:val="28"/>
          <w:szCs w:val="28"/>
        </w:rPr>
        <w:t xml:space="preserve">услуги </w:t>
      </w:r>
      <w:r w:rsidRPr="00296564">
        <w:rPr>
          <w:sz w:val="28"/>
          <w:szCs w:val="28"/>
        </w:rPr>
        <w:t>«</w:t>
      </w:r>
      <w:r w:rsidRPr="008E0396">
        <w:rPr>
          <w:sz w:val="28"/>
          <w:szCs w:val="28"/>
        </w:rPr>
        <w:t xml:space="preserve">Внесение в реестр парковочных разрешений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записи о парковочном разрешении, сведений об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изменении записи, о продлении действия парковочного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разрешения и об аннулировании записи </w:t>
      </w:r>
    </w:p>
    <w:p w:rsidR="00A0513B" w:rsidRPr="00A0513B" w:rsidRDefault="00A0513B" w:rsidP="00A0513B">
      <w:pPr>
        <w:pStyle w:val="21"/>
        <w:shd w:val="clear" w:color="auto" w:fill="auto"/>
        <w:spacing w:before="0" w:after="0" w:line="240" w:lineRule="auto"/>
        <w:ind w:left="20" w:hanging="20"/>
        <w:jc w:val="left"/>
        <w:rPr>
          <w:b w:val="0"/>
          <w:sz w:val="28"/>
          <w:szCs w:val="28"/>
        </w:rPr>
      </w:pPr>
      <w:r w:rsidRPr="008E0396">
        <w:rPr>
          <w:sz w:val="28"/>
          <w:szCs w:val="28"/>
        </w:rPr>
        <w:t>о парковочном разрешении</w:t>
      </w:r>
      <w:r>
        <w:rPr>
          <w:sz w:val="28"/>
          <w:szCs w:val="28"/>
        </w:rPr>
        <w:t>»</w:t>
      </w:r>
      <w:r w:rsidRPr="00A0513B">
        <w:rPr>
          <w:sz w:val="28"/>
          <w:szCs w:val="28"/>
        </w:rPr>
        <w:t xml:space="preserve"> </w:t>
      </w:r>
    </w:p>
    <w:p w:rsidR="00A0513B" w:rsidRPr="00FC441A" w:rsidRDefault="00A0513B" w:rsidP="00A0513B">
      <w:pPr>
        <w:tabs>
          <w:tab w:val="left" w:pos="2037"/>
        </w:tabs>
        <w:ind w:right="-1"/>
        <w:rPr>
          <w:rFonts w:ascii="Times New Roman" w:hAnsi="Times New Roman" w:cs="Times New Roman"/>
          <w:b/>
          <w:sz w:val="28"/>
          <w:szCs w:val="28"/>
        </w:rPr>
      </w:pPr>
      <w:r>
        <w:rPr>
          <w:rFonts w:ascii="Times New Roman" w:hAnsi="Times New Roman" w:cs="Times New Roman"/>
          <w:b/>
          <w:sz w:val="28"/>
          <w:szCs w:val="28"/>
        </w:rPr>
        <w:tab/>
      </w:r>
    </w:p>
    <w:p w:rsidR="00A0513B" w:rsidRPr="00296564" w:rsidRDefault="00A0513B" w:rsidP="00A0513B">
      <w:pPr>
        <w:pStyle w:val="af1"/>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667F8">
        <w:rPr>
          <w:sz w:val="28"/>
          <w:szCs w:val="28"/>
        </w:rPr>
        <w:t>Первомайского</w:t>
      </w:r>
      <w:r>
        <w:rPr>
          <w:sz w:val="28"/>
          <w:szCs w:val="28"/>
        </w:rPr>
        <w:t xml:space="preserve"> сельского поселения </w:t>
      </w:r>
      <w:r w:rsidRPr="00296564">
        <w:rPr>
          <w:sz w:val="28"/>
          <w:szCs w:val="28"/>
        </w:rPr>
        <w:t xml:space="preserve">Богучарского муниципального района администрация </w:t>
      </w:r>
      <w:r w:rsidR="007667F8">
        <w:rPr>
          <w:sz w:val="28"/>
          <w:szCs w:val="28"/>
        </w:rPr>
        <w:t>Первомайского</w:t>
      </w:r>
      <w:r>
        <w:rPr>
          <w:sz w:val="28"/>
          <w:szCs w:val="28"/>
        </w:rPr>
        <w:t xml:space="preserve"> 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A0513B" w:rsidRPr="00D63CC2" w:rsidRDefault="00A0513B" w:rsidP="00A0513B">
      <w:pPr>
        <w:pStyle w:val="af2"/>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A0513B">
        <w:rPr>
          <w:sz w:val="28"/>
          <w:szCs w:val="28"/>
          <w:lang w:val="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Pr>
          <w:rFonts w:hint="eastAsia"/>
          <w:sz w:val="28"/>
          <w:szCs w:val="28"/>
          <w:lang w:val="ru-RU"/>
        </w:rPr>
        <w:t>»</w:t>
      </w:r>
      <w:r>
        <w:rPr>
          <w:rFonts w:ascii="Times New Roman" w:hAnsi="Times New Roman" w:cs="Times New Roman"/>
          <w:sz w:val="28"/>
          <w:szCs w:val="28"/>
          <w:lang w:val="ru-RU"/>
        </w:rPr>
        <w:t xml:space="preserve"> согласно приложению.</w:t>
      </w:r>
    </w:p>
    <w:p w:rsidR="00A0513B" w:rsidRDefault="00A0513B" w:rsidP="00A0513B">
      <w:pPr>
        <w:pStyle w:val="af0"/>
        <w:tabs>
          <w:tab w:val="left" w:pos="900"/>
        </w:tabs>
        <w:ind w:left="0" w:firstLine="709"/>
        <w:jc w:val="both"/>
        <w:rPr>
          <w:rFonts w:eastAsia="Calibri"/>
          <w:bCs/>
          <w:sz w:val="28"/>
          <w:szCs w:val="28"/>
        </w:rPr>
      </w:pPr>
      <w:r>
        <w:rPr>
          <w:sz w:val="28"/>
          <w:szCs w:val="28"/>
        </w:rPr>
        <w:t>2</w:t>
      </w:r>
      <w:r w:rsidRPr="00D63CC2">
        <w:rPr>
          <w:sz w:val="28"/>
          <w:szCs w:val="28"/>
        </w:rPr>
        <w:t xml:space="preserve">.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w:t>
      </w:r>
      <w:r>
        <w:rPr>
          <w:rFonts w:eastAsia="Calibri"/>
          <w:bCs/>
          <w:sz w:val="28"/>
          <w:szCs w:val="28"/>
        </w:rPr>
        <w:t>оставляю за собой.</w:t>
      </w: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Глава</w:t>
      </w:r>
      <w:r w:rsidR="007667F8" w:rsidRPr="007667F8">
        <w:rPr>
          <w:sz w:val="28"/>
          <w:szCs w:val="28"/>
        </w:rPr>
        <w:t xml:space="preserve"> </w:t>
      </w:r>
      <w:r w:rsidR="007667F8" w:rsidRPr="007667F8">
        <w:rPr>
          <w:rFonts w:ascii="Times New Roman" w:hAnsi="Times New Roman" w:cs="Times New Roman"/>
          <w:sz w:val="28"/>
          <w:szCs w:val="28"/>
        </w:rPr>
        <w:t>Первомайского</w:t>
      </w:r>
      <w:r w:rsidRPr="007667F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0513B" w:rsidRDefault="00A0513B" w:rsidP="00A0513B">
      <w:pPr>
        <w:tabs>
          <w:tab w:val="left" w:pos="2494"/>
        </w:tabs>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 Богучарского муниципального района                                     </w:t>
      </w:r>
      <w:r>
        <w:rPr>
          <w:rFonts w:ascii="Times New Roman" w:hAnsi="Times New Roman" w:cs="Times New Roman"/>
          <w:sz w:val="28"/>
          <w:szCs w:val="28"/>
        </w:rPr>
        <w:t xml:space="preserve">   </w:t>
      </w:r>
      <w:r w:rsidR="007667F8">
        <w:rPr>
          <w:rFonts w:ascii="Times New Roman" w:hAnsi="Times New Roman" w:cs="Times New Roman"/>
          <w:sz w:val="28"/>
          <w:szCs w:val="28"/>
        </w:rPr>
        <w:t xml:space="preserve">               А.А. Раковский</w:t>
      </w:r>
    </w:p>
    <w:p w:rsidR="00A0513B" w:rsidRDefault="00A0513B" w:rsidP="00A0513B">
      <w:pPr>
        <w:tabs>
          <w:tab w:val="left" w:pos="0"/>
        </w:tabs>
        <w:rPr>
          <w:rFonts w:ascii="Times New Roman" w:hAnsi="Times New Roman" w:cs="Times New Roman"/>
          <w:sz w:val="28"/>
          <w:szCs w:val="28"/>
        </w:rPr>
      </w:pPr>
    </w:p>
    <w:p w:rsidR="00A0513B" w:rsidRDefault="00A0513B" w:rsidP="00A0513B">
      <w:pPr>
        <w:ind w:firstLine="709"/>
        <w:jc w:val="center"/>
        <w:rPr>
          <w:rFonts w:ascii="Times New Roman" w:hAnsi="Times New Roman"/>
        </w:rPr>
      </w:pPr>
      <w:r>
        <w:rPr>
          <w:rFonts w:ascii="Times New Roman" w:hAnsi="Times New Roman"/>
        </w:rPr>
        <w:t xml:space="preserve">                                      </w:t>
      </w: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cs="Times New Roman"/>
          <w:sz w:val="28"/>
          <w:szCs w:val="28"/>
        </w:rPr>
      </w:pPr>
    </w:p>
    <w:p w:rsidR="00A0513B" w:rsidRDefault="00A0513B" w:rsidP="00A0513B">
      <w:pPr>
        <w:tabs>
          <w:tab w:val="left" w:pos="0"/>
        </w:tabs>
        <w:rPr>
          <w:rFonts w:ascii="Times New Roman" w:hAnsi="Times New Roman" w:cs="Times New Roman"/>
          <w:sz w:val="28"/>
          <w:szCs w:val="28"/>
        </w:rPr>
      </w:pPr>
    </w:p>
    <w:p w:rsidR="00A0513B" w:rsidRPr="00451286" w:rsidRDefault="00A0513B" w:rsidP="00A0513B">
      <w:pPr>
        <w:ind w:firstLine="709"/>
        <w:jc w:val="center"/>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A0513B" w:rsidRPr="00451286" w:rsidRDefault="00A0513B" w:rsidP="00A0513B">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p>
    <w:p w:rsidR="00A0513B" w:rsidRPr="00451286" w:rsidRDefault="00A0513B" w:rsidP="00A0513B">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A0513B" w:rsidRPr="00451286" w:rsidRDefault="00A0513B" w:rsidP="00A0513B">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A0513B" w:rsidRDefault="00A0513B" w:rsidP="00A0513B">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A0513B" w:rsidRDefault="00A0513B" w:rsidP="00A0513B">
      <w:pPr>
        <w:rPr>
          <w:rFonts w:ascii="Times New Roman" w:hAnsi="Times New Roman"/>
        </w:rPr>
      </w:pPr>
    </w:p>
    <w:p w:rsidR="00A0513B" w:rsidRDefault="00A0513B" w:rsidP="008E0396">
      <w:pPr>
        <w:pStyle w:val="21"/>
        <w:shd w:val="clear" w:color="auto" w:fill="auto"/>
        <w:spacing w:before="0" w:after="0" w:line="240" w:lineRule="auto"/>
        <w:ind w:left="20" w:firstLine="689"/>
        <w:rPr>
          <w:sz w:val="28"/>
          <w:szCs w:val="28"/>
        </w:rPr>
      </w:pPr>
    </w:p>
    <w:p w:rsidR="00E111DF" w:rsidRDefault="008E0396" w:rsidP="008E0396">
      <w:pPr>
        <w:pStyle w:val="21"/>
        <w:shd w:val="clear" w:color="auto" w:fill="auto"/>
        <w:spacing w:before="0" w:after="0" w:line="240" w:lineRule="auto"/>
        <w:ind w:left="20" w:firstLine="689"/>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w:t>
      </w:r>
    </w:p>
    <w:p w:rsidR="00E56285" w:rsidRPr="008E0396" w:rsidRDefault="008E0396" w:rsidP="008E0396">
      <w:pPr>
        <w:pStyle w:val="21"/>
        <w:shd w:val="clear" w:color="auto" w:fill="auto"/>
        <w:spacing w:before="0" w:after="0" w:line="240" w:lineRule="auto"/>
        <w:ind w:left="20" w:firstLine="689"/>
        <w:rPr>
          <w:sz w:val="28"/>
          <w:szCs w:val="28"/>
        </w:rPr>
      </w:pPr>
      <w:r w:rsidRPr="008E0396">
        <w:rPr>
          <w:sz w:val="28"/>
          <w:szCs w:val="28"/>
        </w:rPr>
        <w:t>о парковочном разрешении»</w:t>
      </w:r>
    </w:p>
    <w:p w:rsidR="008E0396" w:rsidRDefault="008E0396" w:rsidP="008E0396">
      <w:pPr>
        <w:pStyle w:val="21"/>
        <w:shd w:val="clear" w:color="auto" w:fill="auto"/>
        <w:spacing w:before="0" w:after="0" w:line="240" w:lineRule="auto"/>
        <w:ind w:left="20" w:firstLine="689"/>
        <w:jc w:val="both"/>
        <w:rPr>
          <w:sz w:val="28"/>
          <w:szCs w:val="28"/>
        </w:rPr>
      </w:pPr>
    </w:p>
    <w:p w:rsidR="008E0396" w:rsidRDefault="008E0396" w:rsidP="00A0513B">
      <w:pPr>
        <w:pStyle w:val="21"/>
        <w:shd w:val="clear" w:color="auto" w:fill="auto"/>
        <w:spacing w:before="0" w:after="0" w:line="240" w:lineRule="auto"/>
        <w:ind w:left="20" w:firstLine="689"/>
        <w:rPr>
          <w:sz w:val="28"/>
          <w:szCs w:val="28"/>
        </w:rPr>
      </w:pPr>
      <w:r w:rsidRPr="008E0396">
        <w:rPr>
          <w:sz w:val="28"/>
          <w:szCs w:val="28"/>
        </w:rPr>
        <w:t>1. Общие положения</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Предмет регулирования административного регламента</w:t>
      </w:r>
    </w:p>
    <w:p w:rsidR="00E56285" w:rsidRPr="008E0396" w:rsidRDefault="008E0396" w:rsidP="00086437">
      <w:pPr>
        <w:pStyle w:val="2"/>
        <w:numPr>
          <w:ilvl w:val="0"/>
          <w:numId w:val="1"/>
        </w:numPr>
        <w:shd w:val="clear" w:color="auto" w:fill="auto"/>
        <w:tabs>
          <w:tab w:val="left" w:pos="1199"/>
          <w:tab w:val="left" w:leader="underscore" w:pos="10030"/>
        </w:tabs>
        <w:spacing w:after="0" w:line="240" w:lineRule="auto"/>
        <w:ind w:left="20" w:right="40" w:firstLine="689"/>
        <w:jc w:val="both"/>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w:t>
      </w:r>
      <w:r>
        <w:rPr>
          <w:sz w:val="28"/>
          <w:szCs w:val="28"/>
        </w:rPr>
        <w:t>муниципальной</w:t>
      </w:r>
      <w:r w:rsidRPr="008E0396">
        <w:rPr>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00365A5D">
        <w:rPr>
          <w:sz w:val="28"/>
          <w:szCs w:val="28"/>
        </w:rPr>
        <w:t xml:space="preserve"> администрации Первомайского</w:t>
      </w:r>
      <w:r w:rsidR="00086437">
        <w:rPr>
          <w:sz w:val="28"/>
          <w:szCs w:val="28"/>
        </w:rPr>
        <w:t xml:space="preserve"> сельского поселения.</w:t>
      </w:r>
    </w:p>
    <w:p w:rsidR="00E56285" w:rsidRPr="008E0396" w:rsidRDefault="008E0396" w:rsidP="008E0396">
      <w:pPr>
        <w:pStyle w:val="21"/>
        <w:shd w:val="clear" w:color="auto" w:fill="auto"/>
        <w:spacing w:before="0" w:after="0" w:line="240" w:lineRule="auto"/>
        <w:ind w:left="4020" w:firstLine="689"/>
        <w:jc w:val="both"/>
        <w:rPr>
          <w:sz w:val="28"/>
          <w:szCs w:val="28"/>
        </w:rPr>
      </w:pPr>
      <w:r w:rsidRPr="008E0396">
        <w:rPr>
          <w:sz w:val="28"/>
          <w:szCs w:val="28"/>
        </w:rPr>
        <w:t>Круг заявителей</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Заявителями на получение </w:t>
      </w:r>
      <w:r>
        <w:rPr>
          <w:sz w:val="28"/>
          <w:szCs w:val="28"/>
        </w:rPr>
        <w:t>муниципальной</w:t>
      </w:r>
      <w:r w:rsidRPr="008E0396">
        <w:rPr>
          <w:sz w:val="28"/>
          <w:szCs w:val="28"/>
        </w:rPr>
        <w:t xml:space="preserve"> услуги являются физические лица (далее - Заявитель).</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E56285" w:rsidRPr="008E0396" w:rsidRDefault="008E0396" w:rsidP="00086437">
      <w:pPr>
        <w:pStyle w:val="21"/>
        <w:shd w:val="clear" w:color="auto" w:fill="auto"/>
        <w:spacing w:before="0" w:after="0" w:line="240" w:lineRule="auto"/>
        <w:ind w:left="20" w:firstLine="689"/>
        <w:rPr>
          <w:sz w:val="28"/>
          <w:szCs w:val="28"/>
        </w:rPr>
      </w:pPr>
      <w:r w:rsidRPr="008E0396">
        <w:rPr>
          <w:sz w:val="28"/>
          <w:szCs w:val="28"/>
        </w:rPr>
        <w:t xml:space="preserve">Требования к порядку информирования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Информирование Заявителей о порядке предоставлении </w:t>
      </w:r>
      <w:r>
        <w:rPr>
          <w:sz w:val="28"/>
          <w:szCs w:val="28"/>
        </w:rPr>
        <w:t>муниципальной</w:t>
      </w:r>
      <w:r w:rsidRPr="008E0396">
        <w:rPr>
          <w:sz w:val="28"/>
          <w:szCs w:val="28"/>
        </w:rPr>
        <w:t xml:space="preserve"> услуги осуществляется:</w:t>
      </w:r>
    </w:p>
    <w:p w:rsidR="00E56285" w:rsidRPr="008E0396" w:rsidRDefault="008E0396" w:rsidP="00086437">
      <w:pPr>
        <w:pStyle w:val="2"/>
        <w:numPr>
          <w:ilvl w:val="0"/>
          <w:numId w:val="2"/>
        </w:numPr>
        <w:shd w:val="clear" w:color="auto" w:fill="auto"/>
        <w:tabs>
          <w:tab w:val="left" w:pos="1046"/>
          <w:tab w:val="left" w:leader="underscore" w:pos="10156"/>
        </w:tabs>
        <w:spacing w:after="0" w:line="240" w:lineRule="auto"/>
        <w:ind w:left="20" w:firstLine="689"/>
        <w:jc w:val="both"/>
        <w:rPr>
          <w:sz w:val="28"/>
          <w:szCs w:val="28"/>
        </w:rPr>
      </w:pPr>
      <w:r w:rsidRPr="008E0396">
        <w:rPr>
          <w:sz w:val="28"/>
          <w:szCs w:val="28"/>
        </w:rPr>
        <w:t xml:space="preserve">непосредственно при личном приеме Заявителя в </w:t>
      </w:r>
      <w:r w:rsidR="00086437">
        <w:rPr>
          <w:sz w:val="28"/>
          <w:szCs w:val="28"/>
        </w:rPr>
        <w:t xml:space="preserve">администрацию </w:t>
      </w:r>
      <w:r w:rsidR="00365A5D">
        <w:rPr>
          <w:sz w:val="28"/>
          <w:szCs w:val="28"/>
        </w:rPr>
        <w:t>Первомайского</w:t>
      </w:r>
      <w:r w:rsidR="00086437">
        <w:rPr>
          <w:sz w:val="28"/>
          <w:szCs w:val="28"/>
        </w:rPr>
        <w:t xml:space="preserve"> сельского поселения </w:t>
      </w:r>
      <w:r w:rsidRPr="008E0396">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6285" w:rsidRPr="008E0396" w:rsidRDefault="008E0396" w:rsidP="008E0396">
      <w:pPr>
        <w:pStyle w:val="2"/>
        <w:numPr>
          <w:ilvl w:val="0"/>
          <w:numId w:val="2"/>
        </w:numPr>
        <w:shd w:val="clear" w:color="auto" w:fill="auto"/>
        <w:tabs>
          <w:tab w:val="left" w:pos="1104"/>
        </w:tabs>
        <w:spacing w:after="0" w:line="240" w:lineRule="auto"/>
        <w:ind w:left="20" w:firstLine="689"/>
        <w:jc w:val="both"/>
        <w:rPr>
          <w:sz w:val="28"/>
          <w:szCs w:val="28"/>
        </w:rPr>
      </w:pPr>
      <w:r w:rsidRPr="008E0396">
        <w:rPr>
          <w:sz w:val="28"/>
          <w:szCs w:val="28"/>
        </w:rPr>
        <w:t>по телефону в Уполномоченном органе или многофункциональном центре;</w:t>
      </w:r>
    </w:p>
    <w:p w:rsidR="00E56285" w:rsidRPr="008E0396" w:rsidRDefault="008E0396" w:rsidP="008E0396">
      <w:pPr>
        <w:pStyle w:val="2"/>
        <w:numPr>
          <w:ilvl w:val="0"/>
          <w:numId w:val="2"/>
        </w:numPr>
        <w:shd w:val="clear" w:color="auto" w:fill="auto"/>
        <w:tabs>
          <w:tab w:val="left" w:pos="1094"/>
        </w:tabs>
        <w:spacing w:after="0" w:line="240" w:lineRule="auto"/>
        <w:ind w:left="20" w:right="20" w:firstLine="689"/>
        <w:jc w:val="both"/>
        <w:rPr>
          <w:sz w:val="28"/>
          <w:szCs w:val="28"/>
        </w:rPr>
      </w:pPr>
      <w:r w:rsidRPr="008E0396">
        <w:rPr>
          <w:sz w:val="28"/>
          <w:szCs w:val="28"/>
        </w:rPr>
        <w:t>письменно, в том числе посредством электронной почты, факсимильной связи;</w:t>
      </w:r>
    </w:p>
    <w:p w:rsidR="00E56285" w:rsidRPr="008E0396" w:rsidRDefault="008E0396" w:rsidP="008E0396">
      <w:pPr>
        <w:pStyle w:val="2"/>
        <w:numPr>
          <w:ilvl w:val="0"/>
          <w:numId w:val="2"/>
        </w:numPr>
        <w:shd w:val="clear" w:color="auto" w:fill="auto"/>
        <w:tabs>
          <w:tab w:val="left" w:pos="1270"/>
        </w:tabs>
        <w:spacing w:after="0" w:line="240" w:lineRule="auto"/>
        <w:ind w:left="20" w:firstLine="689"/>
        <w:jc w:val="both"/>
        <w:rPr>
          <w:sz w:val="28"/>
          <w:szCs w:val="28"/>
        </w:rPr>
      </w:pPr>
      <w:r w:rsidRPr="008E0396">
        <w:rPr>
          <w:sz w:val="28"/>
          <w:szCs w:val="28"/>
        </w:rPr>
        <w:t>посредством размещения в открытой и доступной форме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E0396">
          <w:rPr>
            <w:rStyle w:val="a3"/>
            <w:sz w:val="28"/>
            <w:szCs w:val="28"/>
            <w:lang w:val="en-US"/>
          </w:rPr>
          <w:t>https</w:t>
        </w:r>
        <w:r w:rsidRPr="008E0396">
          <w:rPr>
            <w:rStyle w:val="a3"/>
            <w:sz w:val="28"/>
            <w:szCs w:val="28"/>
          </w:rPr>
          <w:t>://</w:t>
        </w:r>
        <w:r w:rsidRPr="008E0396">
          <w:rPr>
            <w:rStyle w:val="a3"/>
            <w:sz w:val="28"/>
            <w:szCs w:val="28"/>
            <w:lang w:val="en-US"/>
          </w:rPr>
          <w:t>www</w:t>
        </w:r>
        <w:r w:rsidRPr="008E0396">
          <w:rPr>
            <w:rStyle w:val="a3"/>
            <w:sz w:val="28"/>
            <w:szCs w:val="28"/>
          </w:rPr>
          <w:t>.</w:t>
        </w:r>
        <w:r w:rsidRPr="008E0396">
          <w:rPr>
            <w:rStyle w:val="a3"/>
            <w:sz w:val="28"/>
            <w:szCs w:val="28"/>
            <w:lang w:val="en-US"/>
          </w:rPr>
          <w:t>gosuslugi</w:t>
        </w:r>
        <w:r w:rsidRPr="008E0396">
          <w:rPr>
            <w:rStyle w:val="a3"/>
            <w:sz w:val="28"/>
            <w:szCs w:val="28"/>
          </w:rPr>
          <w:t>.</w:t>
        </w:r>
        <w:r w:rsidRPr="008E0396">
          <w:rPr>
            <w:rStyle w:val="a3"/>
            <w:sz w:val="28"/>
            <w:szCs w:val="28"/>
            <w:lang w:val="en-US"/>
          </w:rPr>
          <w:t>ru</w:t>
        </w:r>
        <w:r w:rsidRPr="008E0396">
          <w:rPr>
            <w:rStyle w:val="a3"/>
            <w:sz w:val="28"/>
            <w:szCs w:val="28"/>
          </w:rPr>
          <w:t>/</w:t>
        </w:r>
      </w:hyperlink>
      <w:r w:rsidRPr="008E0396">
        <w:rPr>
          <w:sz w:val="28"/>
          <w:szCs w:val="28"/>
        </w:rPr>
        <w:t xml:space="preserve">) </w:t>
      </w:r>
      <w:r w:rsidRPr="008E0396">
        <w:rPr>
          <w:sz w:val="28"/>
          <w:szCs w:val="28"/>
        </w:rPr>
        <w:lastRenderedPageBreak/>
        <w:t>(далее - ЕПГУ);</w:t>
      </w:r>
    </w:p>
    <w:p w:rsidR="00E56285" w:rsidRPr="008E0396" w:rsidRDefault="008E0396" w:rsidP="00086437">
      <w:pPr>
        <w:pStyle w:val="2"/>
        <w:shd w:val="clear" w:color="auto" w:fill="auto"/>
        <w:tabs>
          <w:tab w:val="left" w:leader="underscore" w:pos="10189"/>
        </w:tabs>
        <w:spacing w:after="0" w:line="240" w:lineRule="auto"/>
        <w:ind w:left="20" w:firstLine="689"/>
        <w:jc w:val="both"/>
        <w:rPr>
          <w:sz w:val="28"/>
          <w:szCs w:val="28"/>
        </w:rPr>
      </w:pPr>
      <w:r w:rsidRPr="008E0396">
        <w:rPr>
          <w:sz w:val="28"/>
          <w:szCs w:val="28"/>
        </w:rPr>
        <w:t xml:space="preserve">на официальном сайте </w:t>
      </w:r>
      <w:r w:rsidR="00086437">
        <w:rPr>
          <w:sz w:val="28"/>
          <w:szCs w:val="28"/>
        </w:rPr>
        <w:t xml:space="preserve">администрации </w:t>
      </w:r>
      <w:r w:rsidR="00365A5D">
        <w:rPr>
          <w:sz w:val="28"/>
          <w:szCs w:val="28"/>
        </w:rPr>
        <w:t>Первомайского</w:t>
      </w:r>
      <w:r w:rsidR="00086437">
        <w:rPr>
          <w:sz w:val="28"/>
          <w:szCs w:val="28"/>
        </w:rPr>
        <w:t xml:space="preserve"> сельского поселения Богучарского муниципального района </w:t>
      </w:r>
      <w:r w:rsidRPr="008E0396">
        <w:rPr>
          <w:sz w:val="28"/>
          <w:szCs w:val="28"/>
        </w:rPr>
        <w:t>(</w:t>
      </w:r>
      <w:r w:rsidR="00365A5D">
        <w:rPr>
          <w:sz w:val="28"/>
          <w:szCs w:val="28"/>
          <w:lang w:val="en-US"/>
        </w:rPr>
        <w:t>https</w:t>
      </w:r>
      <w:r w:rsidR="00365A5D">
        <w:rPr>
          <w:sz w:val="28"/>
          <w:szCs w:val="28"/>
        </w:rPr>
        <w:t>:</w:t>
      </w:r>
      <w:r w:rsidR="00365A5D">
        <w:rPr>
          <w:sz w:val="28"/>
          <w:szCs w:val="28"/>
          <w:lang w:val="en-US"/>
        </w:rPr>
        <w:t>pervomay</w:t>
      </w:r>
      <w:r w:rsidR="00365A5D" w:rsidRPr="00365A5D">
        <w:rPr>
          <w:sz w:val="28"/>
          <w:szCs w:val="28"/>
        </w:rPr>
        <w:t>-</w:t>
      </w:r>
      <w:r w:rsidR="00365A5D">
        <w:rPr>
          <w:sz w:val="28"/>
          <w:szCs w:val="28"/>
          <w:lang w:val="en-US"/>
        </w:rPr>
        <w:t>bg</w:t>
      </w:r>
      <w:r w:rsidR="00365A5D" w:rsidRPr="00365A5D">
        <w:rPr>
          <w:sz w:val="28"/>
          <w:szCs w:val="28"/>
        </w:rPr>
        <w:t>.</w:t>
      </w:r>
      <w:r w:rsidR="00365A5D">
        <w:rPr>
          <w:sz w:val="28"/>
          <w:szCs w:val="28"/>
          <w:lang w:val="en-US"/>
        </w:rPr>
        <w:t>ru</w:t>
      </w:r>
      <w:r w:rsidRPr="008E0396">
        <w:rPr>
          <w:sz w:val="28"/>
          <w:szCs w:val="28"/>
        </w:rPr>
        <w:t>);</w:t>
      </w:r>
    </w:p>
    <w:p w:rsidR="00E56285" w:rsidRPr="008E0396" w:rsidRDefault="008E0396" w:rsidP="008E0396">
      <w:pPr>
        <w:pStyle w:val="2"/>
        <w:numPr>
          <w:ilvl w:val="0"/>
          <w:numId w:val="2"/>
        </w:numPr>
        <w:shd w:val="clear" w:color="auto" w:fill="auto"/>
        <w:tabs>
          <w:tab w:val="left" w:pos="1454"/>
        </w:tabs>
        <w:spacing w:after="0" w:line="240" w:lineRule="auto"/>
        <w:ind w:left="20" w:right="20" w:firstLine="689"/>
        <w:jc w:val="both"/>
        <w:rPr>
          <w:sz w:val="28"/>
          <w:szCs w:val="28"/>
        </w:rPr>
      </w:pPr>
      <w:r w:rsidRPr="008E0396">
        <w:rPr>
          <w:sz w:val="28"/>
          <w:szCs w:val="28"/>
        </w:rPr>
        <w:t>посредством размещения информации на информационных стендах Уполномоченного органа или многофункционального центра.</w:t>
      </w:r>
    </w:p>
    <w:p w:rsidR="00E56285" w:rsidRPr="008E0396" w:rsidRDefault="008E0396" w:rsidP="008E0396">
      <w:pPr>
        <w:pStyle w:val="2"/>
        <w:numPr>
          <w:ilvl w:val="0"/>
          <w:numId w:val="1"/>
        </w:numPr>
        <w:shd w:val="clear" w:color="auto" w:fill="auto"/>
        <w:tabs>
          <w:tab w:val="left" w:pos="1340"/>
        </w:tabs>
        <w:spacing w:after="0" w:line="240" w:lineRule="auto"/>
        <w:ind w:left="20" w:firstLine="689"/>
        <w:jc w:val="both"/>
        <w:rPr>
          <w:sz w:val="28"/>
          <w:szCs w:val="28"/>
        </w:rPr>
      </w:pPr>
      <w:r w:rsidRPr="008E0396">
        <w:rPr>
          <w:sz w:val="28"/>
          <w:szCs w:val="28"/>
        </w:rPr>
        <w:t>Информирование осуществляется по вопросам, касающимся: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способов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адресов Уполномоченного органа и многофункционального центра, обращение в которые необходимо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справочной информации о работе Уполномоченного органа (структурных подразделений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документов, необходимых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и сроков предоставления </w:t>
      </w:r>
      <w:r>
        <w:rPr>
          <w:sz w:val="28"/>
          <w:szCs w:val="28"/>
        </w:rPr>
        <w:t>муниципальной</w:t>
      </w:r>
      <w:r w:rsidRPr="008E0396">
        <w:rPr>
          <w:sz w:val="28"/>
          <w:szCs w:val="28"/>
        </w:rPr>
        <w:t xml:space="preserve"> услуги; порядка получения сведений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по вопросам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осуществляется бесплатно.</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подготовка ответа требует продолжительного времени, Заявителю предлагают один из следующих вариантов дальнейших действий: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изложить обращение в письменной форме;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8E0396">
        <w:rPr>
          <w:sz w:val="28"/>
          <w:szCs w:val="28"/>
        </w:rPr>
        <w:t xml:space="preserve"> услуги, и влияющее прямо или косвенно на принимаемое 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Продолжительность информирования по телефону не должна превышать 10 минут.</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lastRenderedPageBreak/>
        <w:t>Информирование осуществляется в соответствии с графиком приема граждан.</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По письменному обращению должностное лицо Уполномоченного органа, ответственное за предоставление </w:t>
      </w:r>
      <w:r>
        <w:rPr>
          <w:sz w:val="28"/>
          <w:szCs w:val="28"/>
        </w:rPr>
        <w:t>муниципальной</w:t>
      </w:r>
      <w:r w:rsidRPr="008E0396">
        <w:rPr>
          <w:sz w:val="28"/>
          <w:szCs w:val="28"/>
        </w:rPr>
        <w:t xml:space="preserve">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№2 861.</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Доступ к информации о сроках и порядке предоставления </w:t>
      </w:r>
      <w:r>
        <w:rPr>
          <w:sz w:val="28"/>
          <w:szCs w:val="28"/>
        </w:rPr>
        <w:t>муниципальной</w:t>
      </w:r>
      <w:r w:rsidRPr="008E039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и в многофункциональном центре размещается следующая справочная информация: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Pr>
          <w:sz w:val="28"/>
          <w:szCs w:val="28"/>
        </w:rPr>
        <w:t>муниципальной</w:t>
      </w:r>
      <w:r w:rsidRPr="008E0396">
        <w:rPr>
          <w:sz w:val="28"/>
          <w:szCs w:val="28"/>
        </w:rPr>
        <w:t xml:space="preserve"> услуги, а также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справочные телефоны структурных подразделений Уполномоченного органа, ответственных за предоставление </w:t>
      </w:r>
      <w:r>
        <w:rPr>
          <w:sz w:val="28"/>
          <w:szCs w:val="28"/>
        </w:rPr>
        <w:t>муниципальной</w:t>
      </w:r>
      <w:r w:rsidRPr="008E0396">
        <w:rPr>
          <w:sz w:val="28"/>
          <w:szCs w:val="28"/>
        </w:rPr>
        <w:t xml:space="preserve"> услуги, в том числе номер телефона-автоинформатора (при наличии);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адрес официального сайта, а также электронной почты и (или) формы обратной связи Уполномоченного органа в сети «Интернет».</w:t>
      </w:r>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Pr>
          <w:sz w:val="28"/>
          <w:szCs w:val="28"/>
        </w:rPr>
        <w:t>муниципальной</w:t>
      </w:r>
      <w:r w:rsidRPr="008E0396">
        <w:rPr>
          <w:sz w:val="28"/>
          <w:szCs w:val="28"/>
        </w:rPr>
        <w:t xml:space="preserve"> услуги, в том числе настоящий Административный регламент,</w:t>
      </w:r>
      <w:r w:rsidR="00E111DF">
        <w:rPr>
          <w:sz w:val="28"/>
          <w:szCs w:val="28"/>
        </w:rPr>
        <w:t xml:space="preserve"> </w:t>
      </w:r>
      <w:r w:rsidRPr="00E111DF">
        <w:rPr>
          <w:sz w:val="28"/>
          <w:szCs w:val="28"/>
        </w:rPr>
        <w:t>которые по требованию Заявителя предоставляются ему для ознакомления.</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Размещение информации о порядке предоставления </w:t>
      </w:r>
      <w:r>
        <w:rPr>
          <w:sz w:val="28"/>
          <w:szCs w:val="28"/>
        </w:rPr>
        <w:t>муниципальной</w:t>
      </w:r>
      <w:r w:rsidRPr="008E0396">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с учетом требований к информированию, установленных настоящим Административным регламентом.</w:t>
      </w:r>
    </w:p>
    <w:p w:rsidR="00E56285" w:rsidRDefault="008E0396" w:rsidP="008E0396">
      <w:pPr>
        <w:pStyle w:val="2"/>
        <w:numPr>
          <w:ilvl w:val="0"/>
          <w:numId w:val="1"/>
        </w:numPr>
        <w:shd w:val="clear" w:color="auto" w:fill="auto"/>
        <w:tabs>
          <w:tab w:val="left" w:pos="1216"/>
        </w:tabs>
        <w:spacing w:after="0" w:line="240" w:lineRule="auto"/>
        <w:ind w:left="20" w:right="40" w:firstLine="689"/>
        <w:jc w:val="both"/>
        <w:rPr>
          <w:sz w:val="28"/>
          <w:szCs w:val="28"/>
        </w:rPr>
      </w:pPr>
      <w:r w:rsidRPr="008E0396">
        <w:rPr>
          <w:sz w:val="28"/>
          <w:szCs w:val="28"/>
        </w:rPr>
        <w:t xml:space="preserve">Информация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w:t>
      </w:r>
      <w:r>
        <w:rPr>
          <w:sz w:val="28"/>
          <w:szCs w:val="28"/>
        </w:rPr>
        <w:t>муниципальной</w:t>
      </w:r>
      <w:r w:rsidRPr="008E0396">
        <w:rPr>
          <w:sz w:val="28"/>
          <w:szCs w:val="28"/>
        </w:rPr>
        <w:t xml:space="preserve">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11DF" w:rsidRDefault="008E0396" w:rsidP="00E111DF">
      <w:pPr>
        <w:pStyle w:val="21"/>
        <w:shd w:val="clear" w:color="auto" w:fill="auto"/>
        <w:spacing w:before="0" w:after="0" w:line="240" w:lineRule="auto"/>
        <w:ind w:left="20" w:firstLine="689"/>
        <w:rPr>
          <w:sz w:val="28"/>
          <w:szCs w:val="28"/>
        </w:rPr>
      </w:pPr>
      <w:r w:rsidRPr="008E0396">
        <w:rPr>
          <w:sz w:val="28"/>
          <w:szCs w:val="28"/>
        </w:rPr>
        <w:lastRenderedPageBreak/>
        <w:t xml:space="preserve">II. Стандарт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Наименование </w:t>
      </w:r>
      <w:r>
        <w:rPr>
          <w:sz w:val="28"/>
          <w:szCs w:val="28"/>
        </w:rPr>
        <w:t>муниципальной</w:t>
      </w:r>
      <w:r w:rsidR="00E111DF">
        <w:rPr>
          <w:sz w:val="28"/>
          <w:szCs w:val="28"/>
        </w:rPr>
        <w:t xml:space="preserve"> </w:t>
      </w:r>
      <w:r w:rsidRPr="008E0396">
        <w:rPr>
          <w:sz w:val="28"/>
          <w:szCs w:val="28"/>
        </w:rPr>
        <w:t>услуги</w:t>
      </w:r>
    </w:p>
    <w:p w:rsidR="00E56285"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Наименование </w:t>
      </w:r>
      <w:r>
        <w:rPr>
          <w:sz w:val="28"/>
          <w:szCs w:val="28"/>
        </w:rPr>
        <w:t>муниципальной</w:t>
      </w:r>
      <w:r w:rsidRPr="008E0396">
        <w:rPr>
          <w:sz w:val="28"/>
          <w:szCs w:val="28"/>
        </w:rPr>
        <w:t xml:space="preserve">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Наименование органа предоставляющего муниципальную услугу</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Pr>
          <w:sz w:val="28"/>
          <w:szCs w:val="28"/>
        </w:rPr>
        <w:t>Муниципальная</w:t>
      </w:r>
      <w:r w:rsidRPr="008E0396">
        <w:rPr>
          <w:sz w:val="28"/>
          <w:szCs w:val="28"/>
        </w:rPr>
        <w:t xml:space="preserve"> услуга предоставляется </w:t>
      </w:r>
      <w:r w:rsidR="00086437">
        <w:rPr>
          <w:sz w:val="28"/>
          <w:szCs w:val="28"/>
        </w:rPr>
        <w:t xml:space="preserve">администрацией </w:t>
      </w:r>
      <w:r w:rsidR="00365A5D">
        <w:rPr>
          <w:sz w:val="28"/>
          <w:szCs w:val="28"/>
        </w:rPr>
        <w:t>Первомайского</w:t>
      </w:r>
      <w:r w:rsidR="00086437">
        <w:rPr>
          <w:sz w:val="28"/>
          <w:szCs w:val="28"/>
        </w:rPr>
        <w:t xml:space="preserve"> сельского поселения Богучарского муниципального района (далее-</w:t>
      </w:r>
      <w:r w:rsidRPr="008E0396">
        <w:rPr>
          <w:sz w:val="28"/>
          <w:szCs w:val="28"/>
        </w:rPr>
        <w:t>Уполномоченны</w:t>
      </w:r>
      <w:r w:rsidR="00086437">
        <w:rPr>
          <w:sz w:val="28"/>
          <w:szCs w:val="28"/>
        </w:rPr>
        <w:t>й</w:t>
      </w:r>
      <w:r w:rsidRPr="008E0396">
        <w:rPr>
          <w:sz w:val="28"/>
          <w:szCs w:val="28"/>
        </w:rPr>
        <w:t xml:space="preserve"> орган</w:t>
      </w:r>
      <w:r w:rsidR="00086437">
        <w:rPr>
          <w:sz w:val="28"/>
          <w:szCs w:val="28"/>
        </w:rPr>
        <w:t>)</w:t>
      </w:r>
      <w:r w:rsidRPr="008E0396">
        <w:rPr>
          <w:sz w:val="28"/>
          <w:szCs w:val="28"/>
        </w:rPr>
        <w:t>.</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В предоставлении </w:t>
      </w:r>
      <w:r>
        <w:rPr>
          <w:sz w:val="28"/>
          <w:szCs w:val="28"/>
        </w:rPr>
        <w:t>муниципальной</w:t>
      </w:r>
      <w:r w:rsidRPr="008E0396">
        <w:rPr>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Уполномоченный орган взаимодействует с:</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Министерством внутренних дел Российской Федерации для получения сведений: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собственниках (владельцах) транспортных средств;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регистрационном учете по месту жительства и месту пребывания;</w:t>
      </w:r>
    </w:p>
    <w:p w:rsidR="00E56285" w:rsidRPr="008E0396" w:rsidRDefault="008E0396" w:rsidP="008E0396">
      <w:pPr>
        <w:pStyle w:val="2"/>
        <w:numPr>
          <w:ilvl w:val="0"/>
          <w:numId w:val="3"/>
        </w:numPr>
        <w:shd w:val="clear" w:color="auto" w:fill="auto"/>
        <w:tabs>
          <w:tab w:val="left" w:pos="1141"/>
        </w:tabs>
        <w:spacing w:after="0" w:line="240" w:lineRule="auto"/>
        <w:ind w:left="20" w:right="40" w:firstLine="689"/>
        <w:jc w:val="both"/>
        <w:rPr>
          <w:sz w:val="28"/>
          <w:szCs w:val="28"/>
        </w:rPr>
      </w:pPr>
      <w:r w:rsidRPr="008E0396">
        <w:rPr>
          <w:sz w:val="28"/>
          <w:szCs w:val="28"/>
        </w:rPr>
        <w:t>Федеральным Казначейством России для получения подтверждения заявителем уплаты денежных средств;</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Федеральной государственной информационной системой «Федеральный реестр инвалидов» для получения сведений об инвалидности.</w:t>
      </w:r>
    </w:p>
    <w:p w:rsidR="00E56285" w:rsidRPr="008E0396" w:rsidRDefault="008E0396" w:rsidP="00E111DF">
      <w:pPr>
        <w:pStyle w:val="2"/>
        <w:shd w:val="clear" w:color="auto" w:fill="auto"/>
        <w:spacing w:after="0" w:line="240" w:lineRule="auto"/>
        <w:ind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w:t>
      </w:r>
      <w:r w:rsidR="00E111DF">
        <w:rPr>
          <w:sz w:val="28"/>
          <w:szCs w:val="28"/>
        </w:rPr>
        <w:t xml:space="preserve"> </w:t>
      </w:r>
      <w:r w:rsidRPr="008E0396">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8E0396">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Описание результата предоставления </w:t>
      </w:r>
      <w:r>
        <w:rPr>
          <w:sz w:val="28"/>
          <w:szCs w:val="28"/>
        </w:rPr>
        <w:t>муниципальной</w:t>
      </w:r>
      <w:r w:rsidR="00E111DF">
        <w:rPr>
          <w:sz w:val="28"/>
          <w:szCs w:val="28"/>
        </w:rPr>
        <w:t xml:space="preserve"> </w:t>
      </w:r>
      <w:r w:rsidRPr="008E0396">
        <w:rPr>
          <w:sz w:val="28"/>
          <w:szCs w:val="28"/>
        </w:rPr>
        <w:t>услуги</w:t>
      </w:r>
    </w:p>
    <w:p w:rsidR="00E56285" w:rsidRPr="008E0396" w:rsidRDefault="008E0396" w:rsidP="008E0396">
      <w:pPr>
        <w:pStyle w:val="2"/>
        <w:numPr>
          <w:ilvl w:val="0"/>
          <w:numId w:val="1"/>
        </w:numPr>
        <w:shd w:val="clear" w:color="auto" w:fill="auto"/>
        <w:tabs>
          <w:tab w:val="left" w:pos="1300"/>
        </w:tabs>
        <w:spacing w:after="0" w:line="240" w:lineRule="auto"/>
        <w:ind w:left="40" w:right="20" w:firstLine="689"/>
        <w:jc w:val="both"/>
        <w:rPr>
          <w:sz w:val="28"/>
          <w:szCs w:val="28"/>
        </w:rPr>
      </w:pPr>
      <w:r w:rsidRPr="008E0396">
        <w:rPr>
          <w:sz w:val="28"/>
          <w:szCs w:val="28"/>
        </w:rPr>
        <w:t xml:space="preserve">Результатом предоставления </w:t>
      </w:r>
      <w:r>
        <w:rPr>
          <w:sz w:val="28"/>
          <w:szCs w:val="28"/>
        </w:rPr>
        <w:t>муниципальной</w:t>
      </w:r>
      <w:r w:rsidRPr="008E0396">
        <w:rPr>
          <w:sz w:val="28"/>
          <w:szCs w:val="28"/>
        </w:rPr>
        <w:t xml:space="preserve"> услуги является: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выдача парковочного разрешения или его продление;</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изменение или аннулирование парковочного разрешения;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решение об отказе в предоставлении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Реестр парковочных разрешений ведется в электронном виде посредством внесения в него (изменений) записей.</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Результат предоставления </w:t>
      </w:r>
      <w:r>
        <w:rPr>
          <w:sz w:val="28"/>
          <w:szCs w:val="28"/>
        </w:rPr>
        <w:t>муниципальной</w:t>
      </w:r>
      <w:r w:rsidRPr="008E0396">
        <w:rPr>
          <w:sz w:val="28"/>
          <w:szCs w:val="28"/>
        </w:rPr>
        <w:t xml:space="preserve">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w:t>
      </w:r>
      <w:r>
        <w:rPr>
          <w:sz w:val="28"/>
          <w:szCs w:val="28"/>
        </w:rPr>
        <w:t>муниципальной</w:t>
      </w:r>
      <w:r w:rsidRPr="008E0396">
        <w:rPr>
          <w:sz w:val="28"/>
          <w:szCs w:val="28"/>
        </w:rPr>
        <w:t xml:space="preserve"> услуги.</w:t>
      </w:r>
    </w:p>
    <w:p w:rsidR="00E56285" w:rsidRDefault="008E0396" w:rsidP="008E0396">
      <w:pPr>
        <w:pStyle w:val="2"/>
        <w:numPr>
          <w:ilvl w:val="0"/>
          <w:numId w:val="1"/>
        </w:numPr>
        <w:shd w:val="clear" w:color="auto" w:fill="auto"/>
        <w:tabs>
          <w:tab w:val="left" w:pos="1213"/>
        </w:tabs>
        <w:spacing w:after="0" w:line="240" w:lineRule="auto"/>
        <w:ind w:left="40" w:right="20" w:firstLine="689"/>
        <w:jc w:val="both"/>
        <w:rPr>
          <w:sz w:val="28"/>
          <w:szCs w:val="28"/>
        </w:rPr>
      </w:pPr>
      <w:r w:rsidRPr="008E0396">
        <w:rPr>
          <w:sz w:val="28"/>
          <w:szCs w:val="28"/>
        </w:rPr>
        <w:t xml:space="preserve">Для получения результата предоставления </w:t>
      </w:r>
      <w:r>
        <w:rPr>
          <w:sz w:val="28"/>
          <w:szCs w:val="28"/>
        </w:rPr>
        <w:t>муниципальной</w:t>
      </w:r>
      <w:r w:rsidRPr="008E0396">
        <w:rPr>
          <w:sz w:val="28"/>
          <w:szCs w:val="28"/>
        </w:rPr>
        <w:t xml:space="preserve"> услуги на бумажном носителе Заявитель имеет право обратиться непосредственно в Уполномоченный орган.</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Срок предоставления (государственной) муниципальной услуги, в том числе с учетом необходимости обращения в организации, участвующие в </w:t>
      </w:r>
      <w:r w:rsidRPr="008E0396">
        <w:rPr>
          <w:sz w:val="28"/>
          <w:szCs w:val="28"/>
        </w:rPr>
        <w:lastRenderedPageBreak/>
        <w:t xml:space="preserve">предоставлении </w:t>
      </w:r>
      <w:r>
        <w:rPr>
          <w:sz w:val="28"/>
          <w:szCs w:val="28"/>
        </w:rPr>
        <w:t>муниципальной</w:t>
      </w:r>
      <w:r w:rsidRPr="008E0396">
        <w:rPr>
          <w:sz w:val="28"/>
          <w:szCs w:val="28"/>
        </w:rPr>
        <w:t xml:space="preserve">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Уполномоченный орган в течение 7 (семь) рабочих дней со дня регистрации заявления и документов, необходимых для предоставления </w:t>
      </w:r>
      <w:r>
        <w:rPr>
          <w:sz w:val="28"/>
          <w:szCs w:val="28"/>
        </w:rPr>
        <w:t>муниципальной</w:t>
      </w:r>
      <w:r w:rsidRPr="008E0396">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Срок выдачи парковочного разрешения не может превышать 7 (семь) рабочих дней.</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При изменении записи, о продлении действия или аннулировании записи о парковочном разрешении срок не может превышать 2 (двух) рабочих дней.</w:t>
      </w:r>
    </w:p>
    <w:p w:rsidR="00E56285" w:rsidRPr="008E0396" w:rsidRDefault="008E0396" w:rsidP="00E111DF">
      <w:pPr>
        <w:pStyle w:val="21"/>
        <w:shd w:val="clear" w:color="auto" w:fill="auto"/>
        <w:spacing w:before="0" w:after="0" w:line="240" w:lineRule="auto"/>
        <w:ind w:right="20" w:firstLine="689"/>
        <w:rPr>
          <w:sz w:val="28"/>
          <w:szCs w:val="28"/>
        </w:rPr>
      </w:pPr>
      <w:r w:rsidRPr="008E0396">
        <w:rPr>
          <w:sz w:val="28"/>
          <w:szCs w:val="28"/>
        </w:rPr>
        <w:t>Норма</w:t>
      </w:r>
      <w:r w:rsidR="00A0513B">
        <w:rPr>
          <w:sz w:val="28"/>
          <w:szCs w:val="28"/>
        </w:rPr>
        <w:t>тивные правовые акты, регулирующ</w:t>
      </w:r>
      <w:r w:rsidRPr="008E0396">
        <w:rPr>
          <w:sz w:val="28"/>
          <w:szCs w:val="28"/>
        </w:rPr>
        <w:t xml:space="preserve">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Перечень нормативных правовых актов, регулирующих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4"/>
        </w:numPr>
        <w:shd w:val="clear" w:color="auto" w:fill="auto"/>
        <w:tabs>
          <w:tab w:val="left" w:pos="1007"/>
        </w:tabs>
        <w:spacing w:after="0" w:line="240" w:lineRule="auto"/>
        <w:ind w:left="20" w:firstLine="689"/>
        <w:jc w:val="both"/>
        <w:rPr>
          <w:sz w:val="28"/>
          <w:szCs w:val="28"/>
        </w:rPr>
      </w:pPr>
      <w:r w:rsidRPr="008E0396">
        <w:rPr>
          <w:sz w:val="28"/>
          <w:szCs w:val="28"/>
        </w:rPr>
        <w:t>Конституция Российской Федерации;</w:t>
      </w:r>
    </w:p>
    <w:p w:rsidR="00E56285" w:rsidRPr="008E0396" w:rsidRDefault="008E0396" w:rsidP="008E0396">
      <w:pPr>
        <w:pStyle w:val="2"/>
        <w:numPr>
          <w:ilvl w:val="0"/>
          <w:numId w:val="4"/>
        </w:numPr>
        <w:shd w:val="clear" w:color="auto" w:fill="auto"/>
        <w:tabs>
          <w:tab w:val="left" w:pos="1077"/>
        </w:tabs>
        <w:spacing w:after="0" w:line="240" w:lineRule="auto"/>
        <w:ind w:left="20" w:right="20" w:firstLine="689"/>
        <w:jc w:val="both"/>
        <w:rPr>
          <w:sz w:val="28"/>
          <w:szCs w:val="28"/>
        </w:rPr>
      </w:pPr>
      <w:r w:rsidRPr="008E0396">
        <w:rPr>
          <w:sz w:val="28"/>
          <w:szCs w:val="28"/>
        </w:rPr>
        <w:t>Федеральный закон от 29.12.2017 № 44Э-ФЗ «Об организации дорожного движения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030"/>
        </w:tabs>
        <w:spacing w:after="0" w:line="240" w:lineRule="auto"/>
        <w:ind w:left="20" w:firstLine="689"/>
        <w:jc w:val="both"/>
        <w:rPr>
          <w:sz w:val="28"/>
          <w:szCs w:val="28"/>
        </w:rPr>
      </w:pPr>
      <w:r w:rsidRPr="008E0396">
        <w:rPr>
          <w:sz w:val="28"/>
          <w:szCs w:val="28"/>
        </w:rPr>
        <w:t xml:space="preserve">Федеральный закон от 12.01.1995 </w:t>
      </w:r>
      <w:r w:rsidRPr="008E0396">
        <w:rPr>
          <w:sz w:val="28"/>
          <w:szCs w:val="28"/>
          <w:lang w:val="en-US"/>
        </w:rPr>
        <w:t>JV</w:t>
      </w:r>
      <w:r w:rsidRPr="008E0396">
        <w:rPr>
          <w:sz w:val="28"/>
          <w:szCs w:val="28"/>
        </w:rPr>
        <w:t>» 5-ФЗ «О ветеранах»;</w:t>
      </w:r>
    </w:p>
    <w:p w:rsidR="00E56285" w:rsidRPr="008E0396" w:rsidRDefault="008E0396" w:rsidP="008E0396">
      <w:pPr>
        <w:pStyle w:val="2"/>
        <w:numPr>
          <w:ilvl w:val="0"/>
          <w:numId w:val="4"/>
        </w:numPr>
        <w:shd w:val="clear" w:color="auto" w:fill="auto"/>
        <w:tabs>
          <w:tab w:val="left" w:pos="1141"/>
        </w:tabs>
        <w:spacing w:after="0" w:line="240" w:lineRule="auto"/>
        <w:ind w:left="20" w:right="20" w:firstLine="689"/>
        <w:jc w:val="both"/>
        <w:rPr>
          <w:sz w:val="28"/>
          <w:szCs w:val="28"/>
        </w:rPr>
      </w:pPr>
      <w:r w:rsidRPr="008E0396">
        <w:rPr>
          <w:sz w:val="28"/>
          <w:szCs w:val="28"/>
        </w:rPr>
        <w:t>Федеральный закон от 06.10.2003 № 131-Ф3 «Об общих принципах организации местного самоуправления в Российской Федерации»;</w:t>
      </w:r>
    </w:p>
    <w:p w:rsidR="00E56285" w:rsidRPr="008E0396" w:rsidRDefault="008E0396" w:rsidP="008E0396">
      <w:pPr>
        <w:pStyle w:val="2"/>
        <w:numPr>
          <w:ilvl w:val="0"/>
          <w:numId w:val="4"/>
        </w:numPr>
        <w:shd w:val="clear" w:color="auto" w:fill="auto"/>
        <w:tabs>
          <w:tab w:val="left" w:pos="1059"/>
        </w:tabs>
        <w:spacing w:after="0" w:line="240" w:lineRule="auto"/>
        <w:ind w:left="20" w:right="20" w:firstLine="689"/>
        <w:jc w:val="both"/>
        <w:rPr>
          <w:sz w:val="28"/>
          <w:szCs w:val="28"/>
        </w:rPr>
      </w:pPr>
      <w:r w:rsidRPr="008E0396">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239"/>
        </w:tabs>
        <w:spacing w:after="0" w:line="240" w:lineRule="auto"/>
        <w:ind w:left="20" w:right="20" w:firstLine="689"/>
        <w:jc w:val="both"/>
        <w:rPr>
          <w:sz w:val="28"/>
          <w:szCs w:val="28"/>
        </w:rPr>
      </w:pPr>
      <w:r w:rsidRPr="008E0396">
        <w:rPr>
          <w:sz w:val="28"/>
          <w:szCs w:val="28"/>
        </w:rPr>
        <w:t>Федеральный закон от 27.07.2010 № 210-ФЗ «Об организации предоставления государственных и муниципальных услуг»;</w:t>
      </w:r>
    </w:p>
    <w:p w:rsidR="00E56285" w:rsidRPr="008E0396" w:rsidRDefault="008E0396" w:rsidP="008E0396">
      <w:pPr>
        <w:pStyle w:val="2"/>
        <w:numPr>
          <w:ilvl w:val="0"/>
          <w:numId w:val="4"/>
        </w:numPr>
        <w:shd w:val="clear" w:color="auto" w:fill="auto"/>
        <w:tabs>
          <w:tab w:val="left" w:pos="1025"/>
        </w:tabs>
        <w:spacing w:after="0" w:line="240" w:lineRule="auto"/>
        <w:ind w:left="20" w:firstLine="689"/>
        <w:jc w:val="both"/>
        <w:rPr>
          <w:sz w:val="28"/>
          <w:szCs w:val="28"/>
        </w:rPr>
      </w:pPr>
      <w:r w:rsidRPr="008E0396">
        <w:rPr>
          <w:sz w:val="28"/>
          <w:szCs w:val="28"/>
        </w:rPr>
        <w:t xml:space="preserve">Федеральный закон от 06.04.2011 </w:t>
      </w:r>
      <w:r w:rsidRPr="008E0396">
        <w:rPr>
          <w:sz w:val="28"/>
          <w:szCs w:val="28"/>
          <w:lang w:val="en-US"/>
        </w:rPr>
        <w:t>JV</w:t>
      </w:r>
      <w:r w:rsidRPr="008E0396">
        <w:rPr>
          <w:sz w:val="28"/>
          <w:szCs w:val="28"/>
        </w:rPr>
        <w:t>° 63-Ф3 «Об электронной подписи»;</w:t>
      </w:r>
    </w:p>
    <w:p w:rsidR="00E56285" w:rsidRPr="008E0396" w:rsidRDefault="008E0396" w:rsidP="008E0396">
      <w:pPr>
        <w:pStyle w:val="2"/>
        <w:numPr>
          <w:ilvl w:val="0"/>
          <w:numId w:val="4"/>
        </w:numPr>
        <w:shd w:val="clear" w:color="auto" w:fill="auto"/>
        <w:tabs>
          <w:tab w:val="left" w:pos="1146"/>
        </w:tabs>
        <w:spacing w:after="0" w:line="240" w:lineRule="auto"/>
        <w:ind w:left="20" w:right="20" w:firstLine="689"/>
        <w:jc w:val="both"/>
        <w:rPr>
          <w:sz w:val="28"/>
          <w:szCs w:val="28"/>
        </w:rPr>
      </w:pPr>
      <w:r w:rsidRPr="008E0396">
        <w:rPr>
          <w:sz w:val="28"/>
          <w:szCs w:val="28"/>
        </w:rPr>
        <w:t>Федеральный закон от 08.11.2007 № 259-ФЗ «Устав автомобильного транспорта и городского наземного электрического транспорта»;</w:t>
      </w:r>
    </w:p>
    <w:p w:rsidR="00E56285" w:rsidRPr="008E0396" w:rsidRDefault="008E0396" w:rsidP="008E0396">
      <w:pPr>
        <w:pStyle w:val="2"/>
        <w:numPr>
          <w:ilvl w:val="0"/>
          <w:numId w:val="4"/>
        </w:numPr>
        <w:shd w:val="clear" w:color="auto" w:fill="auto"/>
        <w:tabs>
          <w:tab w:val="left" w:pos="1193"/>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23.10.1993 № 1090 «О Правилах дорожного движения»;</w:t>
      </w:r>
    </w:p>
    <w:p w:rsidR="00E56285" w:rsidRPr="008E0396" w:rsidRDefault="008E0396" w:rsidP="008E0396">
      <w:pPr>
        <w:pStyle w:val="2"/>
        <w:numPr>
          <w:ilvl w:val="0"/>
          <w:numId w:val="4"/>
        </w:numPr>
        <w:shd w:val="clear" w:color="auto" w:fill="auto"/>
        <w:tabs>
          <w:tab w:val="left" w:pos="1315"/>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56285" w:rsidRPr="008E0396" w:rsidRDefault="008E0396" w:rsidP="008E0396">
      <w:pPr>
        <w:pStyle w:val="2"/>
        <w:numPr>
          <w:ilvl w:val="0"/>
          <w:numId w:val="4"/>
        </w:numPr>
        <w:shd w:val="clear" w:color="auto" w:fill="auto"/>
        <w:tabs>
          <w:tab w:val="left" w:pos="1321"/>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19.12.2003 № 763 «Об удостоверении ветерана боевых действий»;</w:t>
      </w:r>
    </w:p>
    <w:p w:rsidR="00E56285" w:rsidRPr="008E0396" w:rsidRDefault="008E0396" w:rsidP="008E0396">
      <w:pPr>
        <w:pStyle w:val="2"/>
        <w:numPr>
          <w:ilvl w:val="0"/>
          <w:numId w:val="4"/>
        </w:numPr>
        <w:shd w:val="clear" w:color="auto" w:fill="auto"/>
        <w:tabs>
          <w:tab w:val="left" w:pos="1175"/>
        </w:tabs>
        <w:spacing w:after="0" w:line="240" w:lineRule="auto"/>
        <w:ind w:left="20" w:right="20" w:firstLine="689"/>
        <w:jc w:val="both"/>
        <w:rPr>
          <w:sz w:val="28"/>
          <w:szCs w:val="28"/>
        </w:rPr>
      </w:pPr>
      <w:r w:rsidRPr="008E0396">
        <w:rPr>
          <w:sz w:val="28"/>
          <w:szCs w:val="28"/>
        </w:rPr>
        <w:t>Указ Президента от 05.05.1992 № 431 «О мерах по социальной поддержке многодетных семей»;</w:t>
      </w:r>
    </w:p>
    <w:p w:rsidR="00E56285" w:rsidRPr="008E0396" w:rsidRDefault="008E0396" w:rsidP="008E0396">
      <w:pPr>
        <w:pStyle w:val="2"/>
        <w:numPr>
          <w:ilvl w:val="0"/>
          <w:numId w:val="4"/>
        </w:numPr>
        <w:shd w:val="clear" w:color="auto" w:fill="auto"/>
        <w:tabs>
          <w:tab w:val="left" w:pos="1170"/>
        </w:tabs>
        <w:spacing w:after="0" w:line="240" w:lineRule="auto"/>
        <w:ind w:left="20" w:right="20" w:firstLine="689"/>
        <w:jc w:val="both"/>
        <w:rPr>
          <w:sz w:val="28"/>
          <w:szCs w:val="28"/>
        </w:rPr>
      </w:pPr>
      <w:r w:rsidRPr="008E0396">
        <w:rPr>
          <w:sz w:val="28"/>
          <w:szCs w:val="28"/>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285" w:rsidRDefault="008E0396" w:rsidP="00A0513B">
      <w:pPr>
        <w:pStyle w:val="2"/>
        <w:numPr>
          <w:ilvl w:val="0"/>
          <w:numId w:val="1"/>
        </w:numPr>
        <w:shd w:val="clear" w:color="auto" w:fill="auto"/>
        <w:tabs>
          <w:tab w:val="left" w:pos="1199"/>
          <w:tab w:val="left" w:pos="2687"/>
        </w:tabs>
        <w:spacing w:after="0" w:line="240" w:lineRule="auto"/>
        <w:ind w:left="20" w:right="20" w:firstLine="689"/>
        <w:jc w:val="both"/>
        <w:rPr>
          <w:sz w:val="28"/>
          <w:szCs w:val="28"/>
        </w:rPr>
      </w:pPr>
      <w:r w:rsidRPr="00A0513B">
        <w:rPr>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E56285" w:rsidRPr="008E0396" w:rsidRDefault="008E0396" w:rsidP="00A0513B">
      <w:pPr>
        <w:pStyle w:val="21"/>
        <w:shd w:val="clear" w:color="auto" w:fill="auto"/>
        <w:spacing w:before="0" w:after="0" w:line="240" w:lineRule="auto"/>
        <w:ind w:right="20"/>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подлежащих представлению Заявителем, способы их получения Заявителем, в том числе в электронной форме,</w:t>
      </w:r>
      <w:r w:rsidR="00A0513B">
        <w:rPr>
          <w:sz w:val="28"/>
          <w:szCs w:val="28"/>
        </w:rPr>
        <w:t xml:space="preserve"> </w:t>
      </w:r>
      <w:r w:rsidRPr="008E0396">
        <w:rPr>
          <w:sz w:val="28"/>
          <w:szCs w:val="28"/>
        </w:rPr>
        <w:t>порядок их</w:t>
      </w:r>
      <w:r w:rsidR="00E111DF">
        <w:rPr>
          <w:sz w:val="28"/>
          <w:szCs w:val="28"/>
        </w:rPr>
        <w:t xml:space="preserve"> </w:t>
      </w:r>
      <w:r w:rsidRPr="008E0396">
        <w:rPr>
          <w:sz w:val="28"/>
          <w:szCs w:val="28"/>
        </w:rPr>
        <w:t>представления</w:t>
      </w:r>
    </w:p>
    <w:p w:rsidR="00E56285" w:rsidRPr="008E0396" w:rsidRDefault="008E0396" w:rsidP="008E0396">
      <w:pPr>
        <w:pStyle w:val="2"/>
        <w:numPr>
          <w:ilvl w:val="0"/>
          <w:numId w:val="1"/>
        </w:numPr>
        <w:shd w:val="clear" w:color="auto" w:fill="auto"/>
        <w:tabs>
          <w:tab w:val="left" w:pos="1193"/>
        </w:tabs>
        <w:spacing w:after="0" w:line="240" w:lineRule="auto"/>
        <w:ind w:left="20" w:right="20" w:firstLine="689"/>
        <w:jc w:val="both"/>
        <w:rPr>
          <w:sz w:val="28"/>
          <w:szCs w:val="28"/>
        </w:rPr>
      </w:pPr>
      <w:r w:rsidRPr="008E0396">
        <w:rPr>
          <w:sz w:val="28"/>
          <w:szCs w:val="28"/>
        </w:rPr>
        <w:t xml:space="preserve">Для получения </w:t>
      </w:r>
      <w:r>
        <w:rPr>
          <w:sz w:val="28"/>
          <w:szCs w:val="28"/>
        </w:rPr>
        <w:t>муниципальной</w:t>
      </w:r>
      <w:r w:rsidRPr="008E0396">
        <w:rPr>
          <w:sz w:val="28"/>
          <w:szCs w:val="28"/>
        </w:rPr>
        <w:t xml:space="preserve"> услуги Заявитель представляет: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Независимо от целей, указанных в пункте 17 настоящего Административного регламента:</w:t>
      </w:r>
    </w:p>
    <w:p w:rsidR="00E56285" w:rsidRPr="008E0396" w:rsidRDefault="008E0396" w:rsidP="008E0396">
      <w:pPr>
        <w:pStyle w:val="2"/>
        <w:numPr>
          <w:ilvl w:val="0"/>
          <w:numId w:val="5"/>
        </w:numPr>
        <w:shd w:val="clear" w:color="auto" w:fill="auto"/>
        <w:tabs>
          <w:tab w:val="left" w:pos="1146"/>
        </w:tabs>
        <w:spacing w:after="0" w:line="240" w:lineRule="auto"/>
        <w:ind w:left="20" w:right="20" w:firstLine="689"/>
        <w:jc w:val="both"/>
        <w:rPr>
          <w:sz w:val="28"/>
          <w:szCs w:val="28"/>
        </w:rPr>
      </w:pPr>
      <w:r w:rsidRPr="008E0396">
        <w:rPr>
          <w:sz w:val="28"/>
          <w:szCs w:val="28"/>
        </w:rPr>
        <w:t xml:space="preserve">заявление о предоставлении </w:t>
      </w:r>
      <w:r>
        <w:rPr>
          <w:sz w:val="28"/>
          <w:szCs w:val="28"/>
        </w:rPr>
        <w:t>муниципальной</w:t>
      </w:r>
      <w:r w:rsidRPr="008E0396">
        <w:rPr>
          <w:sz w:val="28"/>
          <w:szCs w:val="28"/>
        </w:rPr>
        <w:t xml:space="preserve"> услуги по форме, согласно Приложению № 1 к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8E0396">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 бумажном носителе в Уполномоченном органе, многофункциональном центре;</w:t>
      </w:r>
    </w:p>
    <w:p w:rsidR="00E56285" w:rsidRPr="008E0396" w:rsidRDefault="008E0396" w:rsidP="008E0396">
      <w:pPr>
        <w:pStyle w:val="2"/>
        <w:numPr>
          <w:ilvl w:val="0"/>
          <w:numId w:val="5"/>
        </w:numPr>
        <w:shd w:val="clear" w:color="auto" w:fill="auto"/>
        <w:tabs>
          <w:tab w:val="left" w:pos="1199"/>
        </w:tabs>
        <w:spacing w:after="0" w:line="240" w:lineRule="auto"/>
        <w:ind w:left="20" w:right="20" w:firstLine="689"/>
        <w:jc w:val="both"/>
        <w:rPr>
          <w:sz w:val="28"/>
          <w:szCs w:val="28"/>
        </w:rPr>
      </w:pPr>
      <w:r w:rsidRPr="008E0396">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285" w:rsidRPr="008E0396" w:rsidRDefault="008E0396" w:rsidP="008E0396">
      <w:pPr>
        <w:pStyle w:val="2"/>
        <w:numPr>
          <w:ilvl w:val="0"/>
          <w:numId w:val="5"/>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0396">
        <w:rPr>
          <w:sz w:val="28"/>
          <w:szCs w:val="28"/>
          <w:lang w:val="en-US"/>
        </w:rPr>
        <w:t>sig</w:t>
      </w:r>
      <w:r w:rsidRPr="008E0396">
        <w:rPr>
          <w:sz w:val="28"/>
          <w:szCs w:val="28"/>
        </w:rPr>
        <w:t>3;</w:t>
      </w:r>
    </w:p>
    <w:p w:rsidR="00E56285" w:rsidRPr="008E0396" w:rsidRDefault="008E0396" w:rsidP="008E0396">
      <w:pPr>
        <w:pStyle w:val="2"/>
        <w:numPr>
          <w:ilvl w:val="0"/>
          <w:numId w:val="5"/>
        </w:numPr>
        <w:shd w:val="clear" w:color="auto" w:fill="auto"/>
        <w:tabs>
          <w:tab w:val="left" w:pos="1094"/>
        </w:tabs>
        <w:spacing w:after="0" w:line="240" w:lineRule="auto"/>
        <w:ind w:left="20" w:right="2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социального найма;</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lastRenderedPageBreak/>
        <w:t>договор найма служебного помещения.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Заявления и прилагаемые документы, указанные настоящем пункте</w:t>
      </w:r>
      <w:r w:rsidR="00E111DF">
        <w:rPr>
          <w:sz w:val="28"/>
          <w:szCs w:val="28"/>
        </w:rPr>
        <w:t xml:space="preserve"> </w:t>
      </w:r>
      <w:r w:rsidRPr="008E0396">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Перечень документов,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В случае обращения заявителя за выдачей парковочного разрешения или его продления:</w:t>
      </w:r>
    </w:p>
    <w:p w:rsidR="00E56285" w:rsidRPr="008E0396" w:rsidRDefault="008E0396" w:rsidP="008E0396">
      <w:pPr>
        <w:pStyle w:val="2"/>
        <w:numPr>
          <w:ilvl w:val="0"/>
          <w:numId w:val="6"/>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6"/>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подтверждение заявителем уплаты денежных средств;</w:t>
      </w:r>
    </w:p>
    <w:p w:rsidR="00E56285" w:rsidRPr="008E0396" w:rsidRDefault="008E0396" w:rsidP="008E0396">
      <w:pPr>
        <w:pStyle w:val="2"/>
        <w:numPr>
          <w:ilvl w:val="0"/>
          <w:numId w:val="6"/>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6"/>
        </w:numPr>
        <w:shd w:val="clear" w:color="auto" w:fill="auto"/>
        <w:tabs>
          <w:tab w:val="left" w:pos="993"/>
        </w:tabs>
        <w:spacing w:after="0" w:line="240" w:lineRule="auto"/>
        <w:ind w:left="20" w:firstLine="689"/>
        <w:jc w:val="both"/>
        <w:rPr>
          <w:sz w:val="28"/>
          <w:szCs w:val="28"/>
        </w:rPr>
      </w:pPr>
      <w:r w:rsidRPr="008E0396">
        <w:rPr>
          <w:sz w:val="28"/>
          <w:szCs w:val="28"/>
        </w:rPr>
        <w:t>сведения о регистрационном учете по месту жительства и месту пребывания;</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сведения об инвалидности.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обращения за внесением изменений в парковочное разрешение:</w:t>
      </w:r>
    </w:p>
    <w:p w:rsidR="00E56285" w:rsidRPr="008E0396" w:rsidRDefault="008E0396" w:rsidP="008E0396">
      <w:pPr>
        <w:pStyle w:val="2"/>
        <w:numPr>
          <w:ilvl w:val="0"/>
          <w:numId w:val="7"/>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7"/>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7"/>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аннулирования парковочного разрешения:</w:t>
      </w:r>
    </w:p>
    <w:p w:rsidR="00E56285" w:rsidRPr="008E0396" w:rsidRDefault="008E0396" w:rsidP="008E0396">
      <w:pPr>
        <w:pStyle w:val="2"/>
        <w:numPr>
          <w:ilvl w:val="0"/>
          <w:numId w:val="8"/>
        </w:numPr>
        <w:shd w:val="clear" w:color="auto" w:fill="auto"/>
        <w:tabs>
          <w:tab w:val="left" w:pos="1083"/>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8"/>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запрещается требовать от заявителя:</w:t>
      </w:r>
    </w:p>
    <w:p w:rsidR="00E56285" w:rsidRPr="008E0396" w:rsidRDefault="008E0396" w:rsidP="008E0396">
      <w:pPr>
        <w:pStyle w:val="2"/>
        <w:numPr>
          <w:ilvl w:val="0"/>
          <w:numId w:val="9"/>
        </w:numPr>
        <w:shd w:val="clear" w:color="auto" w:fill="auto"/>
        <w:tabs>
          <w:tab w:val="left" w:pos="1146"/>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8E0396">
        <w:rPr>
          <w:sz w:val="28"/>
          <w:szCs w:val="28"/>
        </w:rPr>
        <w:t xml:space="preserve"> услуги.</w:t>
      </w:r>
    </w:p>
    <w:p w:rsidR="00E56285" w:rsidRPr="00E111DF" w:rsidRDefault="008E0396" w:rsidP="00E111DF">
      <w:pPr>
        <w:pStyle w:val="2"/>
        <w:numPr>
          <w:ilvl w:val="0"/>
          <w:numId w:val="9"/>
        </w:numPr>
        <w:shd w:val="clear" w:color="auto" w:fill="auto"/>
        <w:tabs>
          <w:tab w:val="left" w:pos="1164"/>
        </w:tabs>
        <w:spacing w:after="0" w:line="240" w:lineRule="auto"/>
        <w:ind w:left="20" w:right="40" w:firstLine="689"/>
        <w:jc w:val="both"/>
        <w:rPr>
          <w:sz w:val="28"/>
          <w:szCs w:val="28"/>
        </w:rPr>
      </w:pPr>
      <w:r w:rsidRPr="008E0396">
        <w:rPr>
          <w:sz w:val="28"/>
          <w:szCs w:val="28"/>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w:t>
      </w:r>
      <w:r w:rsidR="00E111DF">
        <w:rPr>
          <w:sz w:val="28"/>
          <w:szCs w:val="28"/>
        </w:rPr>
        <w:t xml:space="preserve"> </w:t>
      </w:r>
      <w:r w:rsidRPr="00E111DF">
        <w:rPr>
          <w:sz w:val="28"/>
          <w:szCs w:val="28"/>
        </w:rPr>
        <w:t xml:space="preserve">наименование органа государственной власти) находятся в распоряжении органов, предоставляющих государственную (муниципальную) </w:t>
      </w:r>
      <w:r w:rsidRPr="00E111DF">
        <w:rPr>
          <w:sz w:val="28"/>
          <w:szCs w:val="28"/>
        </w:rPr>
        <w:lastRenderedPageBreak/>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 210-ФЗ).</w:t>
      </w:r>
    </w:p>
    <w:p w:rsidR="00E56285" w:rsidRPr="008E0396" w:rsidRDefault="008E0396" w:rsidP="008E0396">
      <w:pPr>
        <w:pStyle w:val="2"/>
        <w:numPr>
          <w:ilvl w:val="0"/>
          <w:numId w:val="9"/>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за исключением следующих случаев: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8E0396">
        <w:rPr>
          <w:sz w:val="28"/>
          <w:szCs w:val="28"/>
        </w:rPr>
        <w:t xml:space="preserve"> услуги, после первоначальной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наличие ошибок в заявлении о предоставлении </w:t>
      </w:r>
      <w:r>
        <w:rPr>
          <w:sz w:val="28"/>
          <w:szCs w:val="28"/>
        </w:rPr>
        <w:t>муниципальной</w:t>
      </w:r>
      <w:r w:rsidRPr="008E0396">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и не включенных в представленный ранее комплект документов;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6285" w:rsidRPr="008E0396" w:rsidRDefault="008E0396" w:rsidP="00A0513B">
      <w:pPr>
        <w:pStyle w:val="25"/>
        <w:shd w:val="clear" w:color="auto" w:fill="auto"/>
        <w:spacing w:before="0" w:after="0" w:line="240" w:lineRule="auto"/>
        <w:ind w:left="20" w:firstLine="689"/>
        <w:rPr>
          <w:sz w:val="28"/>
          <w:szCs w:val="28"/>
        </w:rPr>
      </w:pPr>
      <w:bookmarkStart w:id="1" w:name="bookmark0"/>
      <w:r w:rsidRPr="008E0396">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w:t>
      </w:r>
      <w:bookmarkEnd w:id="1"/>
    </w:p>
    <w:p w:rsidR="00E56285" w:rsidRPr="008E0396" w:rsidRDefault="008E0396" w:rsidP="008E0396">
      <w:pPr>
        <w:pStyle w:val="2"/>
        <w:numPr>
          <w:ilvl w:val="0"/>
          <w:numId w:val="1"/>
        </w:numPr>
        <w:shd w:val="clear" w:color="auto" w:fill="auto"/>
        <w:tabs>
          <w:tab w:val="left" w:pos="1274"/>
        </w:tabs>
        <w:spacing w:after="0" w:line="240" w:lineRule="auto"/>
        <w:ind w:left="20" w:right="40" w:firstLine="689"/>
        <w:jc w:val="both"/>
        <w:rPr>
          <w:sz w:val="28"/>
          <w:szCs w:val="28"/>
        </w:rPr>
      </w:pPr>
      <w:r w:rsidRPr="008E0396">
        <w:rPr>
          <w:sz w:val="28"/>
          <w:szCs w:val="28"/>
        </w:rPr>
        <w:t xml:space="preserve">Основаниями для отказа в приеме к рассмотрению документов, необходимых для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представленные заявителем документы содержат подчистки и исправления</w:t>
      </w:r>
      <w:r w:rsidR="00E111DF">
        <w:rPr>
          <w:sz w:val="28"/>
          <w:szCs w:val="28"/>
        </w:rPr>
        <w:t xml:space="preserve"> </w:t>
      </w:r>
      <w:r w:rsidRPr="008E0396">
        <w:rPr>
          <w:sz w:val="28"/>
          <w:szCs w:val="28"/>
        </w:rPr>
        <w:t>текста, не заверенные в порядке, установленном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подача запроса о предоставлении услуги и документов, необходимых для </w:t>
      </w:r>
      <w:r w:rsidRPr="008E0396">
        <w:rPr>
          <w:sz w:val="28"/>
          <w:szCs w:val="28"/>
        </w:rPr>
        <w:lastRenderedPageBreak/>
        <w:t>предоставления услуги, в электронной форме с нарушением установленных требований;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неполное заполнение полей в форме заявления, в том числе в интерактивной форме заявления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представление неполного комплекта документов, необходимых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E56285" w:rsidRPr="008E0396" w:rsidRDefault="008E0396" w:rsidP="00A0513B">
      <w:pPr>
        <w:pStyle w:val="25"/>
        <w:shd w:val="clear" w:color="auto" w:fill="auto"/>
        <w:spacing w:before="0" w:after="0" w:line="240" w:lineRule="auto"/>
        <w:ind w:firstLine="689"/>
        <w:rPr>
          <w:sz w:val="28"/>
          <w:szCs w:val="28"/>
        </w:rPr>
      </w:pPr>
      <w:bookmarkStart w:id="2" w:name="bookmark1"/>
      <w:r w:rsidRPr="008E0396">
        <w:rPr>
          <w:sz w:val="28"/>
          <w:szCs w:val="28"/>
        </w:rPr>
        <w:t xml:space="preserve">Исчерпывающий перечень оснований для приостановления или отказа в предоставлении </w:t>
      </w:r>
      <w:r>
        <w:rPr>
          <w:sz w:val="28"/>
          <w:szCs w:val="28"/>
        </w:rPr>
        <w:t>муниципальной</w:t>
      </w:r>
      <w:r w:rsidRPr="008E0396">
        <w:rPr>
          <w:sz w:val="28"/>
          <w:szCs w:val="28"/>
        </w:rPr>
        <w:t xml:space="preserve"> услуги</w:t>
      </w:r>
      <w:bookmarkEnd w:id="2"/>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Оснований для приостановления предоставления </w:t>
      </w:r>
      <w:r>
        <w:rPr>
          <w:sz w:val="28"/>
          <w:szCs w:val="28"/>
        </w:rPr>
        <w:t>муниципальной</w:t>
      </w:r>
      <w:r w:rsidRPr="008E0396">
        <w:rPr>
          <w:sz w:val="28"/>
          <w:szCs w:val="28"/>
        </w:rPr>
        <w:t xml:space="preserve"> услуги законодательством Российской Федерации не предусмотрено.</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Основания для отказа в предоставлении </w:t>
      </w:r>
      <w:r>
        <w:rPr>
          <w:sz w:val="28"/>
          <w:szCs w:val="28"/>
        </w:rPr>
        <w:t>муниципальной</w:t>
      </w:r>
      <w:r w:rsidRPr="008E0396">
        <w:rPr>
          <w:sz w:val="28"/>
          <w:szCs w:val="28"/>
        </w:rPr>
        <w:t xml:space="preserve"> услуги независимо от цели обращения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запросе содержатся сведения о транспортном средстве, на которое ранее было выдано парковочное разрешение;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несоответствие документов по форме или содержанию требованиям законодательства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39"/>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услуги</w:t>
      </w:r>
    </w:p>
    <w:p w:rsidR="00E56285" w:rsidRPr="00F74AFE" w:rsidRDefault="008E0396" w:rsidP="008E0396">
      <w:pPr>
        <w:pStyle w:val="2"/>
        <w:numPr>
          <w:ilvl w:val="0"/>
          <w:numId w:val="1"/>
        </w:numPr>
        <w:shd w:val="clear" w:color="auto" w:fill="auto"/>
        <w:tabs>
          <w:tab w:val="left" w:pos="1096"/>
          <w:tab w:val="left" w:leader="underscore" w:pos="5677"/>
        </w:tabs>
        <w:spacing w:after="0" w:line="240" w:lineRule="auto"/>
        <w:ind w:left="60" w:firstLine="689"/>
        <w:jc w:val="both"/>
        <w:rPr>
          <w:sz w:val="28"/>
          <w:szCs w:val="28"/>
        </w:rPr>
      </w:pPr>
      <w:r w:rsidRPr="00F74AFE">
        <w:rPr>
          <w:sz w:val="28"/>
          <w:szCs w:val="28"/>
        </w:rPr>
        <w:t xml:space="preserve">В соответствии с </w:t>
      </w:r>
      <w:r w:rsidRPr="00F74AFE">
        <w:rPr>
          <w:sz w:val="28"/>
          <w:szCs w:val="28"/>
        </w:rPr>
        <w:tab/>
        <w:t xml:space="preserve"> (указать НПА) за предоставление</w:t>
      </w:r>
    </w:p>
    <w:p w:rsidR="00E56285" w:rsidRPr="00F74AFE" w:rsidRDefault="008E0396" w:rsidP="008E0396">
      <w:pPr>
        <w:pStyle w:val="2"/>
        <w:shd w:val="clear" w:color="auto" w:fill="auto"/>
        <w:spacing w:after="0" w:line="240" w:lineRule="auto"/>
        <w:ind w:left="60" w:firstLine="689"/>
        <w:jc w:val="both"/>
        <w:rPr>
          <w:sz w:val="28"/>
          <w:szCs w:val="28"/>
        </w:rPr>
      </w:pPr>
      <w:r w:rsidRPr="00F74AFE">
        <w:rPr>
          <w:sz w:val="28"/>
          <w:szCs w:val="28"/>
        </w:rPr>
        <w:t>муниципальной услуги взимается плата в размере:</w:t>
      </w:r>
    </w:p>
    <w:p w:rsidR="00E56285" w:rsidRPr="008E0396" w:rsidRDefault="001F3626" w:rsidP="001F3626">
      <w:pPr>
        <w:pStyle w:val="30"/>
        <w:shd w:val="clear" w:color="auto" w:fill="auto"/>
        <w:spacing w:after="0" w:line="240" w:lineRule="auto"/>
        <w:jc w:val="both"/>
        <w:rPr>
          <w:sz w:val="28"/>
          <w:szCs w:val="28"/>
        </w:rPr>
      </w:pPr>
      <w:r w:rsidRPr="00F74AFE">
        <w:rPr>
          <w:sz w:val="28"/>
          <w:szCs w:val="28"/>
        </w:rPr>
        <w:t xml:space="preserve">          </w:t>
      </w:r>
      <w:r w:rsidR="008E0396" w:rsidRPr="00F74AFE">
        <w:rPr>
          <w:sz w:val="28"/>
          <w:szCs w:val="28"/>
        </w:rPr>
        <w:t>(заполняется субъектом РФ в случае установления платы)</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включая информацию о методике</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lastRenderedPageBreak/>
        <w:t>расчета размера такой платы</w:t>
      </w:r>
    </w:p>
    <w:p w:rsidR="00E56285" w:rsidRPr="008E0396" w:rsidRDefault="008E0396" w:rsidP="008E0396">
      <w:pPr>
        <w:pStyle w:val="2"/>
        <w:numPr>
          <w:ilvl w:val="0"/>
          <w:numId w:val="1"/>
        </w:numPr>
        <w:shd w:val="clear" w:color="auto" w:fill="auto"/>
        <w:tabs>
          <w:tab w:val="left" w:pos="1378"/>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Максимальный срок ожидания в очереди при подаче запроса</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о предоставлении </w:t>
      </w:r>
      <w:r>
        <w:rPr>
          <w:sz w:val="28"/>
          <w:szCs w:val="28"/>
        </w:rPr>
        <w:t>муниципальной</w:t>
      </w:r>
      <w:r w:rsidRPr="008E0396">
        <w:rPr>
          <w:sz w:val="28"/>
          <w:szCs w:val="28"/>
        </w:rPr>
        <w:t xml:space="preserve"> услуги,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и при получении результата предоставления таких услуг</w:t>
      </w:r>
    </w:p>
    <w:p w:rsidR="00E56285" w:rsidRPr="008E0396" w:rsidRDefault="008E0396" w:rsidP="008E0396">
      <w:pPr>
        <w:pStyle w:val="2"/>
        <w:numPr>
          <w:ilvl w:val="0"/>
          <w:numId w:val="1"/>
        </w:numPr>
        <w:shd w:val="clear" w:color="auto" w:fill="auto"/>
        <w:tabs>
          <w:tab w:val="left" w:pos="1320"/>
        </w:tabs>
        <w:spacing w:after="0" w:line="240" w:lineRule="auto"/>
        <w:ind w:left="60" w:right="60" w:firstLine="689"/>
        <w:jc w:val="both"/>
        <w:rPr>
          <w:sz w:val="28"/>
          <w:szCs w:val="28"/>
        </w:rPr>
      </w:pPr>
      <w:r w:rsidRPr="008E0396">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8E0396">
        <w:rPr>
          <w:sz w:val="28"/>
          <w:szCs w:val="28"/>
        </w:rPr>
        <w:t xml:space="preserve"> услуги и при получении результата предоставления </w:t>
      </w:r>
      <w:r>
        <w:rPr>
          <w:sz w:val="28"/>
          <w:szCs w:val="28"/>
        </w:rPr>
        <w:t>муниципальной</w:t>
      </w:r>
      <w:r w:rsidRPr="008E0396">
        <w:rPr>
          <w:sz w:val="28"/>
          <w:szCs w:val="28"/>
        </w:rPr>
        <w:t xml:space="preserve"> услуги в Уполномоченном органе или многофункциональном центре составляет не более 15 минут.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Срок и порядок регистрации запроса заявителя о предоставлении</w:t>
      </w:r>
    </w:p>
    <w:p w:rsidR="00E56285" w:rsidRPr="008E0396" w:rsidRDefault="008E0396" w:rsidP="001F3626">
      <w:pPr>
        <w:pStyle w:val="21"/>
        <w:shd w:val="clear" w:color="auto" w:fill="auto"/>
        <w:spacing w:before="0" w:after="0" w:line="240" w:lineRule="auto"/>
        <w:ind w:firstLine="689"/>
        <w:rPr>
          <w:sz w:val="28"/>
          <w:szCs w:val="28"/>
        </w:rPr>
      </w:pPr>
      <w:r>
        <w:rPr>
          <w:sz w:val="28"/>
          <w:szCs w:val="28"/>
        </w:rPr>
        <w:t>муниципальной</w:t>
      </w:r>
      <w:r w:rsidRPr="008E0396">
        <w:rPr>
          <w:sz w:val="28"/>
          <w:szCs w:val="28"/>
        </w:rPr>
        <w:t xml:space="preserve"> услуги 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в том числе в электронной форме</w:t>
      </w:r>
    </w:p>
    <w:p w:rsidR="00E56285" w:rsidRPr="00E111DF" w:rsidRDefault="008E0396" w:rsidP="00E111DF">
      <w:pPr>
        <w:pStyle w:val="2"/>
        <w:numPr>
          <w:ilvl w:val="0"/>
          <w:numId w:val="1"/>
        </w:numPr>
        <w:shd w:val="clear" w:color="auto" w:fill="auto"/>
        <w:tabs>
          <w:tab w:val="left" w:pos="1308"/>
        </w:tabs>
        <w:spacing w:after="0" w:line="240" w:lineRule="auto"/>
        <w:ind w:left="60" w:right="60" w:firstLine="689"/>
        <w:jc w:val="both"/>
        <w:rPr>
          <w:sz w:val="28"/>
          <w:szCs w:val="28"/>
        </w:rPr>
      </w:pPr>
      <w:r w:rsidRPr="008E0396">
        <w:rPr>
          <w:sz w:val="28"/>
          <w:szCs w:val="28"/>
        </w:rPr>
        <w:t xml:space="preserve">Срок регистрации заявления о предоставлении </w:t>
      </w:r>
      <w:r>
        <w:rPr>
          <w:sz w:val="28"/>
          <w:szCs w:val="28"/>
        </w:rPr>
        <w:t>муниципальной</w:t>
      </w:r>
      <w:r w:rsidRPr="008E0396">
        <w:rPr>
          <w:sz w:val="28"/>
          <w:szCs w:val="28"/>
        </w:rPr>
        <w:t xml:space="preserve"> услуги в Уполномоченном органе в течение 1 (одного) рабочего дня со дня получения заявления и документов, необходимых для предоставления</w:t>
      </w:r>
      <w:r w:rsidR="00E111DF">
        <w:rPr>
          <w:sz w:val="28"/>
          <w:szCs w:val="28"/>
        </w:rPr>
        <w:t xml:space="preserve"> </w:t>
      </w:r>
      <w:r w:rsidRPr="00E111DF">
        <w:rPr>
          <w:sz w:val="28"/>
          <w:szCs w:val="28"/>
        </w:rPr>
        <w:t>муниципальной услуги.</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8E0396">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szCs w:val="28"/>
        </w:rPr>
        <w:t>муниципальной</w:t>
      </w:r>
      <w:r w:rsidRPr="008E0396">
        <w:rPr>
          <w:sz w:val="28"/>
          <w:szCs w:val="28"/>
        </w:rPr>
        <w:t xml:space="preserve"> услуги но форме, приведенной в Приложении № 3 к настоящему Административному регламенту.</w:t>
      </w:r>
    </w:p>
    <w:p w:rsidR="001F3626" w:rsidRDefault="008E0396" w:rsidP="001F3626">
      <w:pPr>
        <w:pStyle w:val="21"/>
        <w:shd w:val="clear" w:color="auto" w:fill="auto"/>
        <w:spacing w:before="0" w:after="0" w:line="240" w:lineRule="auto"/>
        <w:ind w:right="20" w:firstLine="689"/>
        <w:rPr>
          <w:sz w:val="28"/>
          <w:szCs w:val="28"/>
        </w:rPr>
      </w:pPr>
      <w:r w:rsidRPr="008E0396">
        <w:rPr>
          <w:sz w:val="28"/>
          <w:szCs w:val="28"/>
        </w:rPr>
        <w:t xml:space="preserve">Требования к помещениям, в которых предоставляется </w:t>
      </w:r>
    </w:p>
    <w:p w:rsidR="00E56285" w:rsidRPr="008E0396" w:rsidRDefault="008E0396" w:rsidP="001F3626">
      <w:pPr>
        <w:pStyle w:val="21"/>
        <w:shd w:val="clear" w:color="auto" w:fill="auto"/>
        <w:spacing w:before="0" w:after="0" w:line="240" w:lineRule="auto"/>
        <w:ind w:right="20" w:firstLine="689"/>
        <w:rPr>
          <w:sz w:val="28"/>
          <w:szCs w:val="28"/>
        </w:rPr>
      </w:pPr>
      <w:r>
        <w:rPr>
          <w:sz w:val="28"/>
          <w:szCs w:val="28"/>
        </w:rPr>
        <w:t>муниципальной</w:t>
      </w:r>
      <w:r w:rsidRPr="008E0396">
        <w:rPr>
          <w:sz w:val="28"/>
          <w:szCs w:val="28"/>
        </w:rPr>
        <w:t xml:space="preserve"> услуга</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8E0396">
        <w:rPr>
          <w:sz w:val="28"/>
          <w:szCs w:val="28"/>
        </w:rPr>
        <w:t xml:space="preserve"> услуги, а также выдача результатов предоставления </w:t>
      </w:r>
      <w:r>
        <w:rPr>
          <w:sz w:val="28"/>
          <w:szCs w:val="28"/>
        </w:rPr>
        <w:t>муниципальной</w:t>
      </w:r>
      <w:r w:rsidRPr="008E039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5A5D">
        <w:rPr>
          <w:rStyle w:val="0pt"/>
          <w:b w:val="0"/>
          <w:sz w:val="28"/>
          <w:szCs w:val="28"/>
          <w:lang w:val="en-US"/>
        </w:rPr>
        <w:t>I</w:t>
      </w:r>
      <w:r w:rsidRPr="00365A5D">
        <w:rPr>
          <w:rStyle w:val="0pt"/>
          <w:b w:val="0"/>
          <w:sz w:val="28"/>
          <w:szCs w:val="28"/>
        </w:rPr>
        <w:t xml:space="preserve">, II </w:t>
      </w:r>
      <w:r w:rsidRPr="00365A5D">
        <w:rPr>
          <w:sz w:val="28"/>
          <w:szCs w:val="28"/>
        </w:rPr>
        <w:t>групп</w:t>
      </w:r>
      <w:r w:rsidRPr="008E0396">
        <w:rPr>
          <w:sz w:val="28"/>
          <w:szCs w:val="28"/>
        </w:rPr>
        <w:t xml:space="preserve">, а также инвалидами </w:t>
      </w:r>
      <w:r w:rsidRPr="00365A5D">
        <w:rPr>
          <w:rStyle w:val="0pt"/>
          <w:b w:val="0"/>
          <w:sz w:val="28"/>
          <w:szCs w:val="28"/>
        </w:rPr>
        <w:t>III</w:t>
      </w:r>
      <w:r w:rsidRPr="008E0396">
        <w:rPr>
          <w:rStyle w:val="0pt"/>
          <w:sz w:val="28"/>
          <w:szCs w:val="28"/>
        </w:rPr>
        <w:t xml:space="preserve"> </w:t>
      </w:r>
      <w:r w:rsidRPr="008E0396">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муниципальной</w:t>
      </w:r>
      <w:r w:rsidRPr="008E0396">
        <w:rPr>
          <w:sz w:val="28"/>
          <w:szCs w:val="28"/>
        </w:rPr>
        <w:t xml:space="preserve"> услуга, оборудуются пандусами, </w:t>
      </w:r>
      <w:r w:rsidRPr="008E0396">
        <w:rPr>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наименование;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местонахождение и юридический адрес;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режим работы;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график приема;</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телефонов для справок.</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00E111DF">
        <w:rPr>
          <w:sz w:val="28"/>
          <w:szCs w:val="28"/>
        </w:rPr>
        <w:t xml:space="preserve"> </w:t>
      </w:r>
      <w:r w:rsidRPr="008E0396">
        <w:rPr>
          <w:sz w:val="28"/>
          <w:szCs w:val="28"/>
        </w:rPr>
        <w:t>услуга, должны соответствовать санитарно-эпидемиологическим правилам и нормативам.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Pr="008E0396">
        <w:rPr>
          <w:sz w:val="28"/>
          <w:szCs w:val="28"/>
        </w:rPr>
        <w:t xml:space="preserve"> услуга, оснащаются:</w:t>
      </w:r>
    </w:p>
    <w:p w:rsidR="00086437" w:rsidRDefault="008E0396" w:rsidP="00086437">
      <w:pPr>
        <w:pStyle w:val="2"/>
        <w:shd w:val="clear" w:color="auto" w:fill="auto"/>
        <w:spacing w:after="0" w:line="240" w:lineRule="auto"/>
        <w:ind w:right="1741" w:firstLine="692"/>
        <w:jc w:val="both"/>
        <w:rPr>
          <w:sz w:val="28"/>
          <w:szCs w:val="28"/>
        </w:rPr>
      </w:pPr>
      <w:r w:rsidRPr="008E0396">
        <w:rPr>
          <w:sz w:val="28"/>
          <w:szCs w:val="28"/>
        </w:rPr>
        <w:t xml:space="preserve">противопожарной системой и средствами пожаротушения; </w:t>
      </w:r>
    </w:p>
    <w:p w:rsidR="00086437" w:rsidRDefault="008E0396" w:rsidP="00086437">
      <w:pPr>
        <w:pStyle w:val="2"/>
        <w:shd w:val="clear" w:color="auto" w:fill="auto"/>
        <w:spacing w:after="0" w:line="240" w:lineRule="auto"/>
        <w:ind w:right="-1" w:firstLine="692"/>
        <w:jc w:val="both"/>
        <w:rPr>
          <w:sz w:val="28"/>
          <w:szCs w:val="28"/>
        </w:rPr>
      </w:pPr>
      <w:r w:rsidRPr="008E0396">
        <w:rPr>
          <w:sz w:val="28"/>
          <w:szCs w:val="28"/>
        </w:rPr>
        <w:t xml:space="preserve">системой оповещения о возникновении чрезвычайной </w:t>
      </w:r>
      <w:r w:rsidR="00086437">
        <w:rPr>
          <w:sz w:val="28"/>
          <w:szCs w:val="28"/>
        </w:rPr>
        <w:t>с</w:t>
      </w:r>
      <w:r w:rsidRPr="008E0396">
        <w:rPr>
          <w:sz w:val="28"/>
          <w:szCs w:val="28"/>
        </w:rPr>
        <w:t xml:space="preserve">итуации; </w:t>
      </w:r>
    </w:p>
    <w:p w:rsidR="00E56285" w:rsidRPr="008E0396" w:rsidRDefault="008E0396" w:rsidP="00086437">
      <w:pPr>
        <w:pStyle w:val="2"/>
        <w:shd w:val="clear" w:color="auto" w:fill="auto"/>
        <w:spacing w:after="0" w:line="240" w:lineRule="auto"/>
        <w:ind w:left="709" w:right="1741"/>
        <w:jc w:val="both"/>
        <w:rPr>
          <w:sz w:val="28"/>
          <w:szCs w:val="28"/>
        </w:rPr>
      </w:pPr>
      <w:r w:rsidRPr="008E0396">
        <w:rPr>
          <w:sz w:val="28"/>
          <w:szCs w:val="28"/>
        </w:rPr>
        <w:t xml:space="preserve">средствами оказания первой медицинской помощи; </w:t>
      </w:r>
      <w:r w:rsidR="00086437">
        <w:rPr>
          <w:sz w:val="28"/>
          <w:szCs w:val="28"/>
        </w:rPr>
        <w:t xml:space="preserve">                            </w:t>
      </w:r>
      <w:r w:rsidRPr="008E0396">
        <w:rPr>
          <w:sz w:val="28"/>
          <w:szCs w:val="28"/>
        </w:rPr>
        <w:t>туалетными комнатами для посетителей.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для заполнения заявлений оборудуются стульями, столами (стойками), бланками заявлений, письменными принадлежностями.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приема Заявителей оборудуются информационными табличками (вывесками) с указанием:</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кабинета и наименования отдела;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инвалидам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8E0396">
        <w:rPr>
          <w:sz w:val="28"/>
          <w:szCs w:val="28"/>
        </w:rPr>
        <w:t xml:space="preserve"> услуга;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8E039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сопровождение инвалидов, имеющих стойкие расстройства функции зрения и самостоятельного передвижения;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надлежащее размещение оборудования и носителей информации, </w:t>
      </w:r>
      <w:r w:rsidRPr="008E0396">
        <w:rPr>
          <w:sz w:val="28"/>
          <w:szCs w:val="28"/>
        </w:rPr>
        <w:lastRenderedPageBreak/>
        <w:t xml:space="preserve">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8E0396">
        <w:rPr>
          <w:sz w:val="28"/>
          <w:szCs w:val="28"/>
        </w:rPr>
        <w:t xml:space="preserve">, и к </w:t>
      </w:r>
      <w:r>
        <w:rPr>
          <w:sz w:val="28"/>
          <w:szCs w:val="28"/>
        </w:rPr>
        <w:t>муниципальной</w:t>
      </w:r>
      <w:r w:rsidRPr="008E0396">
        <w:rPr>
          <w:sz w:val="28"/>
          <w:szCs w:val="28"/>
        </w:rPr>
        <w:t xml:space="preserve"> услуге с учетом ограничений их жизнедеятельности;</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E111DF">
        <w:rPr>
          <w:sz w:val="28"/>
          <w:szCs w:val="28"/>
        </w:rPr>
        <w:t xml:space="preserve"> </w:t>
      </w:r>
      <w:r w:rsidRPr="008E0396">
        <w:rPr>
          <w:sz w:val="28"/>
          <w:szCs w:val="28"/>
        </w:rPr>
        <w:t>выполненными рельефно-точечным шрифтом Брайля;</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допуск сурдопереводчика и тифлосурдопереводчика;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F3626">
        <w:rPr>
          <w:sz w:val="28"/>
          <w:szCs w:val="28"/>
        </w:rPr>
        <w:t>муниципальные услуги</w:t>
      </w:r>
      <w:r w:rsidRPr="008E0396">
        <w:rPr>
          <w:sz w:val="28"/>
          <w:szCs w:val="28"/>
        </w:rPr>
        <w:t>;</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оказание инвалидам помощи в преодолении барьеров, мешающих получению ими </w:t>
      </w:r>
      <w:r>
        <w:rPr>
          <w:sz w:val="28"/>
          <w:szCs w:val="28"/>
        </w:rPr>
        <w:t>муниципальных</w:t>
      </w:r>
      <w:r w:rsidRPr="008E0396">
        <w:rPr>
          <w:sz w:val="28"/>
          <w:szCs w:val="28"/>
        </w:rPr>
        <w:t xml:space="preserve"> услуг наравне с другими лицами.</w:t>
      </w:r>
    </w:p>
    <w:p w:rsidR="00E56285" w:rsidRPr="008E0396" w:rsidRDefault="008E0396" w:rsidP="001F3626">
      <w:pPr>
        <w:pStyle w:val="21"/>
        <w:shd w:val="clear" w:color="auto" w:fill="auto"/>
        <w:spacing w:before="0" w:after="0" w:line="240" w:lineRule="auto"/>
        <w:ind w:left="20" w:firstLine="689"/>
        <w:rPr>
          <w:sz w:val="28"/>
          <w:szCs w:val="28"/>
        </w:rPr>
      </w:pPr>
      <w:r w:rsidRPr="008E0396">
        <w:rPr>
          <w:sz w:val="28"/>
          <w:szCs w:val="28"/>
        </w:rPr>
        <w:t xml:space="preserve">Показатели доступности и качества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Основными показателями доступности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получения Заявителем уведомлений о предоставлении муниципальной услуги с помощью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получения информации о ходе предоставления </w:t>
      </w:r>
      <w:r>
        <w:rPr>
          <w:sz w:val="28"/>
          <w:szCs w:val="28"/>
        </w:rPr>
        <w:t>муниципальной</w:t>
      </w:r>
      <w:r w:rsidRPr="008E0396">
        <w:rPr>
          <w:sz w:val="28"/>
          <w:szCs w:val="28"/>
        </w:rPr>
        <w:t xml:space="preserve"> услуги, в том числе с использованием информационно-коммуникационных технологий.</w:t>
      </w:r>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Основными показателями качества предоставления муниципальной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своевременность предоставления </w:t>
      </w:r>
      <w:r>
        <w:rPr>
          <w:sz w:val="28"/>
          <w:szCs w:val="28"/>
        </w:rPr>
        <w:t>муниципальной</w:t>
      </w:r>
      <w:r w:rsidRPr="008E0396">
        <w:rPr>
          <w:sz w:val="28"/>
          <w:szCs w:val="28"/>
        </w:rPr>
        <w:t xml:space="preserve"> услуги в соответствии со стандартом ее предоставления, установленным настоящим Административным регламентом;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минимально возможное количество взаимодействий гражданина с должностными лицами,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нарушений установленных сроков в процессе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заявлений об оспаривании решений, действий (бездействия) Уполномоченного органа, принимаемых (совершенных) при предоставлении </w:t>
      </w:r>
      <w:r>
        <w:rPr>
          <w:sz w:val="28"/>
          <w:szCs w:val="28"/>
        </w:rPr>
        <w:t>муниципальной</w:t>
      </w:r>
      <w:r w:rsidRPr="008E0396">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E56285" w:rsidRPr="008E0396" w:rsidRDefault="008E0396" w:rsidP="00CC396D">
      <w:pPr>
        <w:pStyle w:val="21"/>
        <w:shd w:val="clear" w:color="auto" w:fill="auto"/>
        <w:spacing w:before="0" w:after="0" w:line="240" w:lineRule="auto"/>
        <w:ind w:firstLine="692"/>
        <w:rPr>
          <w:sz w:val="28"/>
          <w:szCs w:val="28"/>
        </w:rPr>
      </w:pPr>
      <w:r w:rsidRPr="008E0396">
        <w:rPr>
          <w:sz w:val="28"/>
          <w:szCs w:val="28"/>
        </w:rPr>
        <w:t xml:space="preserve">Иные требования, в том числе учитывающие особенности предоставления </w:t>
      </w:r>
      <w:r>
        <w:rPr>
          <w:sz w:val="28"/>
          <w:szCs w:val="28"/>
        </w:rPr>
        <w:t>муниципальной</w:t>
      </w:r>
      <w:r w:rsidRPr="008E0396">
        <w:rPr>
          <w:sz w:val="28"/>
          <w:szCs w:val="28"/>
        </w:rPr>
        <w:t xml:space="preserve"> услуги в многофункциональных центрах, особенности предоставления </w:t>
      </w:r>
      <w:r>
        <w:rPr>
          <w:sz w:val="28"/>
          <w:szCs w:val="28"/>
        </w:rPr>
        <w:t>муниципальной</w:t>
      </w:r>
      <w:r w:rsidRPr="008E0396">
        <w:rPr>
          <w:sz w:val="28"/>
          <w:szCs w:val="28"/>
        </w:rPr>
        <w:t xml:space="preserve"> услуги по экстерриториальному принципу и особенности предоставления </w:t>
      </w:r>
      <w:r>
        <w:rPr>
          <w:sz w:val="28"/>
          <w:szCs w:val="28"/>
        </w:rPr>
        <w:t>муниципальной</w:t>
      </w:r>
      <w:r w:rsidRPr="008E0396">
        <w:rPr>
          <w:sz w:val="28"/>
          <w:szCs w:val="28"/>
        </w:rPr>
        <w:t xml:space="preserve"> услуги в электронной форме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Предоставление </w:t>
      </w:r>
      <w:r>
        <w:rPr>
          <w:sz w:val="28"/>
          <w:szCs w:val="28"/>
        </w:rPr>
        <w:t>муниципальной</w:t>
      </w:r>
      <w:r w:rsidRPr="008E0396">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sz w:val="28"/>
          <w:szCs w:val="28"/>
        </w:rPr>
        <w:t>муниципальной</w:t>
      </w:r>
      <w:r w:rsidRPr="008E0396">
        <w:rPr>
          <w:sz w:val="28"/>
          <w:szCs w:val="28"/>
        </w:rPr>
        <w:t xml:space="preserve"> услуги с использованием интерактивной формы в электронном виде.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Заполненное заявление о предоставлении </w:t>
      </w:r>
      <w:r>
        <w:rPr>
          <w:sz w:val="28"/>
          <w:szCs w:val="28"/>
        </w:rPr>
        <w:t>муниципальной</w:t>
      </w:r>
      <w:r w:rsidRPr="008E0396">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8E0396">
        <w:rPr>
          <w:sz w:val="28"/>
          <w:szCs w:val="28"/>
        </w:rPr>
        <w:t xml:space="preserve"> услуги, в Уполномоченный орган. При авторизации в ЕСИА заявление о предоставлении </w:t>
      </w:r>
      <w:r>
        <w:rPr>
          <w:sz w:val="28"/>
          <w:szCs w:val="28"/>
        </w:rPr>
        <w:t>муниципальной</w:t>
      </w:r>
      <w:r w:rsidRPr="008E0396">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Результаты предоставления </w:t>
      </w:r>
      <w:r>
        <w:rPr>
          <w:sz w:val="28"/>
          <w:szCs w:val="28"/>
        </w:rPr>
        <w:t>муниципальной</w:t>
      </w:r>
      <w:r w:rsidRPr="008E0396">
        <w:rPr>
          <w:sz w:val="28"/>
          <w:szCs w:val="28"/>
        </w:rPr>
        <w:t xml:space="preserve">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6285" w:rsidRPr="008E0396" w:rsidRDefault="008E0396" w:rsidP="008E0396">
      <w:pPr>
        <w:pStyle w:val="2"/>
        <w:numPr>
          <w:ilvl w:val="0"/>
          <w:numId w:val="1"/>
        </w:numPr>
        <w:shd w:val="clear" w:color="auto" w:fill="auto"/>
        <w:tabs>
          <w:tab w:val="left" w:pos="1228"/>
        </w:tabs>
        <w:spacing w:after="0" w:line="240" w:lineRule="auto"/>
        <w:ind w:left="20" w:firstLine="689"/>
        <w:jc w:val="both"/>
        <w:rPr>
          <w:sz w:val="28"/>
          <w:szCs w:val="28"/>
        </w:rPr>
      </w:pPr>
      <w:r w:rsidRPr="008E0396">
        <w:rPr>
          <w:sz w:val="28"/>
          <w:szCs w:val="28"/>
        </w:rPr>
        <w:t>Электронные документы представляются в следующих форматах:</w:t>
      </w:r>
    </w:p>
    <w:p w:rsidR="00E56285" w:rsidRPr="008E0396" w:rsidRDefault="008E0396" w:rsidP="008E0396">
      <w:pPr>
        <w:pStyle w:val="2"/>
        <w:shd w:val="clear" w:color="auto" w:fill="auto"/>
        <w:tabs>
          <w:tab w:val="left" w:pos="1013"/>
        </w:tabs>
        <w:spacing w:after="0" w:line="240" w:lineRule="auto"/>
        <w:ind w:left="20" w:firstLine="689"/>
        <w:jc w:val="both"/>
        <w:rPr>
          <w:sz w:val="28"/>
          <w:szCs w:val="28"/>
        </w:rPr>
      </w:pPr>
      <w:r w:rsidRPr="008E0396">
        <w:rPr>
          <w:sz w:val="28"/>
          <w:szCs w:val="28"/>
        </w:rPr>
        <w:t>а)</w:t>
      </w:r>
      <w:r w:rsidRPr="008E0396">
        <w:rPr>
          <w:sz w:val="28"/>
          <w:szCs w:val="28"/>
        </w:rPr>
        <w:tab/>
      </w:r>
      <w:r w:rsidRPr="008E0396">
        <w:rPr>
          <w:sz w:val="28"/>
          <w:szCs w:val="28"/>
          <w:lang w:val="en-US"/>
        </w:rPr>
        <w:t>xml</w:t>
      </w:r>
      <w:r w:rsidRPr="008E0396">
        <w:rPr>
          <w:sz w:val="28"/>
          <w:szCs w:val="28"/>
        </w:rPr>
        <w:t xml:space="preserve"> - для формализованных документов;</w:t>
      </w:r>
    </w:p>
    <w:p w:rsidR="00E56285" w:rsidRPr="008E0396" w:rsidRDefault="008E0396" w:rsidP="008E0396">
      <w:pPr>
        <w:pStyle w:val="2"/>
        <w:shd w:val="clear" w:color="auto" w:fill="auto"/>
        <w:tabs>
          <w:tab w:val="left" w:pos="1048"/>
        </w:tabs>
        <w:spacing w:after="0" w:line="240" w:lineRule="auto"/>
        <w:ind w:left="20" w:right="20" w:firstLine="689"/>
        <w:jc w:val="both"/>
        <w:rPr>
          <w:sz w:val="28"/>
          <w:szCs w:val="28"/>
        </w:rPr>
      </w:pPr>
      <w:r w:rsidRPr="008E0396">
        <w:rPr>
          <w:sz w:val="28"/>
          <w:szCs w:val="28"/>
        </w:rPr>
        <w:t>б)</w:t>
      </w:r>
      <w:r w:rsidRPr="008E0396">
        <w:rPr>
          <w:sz w:val="28"/>
          <w:szCs w:val="28"/>
        </w:rPr>
        <w:tab/>
      </w:r>
      <w:r w:rsidRPr="008E0396">
        <w:rPr>
          <w:sz w:val="28"/>
          <w:szCs w:val="28"/>
          <w:lang w:val="en-US"/>
        </w:rPr>
        <w:t>doc</w:t>
      </w:r>
      <w:r w:rsidRPr="008E0396">
        <w:rPr>
          <w:sz w:val="28"/>
          <w:szCs w:val="28"/>
        </w:rPr>
        <w:t xml:space="preserve">, </w:t>
      </w:r>
      <w:r w:rsidRPr="008E0396">
        <w:rPr>
          <w:sz w:val="28"/>
          <w:szCs w:val="28"/>
          <w:lang w:val="en-US"/>
        </w:rPr>
        <w:t>docx</w:t>
      </w:r>
      <w:r w:rsidRPr="008E0396">
        <w:rPr>
          <w:sz w:val="28"/>
          <w:szCs w:val="28"/>
        </w:rPr>
        <w:t xml:space="preserve">, </w:t>
      </w:r>
      <w:r w:rsidRPr="008E0396">
        <w:rPr>
          <w:sz w:val="28"/>
          <w:szCs w:val="28"/>
          <w:lang w:val="en-US"/>
        </w:rPr>
        <w:t>odt</w:t>
      </w:r>
      <w:r w:rsidRPr="008E039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56285" w:rsidRPr="008E0396" w:rsidRDefault="008E0396" w:rsidP="008E0396">
      <w:pPr>
        <w:pStyle w:val="2"/>
        <w:shd w:val="clear" w:color="auto" w:fill="auto"/>
        <w:tabs>
          <w:tab w:val="left" w:pos="1019"/>
        </w:tabs>
        <w:spacing w:after="0" w:line="240" w:lineRule="auto"/>
        <w:ind w:left="20" w:firstLine="689"/>
        <w:jc w:val="both"/>
        <w:rPr>
          <w:sz w:val="28"/>
          <w:szCs w:val="28"/>
        </w:rPr>
      </w:pPr>
      <w:r w:rsidRPr="008E0396">
        <w:rPr>
          <w:sz w:val="28"/>
          <w:szCs w:val="28"/>
        </w:rPr>
        <w:t>в)</w:t>
      </w:r>
      <w:r w:rsidRPr="008E0396">
        <w:rPr>
          <w:sz w:val="28"/>
          <w:szCs w:val="28"/>
        </w:rPr>
        <w:tab/>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w:t>
      </w:r>
      <w:r w:rsidRPr="008E0396">
        <w:rPr>
          <w:sz w:val="28"/>
          <w:szCs w:val="28"/>
          <w:lang w:val="en-US"/>
        </w:rPr>
        <w:t>ods</w:t>
      </w:r>
      <w:r w:rsidRPr="008E0396">
        <w:rPr>
          <w:sz w:val="28"/>
          <w:szCs w:val="28"/>
        </w:rPr>
        <w:t xml:space="preserve"> - для документов, содержащих расчеты;</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г)</w:t>
      </w:r>
      <w:r w:rsidRPr="008E0396">
        <w:rPr>
          <w:sz w:val="28"/>
          <w:szCs w:val="28"/>
        </w:rPr>
        <w:tab/>
      </w:r>
      <w:r w:rsidRPr="008E0396">
        <w:rPr>
          <w:sz w:val="28"/>
          <w:szCs w:val="28"/>
          <w:lang w:val="en-US"/>
        </w:rPr>
        <w:t>pdf</w:t>
      </w:r>
      <w:r w:rsidRPr="008E0396">
        <w:rPr>
          <w:sz w:val="28"/>
          <w:szCs w:val="28"/>
        </w:rPr>
        <w:t xml:space="preserve">, </w:t>
      </w:r>
      <w:r w:rsidRPr="008E0396">
        <w:rPr>
          <w:sz w:val="28"/>
          <w:szCs w:val="28"/>
          <w:lang w:val="en-US"/>
        </w:rPr>
        <w:t>jpg</w:t>
      </w:r>
      <w:r w:rsidRPr="008E0396">
        <w:rPr>
          <w:sz w:val="28"/>
          <w:szCs w:val="28"/>
        </w:rPr>
        <w:t xml:space="preserve">, </w:t>
      </w:r>
      <w:r w:rsidRPr="008E0396">
        <w:rPr>
          <w:sz w:val="28"/>
          <w:szCs w:val="28"/>
          <w:lang w:val="en-US"/>
        </w:rPr>
        <w:t>jpeg</w:t>
      </w:r>
      <w:r w:rsidRPr="008E039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сграфическим содержанием.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вразрешении 300 - 500 </w:t>
      </w:r>
      <w:r w:rsidRPr="008E0396">
        <w:rPr>
          <w:sz w:val="28"/>
          <w:szCs w:val="28"/>
          <w:lang w:val="en-US"/>
        </w:rPr>
        <w:t>dpi</w:t>
      </w:r>
      <w:r w:rsidRPr="008E0396">
        <w:rPr>
          <w:sz w:val="28"/>
          <w:szCs w:val="28"/>
        </w:rPr>
        <w:t xml:space="preserve"> (масштаб 1:1) с использованием следующих режимов: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«черно-белый» (при отсутствии в документе графических изображений и (или)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«оттенки серого» (при наличии в документе графических изображений, отличных от цветного графического изображения);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«цветной» или «режим полной цветопередачи» (при наличии в документе цветных графических изображений либо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сохранением всех аутентичных признаков подлинности, а именно: графической подписи лица, печати, углового штампа бланка;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6285" w:rsidRPr="008E0396" w:rsidRDefault="008E0396" w:rsidP="008E0396">
      <w:pPr>
        <w:pStyle w:val="2"/>
        <w:numPr>
          <w:ilvl w:val="0"/>
          <w:numId w:val="1"/>
        </w:numPr>
        <w:shd w:val="clear" w:color="auto" w:fill="auto"/>
        <w:tabs>
          <w:tab w:val="left" w:pos="1222"/>
        </w:tabs>
        <w:spacing w:after="0" w:line="240" w:lineRule="auto"/>
        <w:ind w:left="20" w:firstLine="689"/>
        <w:jc w:val="both"/>
        <w:rPr>
          <w:sz w:val="28"/>
          <w:szCs w:val="28"/>
        </w:rPr>
      </w:pPr>
      <w:r w:rsidRPr="008E0396">
        <w:rPr>
          <w:sz w:val="28"/>
          <w:szCs w:val="28"/>
        </w:rPr>
        <w:t>Электронные документы должны обеспечивать: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Документы, подлежащие представлению в форматах </w:t>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или </w:t>
      </w:r>
      <w:r w:rsidRPr="008E0396">
        <w:rPr>
          <w:sz w:val="28"/>
          <w:szCs w:val="28"/>
          <w:lang w:val="en-US"/>
        </w:rPr>
        <w:t>ods</w:t>
      </w:r>
      <w:r w:rsidRPr="008E0396">
        <w:rPr>
          <w:sz w:val="28"/>
          <w:szCs w:val="28"/>
        </w:rPr>
        <w:t xml:space="preserve">, </w:t>
      </w:r>
      <w:r w:rsidRPr="008E0396">
        <w:rPr>
          <w:sz w:val="28"/>
          <w:szCs w:val="28"/>
        </w:rPr>
        <w:lastRenderedPageBreak/>
        <w:t>формируются в виде отдельного электронного документа.</w:t>
      </w:r>
    </w:p>
    <w:p w:rsidR="001F3626" w:rsidRDefault="008E0396" w:rsidP="001F3626">
      <w:pPr>
        <w:pStyle w:val="25"/>
        <w:shd w:val="clear" w:color="auto" w:fill="auto"/>
        <w:spacing w:before="0" w:after="0" w:line="240" w:lineRule="auto"/>
        <w:ind w:right="20" w:firstLine="689"/>
        <w:rPr>
          <w:sz w:val="28"/>
          <w:szCs w:val="28"/>
        </w:rPr>
      </w:pPr>
      <w:bookmarkStart w:id="3" w:name="bookmark2"/>
      <w:r w:rsidRPr="008E0396">
        <w:rPr>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56285" w:rsidRPr="008E0396" w:rsidRDefault="00EF70FA" w:rsidP="001F3626">
      <w:pPr>
        <w:pStyle w:val="25"/>
        <w:shd w:val="clear" w:color="auto" w:fill="auto"/>
        <w:spacing w:before="0" w:after="0" w:line="240" w:lineRule="auto"/>
        <w:ind w:right="20" w:firstLine="689"/>
        <w:rPr>
          <w:sz w:val="28"/>
          <w:szCs w:val="28"/>
        </w:rPr>
      </w:pPr>
      <w:r>
        <w:rPr>
          <w:sz w:val="28"/>
          <w:szCs w:val="28"/>
        </w:rPr>
        <w:t xml:space="preserve"> </w:t>
      </w:r>
      <w:r w:rsidR="008E0396" w:rsidRPr="008E0396">
        <w:rPr>
          <w:sz w:val="28"/>
          <w:szCs w:val="28"/>
        </w:rPr>
        <w:t>Исчерпывающий перечень административных процедур</w:t>
      </w:r>
      <w:bookmarkEnd w:id="3"/>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Предоставление государственной услуги включает в себя следующие административные процедуры: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проверка документов и регистрация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получение сведений посредством СМЭВ формирование начисления для оплаты;</w:t>
      </w:r>
    </w:p>
    <w:p w:rsidR="00E56285" w:rsidRPr="008E0396" w:rsidRDefault="008E0396" w:rsidP="008E0396">
      <w:pPr>
        <w:pStyle w:val="2"/>
        <w:shd w:val="clear" w:color="auto" w:fill="auto"/>
        <w:spacing w:after="0" w:line="240" w:lineRule="auto"/>
        <w:ind w:left="740" w:right="3180" w:firstLine="689"/>
        <w:jc w:val="both"/>
        <w:rPr>
          <w:sz w:val="28"/>
          <w:szCs w:val="28"/>
        </w:rPr>
      </w:pPr>
      <w:r w:rsidRPr="008E0396">
        <w:rPr>
          <w:sz w:val="28"/>
          <w:szCs w:val="28"/>
        </w:rPr>
        <w:t>рассмотрение документов и сведений; принятие решения для предоставления услуги; выдача результата (независимо от выбора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Описание административных процедур представлено в Приложении № 5 к настоящему Административному регламенту.</w:t>
      </w:r>
    </w:p>
    <w:p w:rsidR="00E56285" w:rsidRPr="008E0396" w:rsidRDefault="008E0396" w:rsidP="008E0396">
      <w:pPr>
        <w:pStyle w:val="25"/>
        <w:shd w:val="clear" w:color="auto" w:fill="auto"/>
        <w:spacing w:before="0" w:after="0" w:line="240" w:lineRule="auto"/>
        <w:ind w:right="20" w:firstLine="689"/>
        <w:jc w:val="both"/>
        <w:rPr>
          <w:sz w:val="28"/>
          <w:szCs w:val="28"/>
        </w:rPr>
      </w:pPr>
      <w:bookmarkStart w:id="4" w:name="bookmark3"/>
      <w:r w:rsidRPr="008E0396">
        <w:rPr>
          <w:sz w:val="28"/>
          <w:szCs w:val="28"/>
        </w:rPr>
        <w:t xml:space="preserve">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услуг в электронной форме</w:t>
      </w:r>
      <w:bookmarkEnd w:id="4"/>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о порядке и сроках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формирование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получение результата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получение сведений о ходе рассмотрения заявления;</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осуществление оценки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56285" w:rsidRPr="008E0396" w:rsidRDefault="008E0396" w:rsidP="00CC396D">
      <w:pPr>
        <w:pStyle w:val="25"/>
        <w:shd w:val="clear" w:color="auto" w:fill="auto"/>
        <w:spacing w:before="0" w:after="0" w:line="240" w:lineRule="auto"/>
        <w:ind w:left="40" w:firstLine="689"/>
        <w:rPr>
          <w:sz w:val="28"/>
          <w:szCs w:val="28"/>
        </w:rPr>
      </w:pPr>
      <w:bookmarkStart w:id="5" w:name="bookmark4"/>
      <w:r w:rsidRPr="008E0396">
        <w:rPr>
          <w:sz w:val="28"/>
          <w:szCs w:val="28"/>
        </w:rPr>
        <w:t>Порядок осуществления административных процедур (действий) в электронной форме</w:t>
      </w:r>
      <w:bookmarkEnd w:id="5"/>
    </w:p>
    <w:p w:rsidR="00E56285" w:rsidRPr="008E0396" w:rsidRDefault="008E0396" w:rsidP="008E0396">
      <w:pPr>
        <w:pStyle w:val="2"/>
        <w:numPr>
          <w:ilvl w:val="0"/>
          <w:numId w:val="1"/>
        </w:numPr>
        <w:shd w:val="clear" w:color="auto" w:fill="auto"/>
        <w:tabs>
          <w:tab w:val="left" w:pos="1185"/>
        </w:tabs>
        <w:spacing w:after="0" w:line="240" w:lineRule="auto"/>
        <w:ind w:right="40" w:firstLine="689"/>
        <w:jc w:val="both"/>
        <w:rPr>
          <w:sz w:val="28"/>
          <w:szCs w:val="28"/>
        </w:rPr>
      </w:pPr>
      <w:r w:rsidRPr="008E039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При формировании заявления заявителю обеспечивается:</w:t>
      </w:r>
    </w:p>
    <w:p w:rsidR="00E56285" w:rsidRPr="008E0396" w:rsidRDefault="008E0396" w:rsidP="008E0396">
      <w:pPr>
        <w:pStyle w:val="2"/>
        <w:shd w:val="clear" w:color="auto" w:fill="auto"/>
        <w:tabs>
          <w:tab w:val="left" w:pos="1074"/>
        </w:tabs>
        <w:spacing w:after="0" w:line="240" w:lineRule="auto"/>
        <w:ind w:right="40" w:firstLine="689"/>
        <w:jc w:val="both"/>
        <w:rPr>
          <w:sz w:val="28"/>
          <w:szCs w:val="28"/>
        </w:rPr>
      </w:pPr>
      <w:r w:rsidRPr="008E0396">
        <w:rPr>
          <w:sz w:val="28"/>
          <w:szCs w:val="28"/>
        </w:rPr>
        <w:t>а)</w:t>
      </w:r>
      <w:r w:rsidRPr="008E0396">
        <w:rPr>
          <w:sz w:val="28"/>
          <w:szCs w:val="28"/>
        </w:rPr>
        <w:tab/>
        <w:t xml:space="preserve">возможность копирования и сохранения заявления и иных документов, указанных в пункте 26 Административного регламента,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tabs>
          <w:tab w:val="left" w:pos="1092"/>
        </w:tabs>
        <w:spacing w:after="0" w:line="240" w:lineRule="auto"/>
        <w:ind w:right="40" w:firstLine="689"/>
        <w:jc w:val="both"/>
        <w:rPr>
          <w:sz w:val="28"/>
          <w:szCs w:val="28"/>
        </w:rPr>
      </w:pPr>
      <w:r w:rsidRPr="008E0396">
        <w:rPr>
          <w:sz w:val="28"/>
          <w:szCs w:val="28"/>
        </w:rPr>
        <w:lastRenderedPageBreak/>
        <w:t>б)</w:t>
      </w:r>
      <w:r w:rsidRPr="008E0396">
        <w:rPr>
          <w:sz w:val="28"/>
          <w:szCs w:val="28"/>
        </w:rPr>
        <w:tab/>
        <w:t>возможность печати на бумажном носителе копии электронной формы заявления;</w:t>
      </w:r>
    </w:p>
    <w:p w:rsidR="00E56285" w:rsidRPr="008E0396" w:rsidRDefault="008E0396" w:rsidP="008E0396">
      <w:pPr>
        <w:pStyle w:val="2"/>
        <w:shd w:val="clear" w:color="auto" w:fill="auto"/>
        <w:tabs>
          <w:tab w:val="left" w:pos="1068"/>
        </w:tabs>
        <w:spacing w:after="0" w:line="240" w:lineRule="auto"/>
        <w:ind w:right="40" w:firstLine="689"/>
        <w:jc w:val="both"/>
        <w:rPr>
          <w:sz w:val="28"/>
          <w:szCs w:val="28"/>
        </w:rPr>
      </w:pPr>
      <w:r w:rsidRPr="008E0396">
        <w:rPr>
          <w:sz w:val="28"/>
          <w:szCs w:val="28"/>
        </w:rPr>
        <w:t>в)</w:t>
      </w:r>
      <w:r w:rsidRPr="008E039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6285" w:rsidRPr="008E0396" w:rsidRDefault="008E0396" w:rsidP="008E0396">
      <w:pPr>
        <w:pStyle w:val="2"/>
        <w:shd w:val="clear" w:color="auto" w:fill="auto"/>
        <w:tabs>
          <w:tab w:val="left" w:pos="999"/>
        </w:tabs>
        <w:spacing w:after="0" w:line="240" w:lineRule="auto"/>
        <w:ind w:right="40" w:firstLine="689"/>
        <w:jc w:val="both"/>
        <w:rPr>
          <w:sz w:val="28"/>
          <w:szCs w:val="28"/>
        </w:rPr>
      </w:pPr>
      <w:r w:rsidRPr="008E0396">
        <w:rPr>
          <w:sz w:val="28"/>
          <w:szCs w:val="28"/>
        </w:rPr>
        <w:t>г)</w:t>
      </w:r>
      <w:r w:rsidRPr="008E039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6285" w:rsidRPr="008E0396" w:rsidRDefault="008E0396" w:rsidP="008E0396">
      <w:pPr>
        <w:pStyle w:val="2"/>
        <w:shd w:val="clear" w:color="auto" w:fill="auto"/>
        <w:tabs>
          <w:tab w:val="left" w:pos="1022"/>
        </w:tabs>
        <w:spacing w:after="0" w:line="240" w:lineRule="auto"/>
        <w:ind w:right="40" w:firstLine="689"/>
        <w:jc w:val="both"/>
        <w:rPr>
          <w:sz w:val="28"/>
          <w:szCs w:val="28"/>
        </w:rPr>
      </w:pPr>
      <w:r w:rsidRPr="008E0396">
        <w:rPr>
          <w:sz w:val="28"/>
          <w:szCs w:val="28"/>
        </w:rPr>
        <w:t>д)</w:t>
      </w:r>
      <w:r w:rsidRPr="008E039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E56285" w:rsidRPr="008E0396" w:rsidRDefault="008E0396" w:rsidP="008E0396">
      <w:pPr>
        <w:pStyle w:val="2"/>
        <w:shd w:val="clear" w:color="auto" w:fill="auto"/>
        <w:tabs>
          <w:tab w:val="left" w:pos="1005"/>
        </w:tabs>
        <w:spacing w:after="0" w:line="240" w:lineRule="auto"/>
        <w:ind w:right="40" w:firstLine="689"/>
        <w:jc w:val="both"/>
        <w:rPr>
          <w:sz w:val="28"/>
          <w:szCs w:val="28"/>
        </w:rPr>
      </w:pPr>
      <w:r w:rsidRPr="008E0396">
        <w:rPr>
          <w:sz w:val="28"/>
          <w:szCs w:val="28"/>
        </w:rPr>
        <w:t>е)</w:t>
      </w:r>
      <w:r w:rsidRPr="008E039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E56285" w:rsidRPr="008E0396" w:rsidRDefault="008E0396" w:rsidP="008E0396">
      <w:pPr>
        <w:pStyle w:val="2"/>
        <w:numPr>
          <w:ilvl w:val="0"/>
          <w:numId w:val="1"/>
        </w:numPr>
        <w:shd w:val="clear" w:color="auto" w:fill="auto"/>
        <w:tabs>
          <w:tab w:val="left" w:pos="1179"/>
        </w:tabs>
        <w:spacing w:after="0" w:line="240" w:lineRule="auto"/>
        <w:ind w:right="40" w:firstLine="689"/>
        <w:jc w:val="both"/>
        <w:rPr>
          <w:sz w:val="28"/>
          <w:szCs w:val="28"/>
        </w:rPr>
      </w:pPr>
      <w:r w:rsidRPr="008E0396">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8E0396">
        <w:rPr>
          <w:sz w:val="28"/>
          <w:szCs w:val="28"/>
        </w:rPr>
        <w:t xml:space="preserve"> услуги, направляются в Уполномоченный орган посредством ЕПГУ.</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6285" w:rsidRPr="008E0396" w:rsidRDefault="008E0396" w:rsidP="00E111DF">
      <w:pPr>
        <w:pStyle w:val="2"/>
        <w:shd w:val="clear" w:color="auto" w:fill="auto"/>
        <w:tabs>
          <w:tab w:val="left" w:pos="1135"/>
        </w:tabs>
        <w:spacing w:after="0" w:line="240" w:lineRule="auto"/>
        <w:ind w:firstLine="689"/>
        <w:jc w:val="both"/>
        <w:rPr>
          <w:sz w:val="28"/>
          <w:szCs w:val="28"/>
        </w:rPr>
      </w:pPr>
      <w:r w:rsidRPr="008E0396">
        <w:rPr>
          <w:sz w:val="28"/>
          <w:szCs w:val="28"/>
        </w:rPr>
        <w:t>а)</w:t>
      </w:r>
      <w:r w:rsidRPr="008E039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6285" w:rsidRPr="008E0396" w:rsidRDefault="008E0396" w:rsidP="008E0396">
      <w:pPr>
        <w:pStyle w:val="2"/>
        <w:shd w:val="clear" w:color="auto" w:fill="auto"/>
        <w:tabs>
          <w:tab w:val="left" w:pos="1007"/>
        </w:tabs>
        <w:spacing w:after="0" w:line="240" w:lineRule="auto"/>
        <w:ind w:left="20" w:right="20" w:firstLine="689"/>
        <w:jc w:val="both"/>
        <w:rPr>
          <w:sz w:val="28"/>
          <w:szCs w:val="28"/>
        </w:rPr>
      </w:pPr>
      <w:r w:rsidRPr="008E0396">
        <w:rPr>
          <w:sz w:val="28"/>
          <w:szCs w:val="28"/>
        </w:rPr>
        <w:t>б)</w:t>
      </w:r>
      <w:r w:rsidRPr="008E0396">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8E0396">
        <w:rPr>
          <w:sz w:val="28"/>
          <w:szCs w:val="28"/>
        </w:rPr>
        <w:t xml:space="preserve"> услуги (далее - ГИС).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Ответственное должностное лицо:</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наличие электронных заявлений, поступивших с ЕПГУ, с периодом не реже 2 (двух) раз в день;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рассматривает поступившие заявления и приложенные образы документов (документы);</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производит действия в соответствии с Приложением № 5 к настоящему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Заявителю в качестве результата предоставления </w:t>
      </w:r>
      <w:r>
        <w:rPr>
          <w:sz w:val="28"/>
          <w:szCs w:val="28"/>
        </w:rPr>
        <w:t>муниципальной</w:t>
      </w:r>
      <w:r w:rsidRPr="008E0396">
        <w:rPr>
          <w:sz w:val="28"/>
          <w:szCs w:val="28"/>
        </w:rPr>
        <w:t xml:space="preserve"> услуги обеспечивается возможность получения документа: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 xml:space="preserve">Получение информации о ходе рассмотрения заявления и о результате предоставления </w:t>
      </w:r>
      <w:r>
        <w:rPr>
          <w:sz w:val="28"/>
          <w:szCs w:val="28"/>
        </w:rPr>
        <w:t>муниципальной</w:t>
      </w:r>
      <w:r w:rsidRPr="008E0396">
        <w:rPr>
          <w:sz w:val="28"/>
          <w:szCs w:val="28"/>
        </w:rPr>
        <w:t xml:space="preserve"> услуги производится в личном кабинете на </w:t>
      </w:r>
      <w:r w:rsidRPr="008E0396">
        <w:rPr>
          <w:sz w:val="28"/>
          <w:szCs w:val="28"/>
        </w:rPr>
        <w:lastRenderedPageBreak/>
        <w:t>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направляется:</w:t>
      </w:r>
    </w:p>
    <w:p w:rsidR="00E56285" w:rsidRPr="008E0396" w:rsidRDefault="008E0396" w:rsidP="008E0396">
      <w:pPr>
        <w:pStyle w:val="2"/>
        <w:shd w:val="clear" w:color="auto" w:fill="auto"/>
        <w:tabs>
          <w:tab w:val="left" w:pos="1112"/>
        </w:tabs>
        <w:spacing w:after="0" w:line="240" w:lineRule="auto"/>
        <w:ind w:left="20" w:right="20" w:firstLine="689"/>
        <w:jc w:val="both"/>
        <w:rPr>
          <w:sz w:val="28"/>
          <w:szCs w:val="28"/>
        </w:rPr>
      </w:pPr>
      <w:r w:rsidRPr="008E0396">
        <w:rPr>
          <w:sz w:val="28"/>
          <w:szCs w:val="28"/>
        </w:rPr>
        <w:t>а)</w:t>
      </w:r>
      <w:r w:rsidRPr="008E0396">
        <w:rPr>
          <w:sz w:val="28"/>
          <w:szCs w:val="28"/>
        </w:rPr>
        <w:tab/>
        <w:t xml:space="preserve">уведомление о приеме и регистрации заявления и иных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факте приема заявления и документов, необходимых для предоставления </w:t>
      </w:r>
      <w:r>
        <w:rPr>
          <w:sz w:val="28"/>
          <w:szCs w:val="28"/>
        </w:rPr>
        <w:t>муниципальной</w:t>
      </w:r>
      <w:r w:rsidRPr="008E0396">
        <w:rPr>
          <w:sz w:val="28"/>
          <w:szCs w:val="28"/>
        </w:rPr>
        <w:t xml:space="preserve"> услуги, и начале процедуры предоставления </w:t>
      </w:r>
      <w:r>
        <w:rPr>
          <w:sz w:val="28"/>
          <w:szCs w:val="28"/>
        </w:rPr>
        <w:t>муниципальной</w:t>
      </w:r>
      <w:r w:rsidRPr="008E0396">
        <w:rPr>
          <w:sz w:val="28"/>
          <w:szCs w:val="28"/>
        </w:rPr>
        <w:t xml:space="preserve"> услуги, а также сведения о дате и времени окончания предоставления </w:t>
      </w:r>
      <w:r>
        <w:rPr>
          <w:sz w:val="28"/>
          <w:szCs w:val="28"/>
        </w:rPr>
        <w:t>муниципальной</w:t>
      </w:r>
      <w:r w:rsidRPr="008E0396">
        <w:rPr>
          <w:sz w:val="28"/>
          <w:szCs w:val="28"/>
        </w:rPr>
        <w:t xml:space="preserve"> услуги либо мотивированный отказ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
        <w:shd w:val="clear" w:color="auto" w:fill="auto"/>
        <w:tabs>
          <w:tab w:val="left" w:pos="1094"/>
        </w:tabs>
        <w:spacing w:after="0" w:line="240" w:lineRule="auto"/>
        <w:ind w:left="20" w:right="20" w:firstLine="689"/>
        <w:jc w:val="both"/>
        <w:rPr>
          <w:sz w:val="28"/>
          <w:szCs w:val="28"/>
        </w:rPr>
      </w:pPr>
      <w:r w:rsidRPr="008E0396">
        <w:rPr>
          <w:sz w:val="28"/>
          <w:szCs w:val="28"/>
        </w:rPr>
        <w:t>б)</w:t>
      </w:r>
      <w:r w:rsidRPr="008E0396">
        <w:rPr>
          <w:sz w:val="28"/>
          <w:szCs w:val="28"/>
        </w:rPr>
        <w:tab/>
        <w:t xml:space="preserve">уведомление о результатах рассмотрения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Pr="008E0396">
        <w:rPr>
          <w:sz w:val="28"/>
          <w:szCs w:val="28"/>
        </w:rPr>
        <w:t xml:space="preserve"> услуги и возможности получить результат предоставления </w:t>
      </w:r>
      <w:r>
        <w:rPr>
          <w:sz w:val="28"/>
          <w:szCs w:val="28"/>
        </w:rPr>
        <w:t>муниципальной</w:t>
      </w:r>
      <w:r w:rsidRPr="008E0396">
        <w:rPr>
          <w:sz w:val="28"/>
          <w:szCs w:val="28"/>
        </w:rPr>
        <w:t xml:space="preserve"> услуги либо мотивированный отказ</w:t>
      </w:r>
      <w:r w:rsidR="00E111DF">
        <w:rPr>
          <w:sz w:val="28"/>
          <w:szCs w:val="28"/>
        </w:rPr>
        <w:t xml:space="preserve"> </w:t>
      </w:r>
      <w:r w:rsidRPr="008E0396">
        <w:rPr>
          <w:sz w:val="28"/>
          <w:szCs w:val="28"/>
        </w:rPr>
        <w:t xml:space="preserve">в предоставлении </w:t>
      </w:r>
      <w:r>
        <w:rPr>
          <w:sz w:val="28"/>
          <w:szCs w:val="28"/>
        </w:rPr>
        <w:t>муниципальной</w:t>
      </w:r>
      <w:r w:rsidRPr="008E0396">
        <w:rPr>
          <w:sz w:val="28"/>
          <w:szCs w:val="28"/>
        </w:rPr>
        <w:t xml:space="preserve"> услуги.</w:t>
      </w:r>
    </w:p>
    <w:p w:rsidR="00E56285" w:rsidRPr="008E0396" w:rsidRDefault="008E0396" w:rsidP="00E111DF">
      <w:pPr>
        <w:pStyle w:val="25"/>
        <w:shd w:val="clear" w:color="auto" w:fill="auto"/>
        <w:spacing w:before="0" w:after="0" w:line="240" w:lineRule="auto"/>
        <w:ind w:firstLine="689"/>
        <w:rPr>
          <w:sz w:val="28"/>
          <w:szCs w:val="28"/>
        </w:rPr>
      </w:pPr>
      <w:bookmarkStart w:id="6" w:name="bookmark5"/>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w:t>
      </w:r>
      <w:bookmarkEnd w:id="6"/>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E56285" w:rsidRPr="008E0396" w:rsidRDefault="008E0396" w:rsidP="008E0396">
      <w:pPr>
        <w:pStyle w:val="2"/>
        <w:numPr>
          <w:ilvl w:val="0"/>
          <w:numId w:val="10"/>
        </w:numPr>
        <w:shd w:val="clear" w:color="auto" w:fill="auto"/>
        <w:tabs>
          <w:tab w:val="left" w:pos="1216"/>
          <w:tab w:val="left" w:pos="630"/>
        </w:tabs>
        <w:spacing w:after="0" w:line="240" w:lineRule="auto"/>
        <w:ind w:left="20" w:right="20" w:firstLine="689"/>
        <w:jc w:val="both"/>
        <w:rPr>
          <w:sz w:val="28"/>
          <w:szCs w:val="28"/>
        </w:rPr>
      </w:pPr>
      <w:r w:rsidRPr="008E0396">
        <w:rPr>
          <w:sz w:val="28"/>
          <w:szCs w:val="28"/>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E111DF">
      <w:pPr>
        <w:pStyle w:val="25"/>
        <w:shd w:val="clear" w:color="auto" w:fill="auto"/>
        <w:spacing w:before="0" w:after="0" w:line="240" w:lineRule="auto"/>
        <w:ind w:firstLine="689"/>
        <w:rPr>
          <w:sz w:val="28"/>
          <w:szCs w:val="28"/>
        </w:rPr>
      </w:pPr>
      <w:bookmarkStart w:id="7" w:name="bookmark6"/>
      <w:r w:rsidRPr="008E0396">
        <w:rPr>
          <w:sz w:val="28"/>
          <w:szCs w:val="28"/>
        </w:rPr>
        <w:t xml:space="preserve">Порядок исправления допущенных опечаток и ошибок выданных в </w:t>
      </w:r>
      <w:r w:rsidRPr="008E0396">
        <w:rPr>
          <w:sz w:val="28"/>
          <w:szCs w:val="28"/>
        </w:rPr>
        <w:lastRenderedPageBreak/>
        <w:t xml:space="preserve">результате предоставления </w:t>
      </w:r>
      <w:r>
        <w:rPr>
          <w:sz w:val="28"/>
          <w:szCs w:val="28"/>
        </w:rPr>
        <w:t>муниципальной</w:t>
      </w:r>
      <w:r w:rsidRPr="008E0396">
        <w:rPr>
          <w:sz w:val="28"/>
          <w:szCs w:val="28"/>
        </w:rPr>
        <w:t xml:space="preserve"> услуги документах</w:t>
      </w:r>
      <w:bookmarkEnd w:id="7"/>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Основания отказа в приеме заявления об исправлении опечаток и ошибок указаны в пункте 29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6285" w:rsidRPr="00E111DF" w:rsidRDefault="008E0396" w:rsidP="00E111DF">
      <w:pPr>
        <w:pStyle w:val="2"/>
        <w:numPr>
          <w:ilvl w:val="1"/>
          <w:numId w:val="1"/>
        </w:numPr>
        <w:shd w:val="clear" w:color="auto" w:fill="auto"/>
        <w:tabs>
          <w:tab w:val="left" w:pos="1518"/>
        </w:tabs>
        <w:spacing w:after="0" w:line="240" w:lineRule="auto"/>
        <w:ind w:left="20" w:right="20" w:firstLine="689"/>
        <w:jc w:val="both"/>
        <w:rPr>
          <w:sz w:val="28"/>
          <w:szCs w:val="28"/>
        </w:rPr>
      </w:pPr>
      <w:r w:rsidRPr="008E0396">
        <w:rPr>
          <w:sz w:val="28"/>
          <w:szCs w:val="28"/>
        </w:rPr>
        <w:t xml:space="preserve">Заявитель при обнаружении опечаток и ошибок в документах, выданных в результате предоставления </w:t>
      </w:r>
      <w:r>
        <w:rPr>
          <w:sz w:val="28"/>
          <w:szCs w:val="28"/>
        </w:rPr>
        <w:t>муниципальной</w:t>
      </w:r>
      <w:r w:rsidRPr="008E0396">
        <w:rPr>
          <w:sz w:val="28"/>
          <w:szCs w:val="28"/>
        </w:rPr>
        <w:t xml:space="preserve"> услуги, обращается</w:t>
      </w:r>
      <w:r w:rsidR="00E111DF">
        <w:rPr>
          <w:sz w:val="28"/>
          <w:szCs w:val="28"/>
        </w:rPr>
        <w:t xml:space="preserve"> </w:t>
      </w:r>
      <w:r w:rsidRPr="00E111DF">
        <w:rPr>
          <w:sz w:val="28"/>
          <w:szCs w:val="28"/>
        </w:rPr>
        <w:t>лично в Уполномоченный орган с заявлением о необходимости исправления опечаток и ошибок, в котором содержится указание на их описание.</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IV. Формы контроля за исполнением административного регламента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285" w:rsidRPr="008E0396" w:rsidRDefault="008E0396" w:rsidP="008E0396">
      <w:pPr>
        <w:pStyle w:val="2"/>
        <w:numPr>
          <w:ilvl w:val="0"/>
          <w:numId w:val="1"/>
        </w:numPr>
        <w:shd w:val="clear" w:color="auto" w:fill="auto"/>
        <w:tabs>
          <w:tab w:val="left" w:pos="1294"/>
        </w:tabs>
        <w:spacing w:after="0" w:line="240" w:lineRule="auto"/>
        <w:ind w:left="40" w:right="40" w:firstLine="689"/>
        <w:jc w:val="both"/>
        <w:rPr>
          <w:sz w:val="28"/>
          <w:szCs w:val="28"/>
        </w:rPr>
      </w:pPr>
      <w:r w:rsidRPr="008E039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Текущий контроль осуществляется путем проведения проверок:</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 xml:space="preserve">решений о предоставлении (об отказе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выявления и устранения нарушений прав граждан;</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8E0396">
        <w:rPr>
          <w:sz w:val="28"/>
          <w:szCs w:val="28"/>
        </w:rPr>
        <w:t xml:space="preserve"> услуги, в том числе порядок и формы контроля за полнотой и качеством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19"/>
        </w:tabs>
        <w:spacing w:after="0" w:line="240" w:lineRule="auto"/>
        <w:ind w:left="40" w:right="40" w:firstLine="689"/>
        <w:jc w:val="both"/>
        <w:rPr>
          <w:sz w:val="28"/>
          <w:szCs w:val="28"/>
        </w:rPr>
      </w:pPr>
      <w:r w:rsidRPr="008E0396">
        <w:rPr>
          <w:sz w:val="28"/>
          <w:szCs w:val="28"/>
        </w:rPr>
        <w:t xml:space="preserve">Контроль за полнотой и качеством предоставления </w:t>
      </w:r>
      <w:r>
        <w:rPr>
          <w:sz w:val="28"/>
          <w:szCs w:val="28"/>
        </w:rPr>
        <w:t>муниципальной</w:t>
      </w:r>
      <w:r w:rsidRPr="008E0396">
        <w:rPr>
          <w:sz w:val="28"/>
          <w:szCs w:val="28"/>
        </w:rPr>
        <w:t xml:space="preserve"> </w:t>
      </w:r>
      <w:r w:rsidRPr="008E0396">
        <w:rPr>
          <w:sz w:val="28"/>
          <w:szCs w:val="28"/>
        </w:rPr>
        <w:lastRenderedPageBreak/>
        <w:t>услуги включает в себя проведение плановых и внеплановых проверок.</w:t>
      </w:r>
    </w:p>
    <w:p w:rsidR="00E56285" w:rsidRPr="00E111DF" w:rsidRDefault="008E0396" w:rsidP="00E111DF">
      <w:pPr>
        <w:pStyle w:val="2"/>
        <w:numPr>
          <w:ilvl w:val="0"/>
          <w:numId w:val="1"/>
        </w:numPr>
        <w:shd w:val="clear" w:color="auto" w:fill="auto"/>
        <w:tabs>
          <w:tab w:val="left" w:pos="1185"/>
        </w:tabs>
        <w:spacing w:after="0" w:line="240" w:lineRule="auto"/>
        <w:ind w:left="40" w:firstLine="689"/>
        <w:jc w:val="both"/>
        <w:rPr>
          <w:sz w:val="28"/>
          <w:szCs w:val="28"/>
        </w:rPr>
      </w:pPr>
      <w:r w:rsidRPr="008E0396">
        <w:rPr>
          <w:sz w:val="28"/>
          <w:szCs w:val="28"/>
        </w:rPr>
        <w:t>Плановые проверки осуществляются на основании годовых планов работы</w:t>
      </w:r>
      <w:r w:rsidR="00E111DF">
        <w:rPr>
          <w:sz w:val="28"/>
          <w:szCs w:val="28"/>
        </w:rPr>
        <w:t xml:space="preserve"> </w:t>
      </w:r>
      <w:r w:rsidRPr="00E111DF">
        <w:rPr>
          <w:sz w:val="28"/>
          <w:szCs w:val="28"/>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соблюдение сроков предоставления </w:t>
      </w:r>
      <w:r>
        <w:rPr>
          <w:sz w:val="28"/>
          <w:szCs w:val="28"/>
        </w:rPr>
        <w:t>муниципальной</w:t>
      </w:r>
      <w:r w:rsidRPr="008E0396">
        <w:rPr>
          <w:sz w:val="28"/>
          <w:szCs w:val="28"/>
        </w:rPr>
        <w:t xml:space="preserve">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CC396D">
        <w:rPr>
          <w:sz w:val="28"/>
          <w:szCs w:val="28"/>
        </w:rPr>
        <w:t xml:space="preserve"> </w:t>
      </w:r>
      <w:r w:rsidRPr="008E0396">
        <w:rPr>
          <w:sz w:val="28"/>
          <w:szCs w:val="28"/>
        </w:rPr>
        <w:t xml:space="preserve">актов Российской Федерации, нормативных правовых актов </w:t>
      </w:r>
      <w:r w:rsidR="00CC396D">
        <w:rPr>
          <w:sz w:val="28"/>
          <w:szCs w:val="28"/>
        </w:rPr>
        <w:t>Воронежской области</w:t>
      </w:r>
      <w:r w:rsidRPr="008E0396">
        <w:rPr>
          <w:sz w:val="28"/>
          <w:szCs w:val="28"/>
        </w:rPr>
        <w:t xml:space="preserve"> и нормативных правовых актов</w:t>
      </w:r>
      <w:r w:rsidR="00CC396D">
        <w:rPr>
          <w:sz w:val="28"/>
          <w:szCs w:val="28"/>
        </w:rPr>
        <w:t xml:space="preserve"> Богучарского муниципального района, </w:t>
      </w:r>
      <w:r w:rsidRPr="008E0396">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8E0396">
        <w:rPr>
          <w:sz w:val="28"/>
          <w:szCs w:val="28"/>
        </w:rPr>
        <w:t xml:space="preserve"> услуги.</w:t>
      </w:r>
    </w:p>
    <w:p w:rsidR="00E56285" w:rsidRPr="008E0396" w:rsidRDefault="008E0396" w:rsidP="00CC396D">
      <w:pPr>
        <w:pStyle w:val="25"/>
        <w:shd w:val="clear" w:color="auto" w:fill="auto"/>
        <w:spacing w:before="0" w:after="0" w:line="240" w:lineRule="auto"/>
        <w:ind w:firstLine="689"/>
        <w:rPr>
          <w:sz w:val="28"/>
          <w:szCs w:val="28"/>
        </w:rPr>
      </w:pPr>
      <w:bookmarkStart w:id="8" w:name="bookmark7"/>
      <w:r w:rsidRPr="008E0396">
        <w:rPr>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Pr>
          <w:sz w:val="28"/>
          <w:szCs w:val="28"/>
        </w:rPr>
        <w:t>муниципальной</w:t>
      </w:r>
      <w:r w:rsidRPr="008E0396">
        <w:rPr>
          <w:sz w:val="28"/>
          <w:szCs w:val="28"/>
        </w:rPr>
        <w:t xml:space="preserve"> услуги</w:t>
      </w:r>
      <w:bookmarkEnd w:id="8"/>
    </w:p>
    <w:p w:rsidR="00E56285" w:rsidRPr="00CC396D" w:rsidRDefault="008E0396" w:rsidP="00CC396D">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CC396D">
        <w:rPr>
          <w:sz w:val="28"/>
          <w:szCs w:val="28"/>
        </w:rPr>
        <w:t xml:space="preserve"> </w:t>
      </w:r>
      <w:r w:rsidRPr="00CC396D">
        <w:rPr>
          <w:sz w:val="28"/>
          <w:szCs w:val="28"/>
        </w:rPr>
        <w:t xml:space="preserve">актов </w:t>
      </w:r>
      <w:r w:rsidR="00CC396D" w:rsidRPr="00CC396D">
        <w:rPr>
          <w:sz w:val="28"/>
          <w:szCs w:val="28"/>
        </w:rPr>
        <w:t xml:space="preserve">Воронежской области и нормативных правовых актов Богучарского муниципального района </w:t>
      </w:r>
      <w:r w:rsidRPr="00CC396D">
        <w:rPr>
          <w:sz w:val="28"/>
          <w:szCs w:val="28"/>
        </w:rPr>
        <w:t>осуществляется привлечение виновных лиц к ответственности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8E0396">
        <w:rPr>
          <w:sz w:val="28"/>
          <w:szCs w:val="28"/>
        </w:rPr>
        <w:t xml:space="preserve"> услуги закрепляется в их должностных регламентах в соответствии с требованиями законодательства.</w:t>
      </w:r>
    </w:p>
    <w:p w:rsidR="00E56285" w:rsidRPr="008E0396" w:rsidRDefault="008E0396" w:rsidP="00CC396D">
      <w:pPr>
        <w:pStyle w:val="25"/>
        <w:shd w:val="clear" w:color="auto" w:fill="auto"/>
        <w:spacing w:before="0" w:after="0" w:line="240" w:lineRule="auto"/>
        <w:ind w:firstLine="689"/>
        <w:rPr>
          <w:sz w:val="28"/>
          <w:szCs w:val="28"/>
        </w:rPr>
      </w:pPr>
      <w:bookmarkStart w:id="9" w:name="bookmark8"/>
      <w:r w:rsidRPr="008E0396">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8"/>
          <w:szCs w:val="28"/>
        </w:rPr>
        <w:t>муниципальной</w:t>
      </w:r>
      <w:r w:rsidRPr="008E0396">
        <w:rPr>
          <w:sz w:val="28"/>
          <w:szCs w:val="28"/>
        </w:rPr>
        <w:t xml:space="preserve"> услуги, в том числе о сроках завершения административных процедур (действий).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вносить предложения о мерах по устранению нарушений настоящего Административного регламента.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396D" w:rsidRDefault="008E0396" w:rsidP="00CC396D">
      <w:pPr>
        <w:pStyle w:val="25"/>
        <w:shd w:val="clear" w:color="auto" w:fill="auto"/>
        <w:spacing w:before="0" w:after="0" w:line="240" w:lineRule="auto"/>
        <w:ind w:firstLine="689"/>
        <w:rPr>
          <w:sz w:val="28"/>
          <w:szCs w:val="28"/>
        </w:rPr>
      </w:pPr>
      <w:bookmarkStart w:id="10" w:name="bookmark9"/>
      <w:r w:rsidRPr="008E0396">
        <w:rPr>
          <w:sz w:val="28"/>
          <w:szCs w:val="28"/>
        </w:rPr>
        <w:t xml:space="preserve">Раздел </w:t>
      </w:r>
      <w:r w:rsidRPr="008E0396">
        <w:rPr>
          <w:rStyle w:val="20pt"/>
          <w:sz w:val="28"/>
          <w:szCs w:val="28"/>
        </w:rPr>
        <w:t xml:space="preserve">V. </w:t>
      </w:r>
      <w:r w:rsidRPr="008E0396">
        <w:rPr>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p>
    <w:p w:rsidR="00E56285" w:rsidRPr="008E0396" w:rsidRDefault="008E0396" w:rsidP="00CC396D">
      <w:pPr>
        <w:pStyle w:val="25"/>
        <w:shd w:val="clear" w:color="auto" w:fill="auto"/>
        <w:spacing w:before="0" w:after="0" w:line="240" w:lineRule="auto"/>
        <w:ind w:firstLine="689"/>
        <w:rPr>
          <w:sz w:val="28"/>
          <w:szCs w:val="28"/>
        </w:rPr>
      </w:pPr>
      <w:r>
        <w:rPr>
          <w:sz w:val="28"/>
          <w:szCs w:val="28"/>
        </w:rPr>
        <w:lastRenderedPageBreak/>
        <w:t>муниципальных</w:t>
      </w:r>
      <w:r w:rsidRPr="008E0396">
        <w:rPr>
          <w:sz w:val="28"/>
          <w:szCs w:val="28"/>
        </w:rPr>
        <w:t xml:space="preserve"> служащих</w:t>
      </w:r>
      <w:bookmarkEnd w:id="10"/>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w:t>
      </w:r>
      <w:r>
        <w:rPr>
          <w:sz w:val="28"/>
          <w:szCs w:val="28"/>
        </w:rPr>
        <w:t>муниципальной</w:t>
      </w:r>
      <w:r w:rsidRPr="008E0396">
        <w:rPr>
          <w:sz w:val="28"/>
          <w:szCs w:val="28"/>
        </w:rPr>
        <w:t xml:space="preserve"> услуги в досудебном (внесудебном) порядке (далее - жалоба).</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руководителю многофункционального центра - на решения и действия (бездействие) работника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учредителю многофункционального центра - на решение и действия (бездействие)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285" w:rsidRPr="008E0396" w:rsidRDefault="008E0396" w:rsidP="00CC396D">
      <w:pPr>
        <w:pStyle w:val="25"/>
        <w:shd w:val="clear" w:color="auto" w:fill="auto"/>
        <w:spacing w:before="0" w:after="0" w:line="240" w:lineRule="auto"/>
        <w:ind w:firstLine="689"/>
        <w:rPr>
          <w:sz w:val="28"/>
          <w:szCs w:val="28"/>
        </w:rPr>
      </w:pPr>
      <w:bookmarkStart w:id="11" w:name="bookmark10"/>
      <w:r w:rsidRPr="008E039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1"/>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w:t>
      </w:r>
      <w:r w:rsidR="00E111DF">
        <w:rPr>
          <w:sz w:val="28"/>
          <w:szCs w:val="28"/>
        </w:rPr>
        <w:t xml:space="preserve"> </w:t>
      </w:r>
      <w:r w:rsidRPr="00E111DF">
        <w:rPr>
          <w:sz w:val="28"/>
          <w:szCs w:val="28"/>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6285" w:rsidRPr="008E0396" w:rsidRDefault="008E0396" w:rsidP="00CC396D">
      <w:pPr>
        <w:pStyle w:val="21"/>
        <w:shd w:val="clear" w:color="auto" w:fill="auto"/>
        <w:spacing w:before="0" w:after="0" w:line="240" w:lineRule="auto"/>
        <w:ind w:left="20" w:right="20" w:firstLine="689"/>
        <w:rPr>
          <w:sz w:val="28"/>
          <w:szCs w:val="28"/>
        </w:rPr>
      </w:pPr>
      <w:r w:rsidRPr="008E039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2" w:name="bookmark11"/>
      <w:r w:rsidR="00CC396D">
        <w:rPr>
          <w:sz w:val="28"/>
          <w:szCs w:val="28"/>
        </w:rPr>
        <w:t xml:space="preserve"> </w:t>
      </w:r>
      <w:r w:rsidRPr="008E0396">
        <w:rPr>
          <w:sz w:val="28"/>
          <w:szCs w:val="28"/>
        </w:rPr>
        <w:t>(муниципальной) услуги</w:t>
      </w:r>
      <w:bookmarkEnd w:id="12"/>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56285" w:rsidRPr="008E0396" w:rsidRDefault="008E0396" w:rsidP="00CC396D">
      <w:pPr>
        <w:pStyle w:val="2"/>
        <w:shd w:val="clear" w:color="auto" w:fill="auto"/>
        <w:spacing w:after="0" w:line="240" w:lineRule="auto"/>
        <w:ind w:left="20" w:right="20" w:firstLine="689"/>
        <w:jc w:val="both"/>
        <w:rPr>
          <w:sz w:val="28"/>
          <w:szCs w:val="28"/>
        </w:rPr>
      </w:pPr>
      <w:r w:rsidRPr="008E0396">
        <w:rPr>
          <w:sz w:val="28"/>
          <w:szCs w:val="28"/>
        </w:rPr>
        <w:t>Федеральным законом «Об организации предоставления государственных и муниципальных услуг»;</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CC396D">
      <w:pPr>
        <w:pStyle w:val="25"/>
        <w:shd w:val="clear" w:color="auto" w:fill="auto"/>
        <w:spacing w:before="0" w:after="0" w:line="240" w:lineRule="auto"/>
        <w:rPr>
          <w:sz w:val="28"/>
          <w:szCs w:val="28"/>
        </w:rPr>
      </w:pPr>
      <w:bookmarkStart w:id="13" w:name="bookmark12"/>
      <w:r w:rsidRPr="008E0396">
        <w:rPr>
          <w:sz w:val="28"/>
          <w:szCs w:val="28"/>
        </w:rPr>
        <w:lastRenderedPageBreak/>
        <w:t>Раздел VI. Особенности выполнения административных процедур (действий)</w:t>
      </w:r>
      <w:bookmarkEnd w:id="13"/>
      <w:r w:rsidR="00CC396D">
        <w:rPr>
          <w:sz w:val="28"/>
          <w:szCs w:val="28"/>
        </w:rPr>
        <w:t xml:space="preserve"> </w:t>
      </w:r>
      <w:r w:rsidRPr="008E0396">
        <w:rPr>
          <w:sz w:val="28"/>
          <w:szCs w:val="28"/>
        </w:rPr>
        <w:t>в многофункциональных центрах предоставления государственных</w:t>
      </w:r>
      <w:bookmarkStart w:id="14" w:name="bookmark13"/>
      <w:r w:rsidR="00CC396D">
        <w:rPr>
          <w:sz w:val="28"/>
          <w:szCs w:val="28"/>
        </w:rPr>
        <w:t xml:space="preserve"> </w:t>
      </w:r>
      <w:r w:rsidRPr="008E0396">
        <w:rPr>
          <w:sz w:val="28"/>
          <w:szCs w:val="28"/>
        </w:rPr>
        <w:t xml:space="preserve">и муниципальных услуг Исчерпывающий 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выполняемых многофункциональными центрами</w:t>
      </w:r>
      <w:bookmarkEnd w:id="14"/>
    </w:p>
    <w:p w:rsidR="00E56285" w:rsidRPr="008E0396" w:rsidRDefault="008E0396" w:rsidP="008E0396">
      <w:pPr>
        <w:pStyle w:val="2"/>
        <w:numPr>
          <w:ilvl w:val="0"/>
          <w:numId w:val="1"/>
        </w:numPr>
        <w:shd w:val="clear" w:color="auto" w:fill="auto"/>
        <w:tabs>
          <w:tab w:val="left" w:pos="1216"/>
        </w:tabs>
        <w:spacing w:after="0" w:line="240" w:lineRule="auto"/>
        <w:ind w:left="20" w:firstLine="689"/>
        <w:jc w:val="both"/>
        <w:rPr>
          <w:sz w:val="28"/>
          <w:szCs w:val="28"/>
        </w:rPr>
      </w:pPr>
      <w:r w:rsidRPr="008E0396">
        <w:rPr>
          <w:sz w:val="28"/>
          <w:szCs w:val="28"/>
        </w:rPr>
        <w:t>Многофункциональный центр осуществляет: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sz w:val="28"/>
          <w:szCs w:val="28"/>
        </w:rPr>
        <w:t>муниципальной</w:t>
      </w:r>
      <w:r w:rsidRPr="008E0396">
        <w:rPr>
          <w:sz w:val="28"/>
          <w:szCs w:val="28"/>
        </w:rPr>
        <w:t xml:space="preserve"> услуги, а также консультирование Заявителей о порядке предоставления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 xml:space="preserve">выдачу Заявителю результата предоставления </w:t>
      </w:r>
      <w:r>
        <w:rPr>
          <w:sz w:val="28"/>
          <w:szCs w:val="28"/>
        </w:rPr>
        <w:t>муниципальной</w:t>
      </w:r>
      <w:r w:rsidRPr="008E0396">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11DF">
        <w:rPr>
          <w:sz w:val="28"/>
          <w:szCs w:val="28"/>
        </w:rPr>
        <w:t>муниципальные</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иные процедуры и действия, предусмотренные Федеральным законом № 210-ФЗ.</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E56285" w:rsidRPr="008E0396" w:rsidRDefault="008E0396" w:rsidP="008E0396">
      <w:pPr>
        <w:pStyle w:val="25"/>
        <w:shd w:val="clear" w:color="auto" w:fill="auto"/>
        <w:spacing w:before="0" w:after="0" w:line="240" w:lineRule="auto"/>
        <w:ind w:left="3580" w:firstLine="689"/>
        <w:jc w:val="both"/>
        <w:rPr>
          <w:sz w:val="28"/>
          <w:szCs w:val="28"/>
        </w:rPr>
      </w:pPr>
      <w:bookmarkStart w:id="15" w:name="bookmark14"/>
      <w:r w:rsidRPr="008E0396">
        <w:rPr>
          <w:sz w:val="28"/>
          <w:szCs w:val="28"/>
        </w:rPr>
        <w:t>Информирование заявителей</w:t>
      </w:r>
      <w:bookmarkEnd w:id="15"/>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Информирование Заявителя в многофункциональном центре осуществляется следующими способами:</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а)</w:t>
      </w:r>
      <w:r w:rsidRPr="008E039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E56285" w:rsidRPr="008E0396" w:rsidRDefault="008E0396" w:rsidP="008E0396">
      <w:pPr>
        <w:pStyle w:val="2"/>
        <w:shd w:val="clear" w:color="auto" w:fill="auto"/>
        <w:tabs>
          <w:tab w:val="left" w:pos="1234"/>
        </w:tabs>
        <w:spacing w:after="0" w:line="240" w:lineRule="auto"/>
        <w:ind w:left="20" w:right="20" w:firstLine="689"/>
        <w:jc w:val="both"/>
        <w:rPr>
          <w:sz w:val="28"/>
          <w:szCs w:val="28"/>
        </w:rPr>
      </w:pPr>
      <w:r w:rsidRPr="008E0396">
        <w:rPr>
          <w:sz w:val="28"/>
          <w:szCs w:val="28"/>
        </w:rPr>
        <w:t>б)</w:t>
      </w:r>
      <w:r w:rsidRPr="008E039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sz w:val="28"/>
          <w:szCs w:val="28"/>
        </w:rPr>
        <w:t>муниципальной</w:t>
      </w:r>
      <w:r w:rsidRPr="008E0396">
        <w:rPr>
          <w:sz w:val="28"/>
          <w:szCs w:val="28"/>
        </w:rPr>
        <w:t xml:space="preserve"> услуге не может превышать 15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изложить обращение в письменной форме (ответ направляется Заявителю в соответствии со способом, указанным в обращении);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консультировании по письменным обращениям Заявителей ответ </w:t>
      </w:r>
      <w:r w:rsidRPr="008E0396">
        <w:rPr>
          <w:sz w:val="28"/>
          <w:szCs w:val="28"/>
        </w:rPr>
        <w:lastRenderedPageBreak/>
        <w:t>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6285" w:rsidRPr="008E0396" w:rsidRDefault="008E0396" w:rsidP="00E111DF">
      <w:pPr>
        <w:pStyle w:val="25"/>
        <w:shd w:val="clear" w:color="auto" w:fill="auto"/>
        <w:spacing w:before="0" w:after="0" w:line="240" w:lineRule="auto"/>
        <w:ind w:firstLine="689"/>
        <w:jc w:val="both"/>
        <w:rPr>
          <w:sz w:val="28"/>
          <w:szCs w:val="28"/>
        </w:rPr>
      </w:pPr>
      <w:bookmarkStart w:id="16" w:name="bookmark15"/>
      <w:r w:rsidRPr="008E0396">
        <w:rPr>
          <w:sz w:val="28"/>
          <w:szCs w:val="28"/>
        </w:rPr>
        <w:t xml:space="preserve">Выдача Заявителю результата предоставления </w:t>
      </w:r>
      <w:bookmarkEnd w:id="16"/>
      <w:r w:rsidRPr="008E0396">
        <w:rPr>
          <w:sz w:val="28"/>
          <w:szCs w:val="28"/>
        </w:rPr>
        <w:t>муниципальной услуги</w:t>
      </w:r>
    </w:p>
    <w:p w:rsidR="00E56285" w:rsidRPr="00E111DF" w:rsidRDefault="008E0396" w:rsidP="00E111DF">
      <w:pPr>
        <w:pStyle w:val="2"/>
        <w:numPr>
          <w:ilvl w:val="0"/>
          <w:numId w:val="1"/>
        </w:numPr>
        <w:shd w:val="clear" w:color="auto" w:fill="auto"/>
        <w:tabs>
          <w:tab w:val="left" w:pos="1286"/>
        </w:tabs>
        <w:spacing w:after="0" w:line="240" w:lineRule="auto"/>
        <w:ind w:left="20" w:firstLine="689"/>
        <w:jc w:val="both"/>
        <w:rPr>
          <w:sz w:val="28"/>
          <w:szCs w:val="28"/>
        </w:rPr>
      </w:pPr>
      <w:r w:rsidRPr="008E0396">
        <w:rPr>
          <w:sz w:val="28"/>
          <w:szCs w:val="28"/>
        </w:rPr>
        <w:t xml:space="preserve">При наличии в заявлении о предоставлении </w:t>
      </w:r>
      <w:r w:rsidRPr="00E111DF">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Прием заявителей для выдачи документов, являющихся результатом </w:t>
      </w:r>
      <w:r>
        <w:rPr>
          <w:sz w:val="28"/>
          <w:szCs w:val="28"/>
        </w:rPr>
        <w:t>муниципальной</w:t>
      </w:r>
      <w:r w:rsidRPr="008E0396">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полномочия представителя заявителя (в случае обращения представителя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определяет статус исполнения заявления заявителя в ГИС; распечатывает результат предоставления </w:t>
      </w:r>
      <w:r>
        <w:rPr>
          <w:sz w:val="28"/>
          <w:szCs w:val="28"/>
        </w:rPr>
        <w:t>муниципальной</w:t>
      </w:r>
      <w:r w:rsidRPr="008E0396">
        <w:rPr>
          <w:sz w:val="28"/>
          <w:szCs w:val="28"/>
        </w:rPr>
        <w:t xml:space="preserve"> услуги в виде экземпляра электронного документа на бумажном носителе 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w:t>
      </w:r>
      <w:r w:rsidR="00E111DF">
        <w:rPr>
          <w:sz w:val="28"/>
          <w:szCs w:val="28"/>
        </w:rPr>
        <w:t>чаях - печати с изображением Го</w:t>
      </w:r>
      <w:r w:rsidRPr="008E0396">
        <w:rPr>
          <w:sz w:val="28"/>
          <w:szCs w:val="28"/>
        </w:rPr>
        <w:t>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выдает документы заявителю, при необходимости запрашивает у заявителя подписи за каждый выданный документ;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запрашивает согласие заявителя на участие в мс-опросе для оценки качества предоставленных услуг многофункциональным центром.</w:t>
      </w:r>
    </w:p>
    <w:p w:rsidR="00E56285" w:rsidRDefault="00E56285">
      <w:pPr>
        <w:rPr>
          <w:sz w:val="2"/>
          <w:szCs w:val="2"/>
        </w:rPr>
        <w:sectPr w:rsidR="00E56285" w:rsidSect="008E0396">
          <w:pgSz w:w="11906" w:h="16838"/>
          <w:pgMar w:top="567" w:right="566" w:bottom="709" w:left="851" w:header="0" w:footer="3" w:gutter="0"/>
          <w:cols w:space="720"/>
          <w:noEndnote/>
          <w:docGrid w:linePitch="360"/>
        </w:sectPr>
      </w:pPr>
    </w:p>
    <w:p w:rsidR="00E56285" w:rsidRDefault="008E0396">
      <w:pPr>
        <w:pStyle w:val="40"/>
        <w:framePr w:w="8948" w:h="679" w:hRule="exact" w:wrap="none" w:vAnchor="page" w:hAnchor="page" w:x="2147" w:y="807"/>
        <w:shd w:val="clear" w:color="auto" w:fill="auto"/>
        <w:ind w:right="40"/>
      </w:pPr>
      <w:r>
        <w:lastRenderedPageBreak/>
        <w:t>Приложение № 1</w:t>
      </w:r>
    </w:p>
    <w:p w:rsidR="00E56285" w:rsidRDefault="008E0396">
      <w:pPr>
        <w:pStyle w:val="40"/>
        <w:framePr w:w="8948" w:h="679" w:hRule="exact" w:wrap="none" w:vAnchor="page" w:hAnchor="page" w:x="2147" w:y="807"/>
        <w:shd w:val="clear" w:color="auto" w:fill="auto"/>
        <w:ind w:right="40"/>
      </w:pPr>
      <w:r>
        <w:t>к Административному регламенту</w:t>
      </w:r>
    </w:p>
    <w:p w:rsidR="00E56285" w:rsidRDefault="008E0396">
      <w:pPr>
        <w:pStyle w:val="21"/>
        <w:framePr w:w="10202" w:h="1225" w:hRule="exact" w:wrap="none" w:vAnchor="page" w:hAnchor="page" w:x="870" w:y="2135"/>
        <w:shd w:val="clear" w:color="auto" w:fill="auto"/>
        <w:spacing w:before="0" w:after="672" w:line="240" w:lineRule="exact"/>
        <w:ind w:left="80"/>
      </w:pPr>
      <w:r>
        <w:t>Форма заявления о предоставлении муниципальной услуги</w:t>
      </w:r>
    </w:p>
    <w:p w:rsidR="00E56285" w:rsidRDefault="008E0396">
      <w:pPr>
        <w:pStyle w:val="2"/>
        <w:framePr w:w="10202" w:h="1225" w:hRule="exact" w:wrap="none" w:vAnchor="page" w:hAnchor="page" w:x="870" w:y="2135"/>
        <w:shd w:val="clear" w:color="auto" w:fill="auto"/>
        <w:tabs>
          <w:tab w:val="left" w:leader="underscore" w:pos="2880"/>
          <w:tab w:val="left" w:leader="underscore" w:pos="4117"/>
        </w:tabs>
        <w:spacing w:after="0" w:line="240" w:lineRule="exact"/>
      </w:pPr>
      <w:r>
        <w:t>Дата подачи</w:t>
      </w:r>
      <w:r>
        <w:tab/>
        <w:t>№</w:t>
      </w:r>
      <w:r>
        <w:tab/>
      </w:r>
    </w:p>
    <w:p w:rsidR="00E56285" w:rsidRDefault="008E0396">
      <w:pPr>
        <w:pStyle w:val="27"/>
        <w:framePr w:wrap="none" w:vAnchor="page" w:hAnchor="page" w:x="1863" w:y="3715"/>
        <w:shd w:val="clear" w:color="auto" w:fill="auto"/>
        <w:spacing w:line="240" w:lineRule="exact"/>
      </w:pPr>
      <w: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представителе</w:t>
            </w: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Фамилия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Имя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Отчество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Номер телефона</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Дата рождения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СНИЛС</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Г ражданство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заявителе</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ОГРНИП</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bl>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center"/>
            </w:pPr>
            <w:r>
              <w:rPr>
                <w:rStyle w:val="11"/>
              </w:rPr>
              <w:t>Параметры определения варианта предоставления</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rsidP="00365A5D">
            <w:pPr>
              <w:pStyle w:val="2"/>
              <w:framePr w:w="10063" w:h="1678" w:wrap="none" w:vAnchor="page" w:hAnchor="page" w:x="876" w:y="11298"/>
              <w:shd w:val="clear" w:color="auto" w:fill="auto"/>
              <w:spacing w:after="0" w:line="240" w:lineRule="exact"/>
            </w:pPr>
            <w:r>
              <w:rPr>
                <w:rStyle w:val="11"/>
              </w:rPr>
              <w:t xml:space="preserve">Перечень </w:t>
            </w:r>
          </w:p>
        </w:tc>
        <w:tc>
          <w:tcPr>
            <w:tcW w:w="5028" w:type="dxa"/>
            <w:tcBorders>
              <w:top w:val="single" w:sz="4" w:space="0" w:color="auto"/>
              <w:left w:val="single" w:sz="4" w:space="0" w:color="auto"/>
              <w:right w:val="single" w:sz="4" w:space="0" w:color="auto"/>
            </w:tcBorders>
            <w:shd w:val="clear" w:color="auto" w:fill="FFFFFF"/>
          </w:tcPr>
          <w:p w:rsidR="00E56285" w:rsidRDefault="00365A5D">
            <w:pPr>
              <w:pStyle w:val="2"/>
              <w:framePr w:w="10063" w:h="1678" w:wrap="none" w:vAnchor="page" w:hAnchor="page" w:x="876" w:y="11298"/>
              <w:shd w:val="clear" w:color="auto" w:fill="auto"/>
              <w:spacing w:after="0" w:line="240" w:lineRule="exact"/>
              <w:jc w:val="left"/>
            </w:pPr>
            <w:r>
              <w:rPr>
                <w:rStyle w:val="11"/>
              </w:rPr>
              <w:t>до</w:t>
            </w:r>
            <w:r w:rsidR="008E0396">
              <w:rPr>
                <w:rStyle w:val="11"/>
              </w:rPr>
              <w:t>кументов</w:t>
            </w: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bl>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50"/>
        <w:framePr w:w="3571" w:h="703" w:hRule="exact" w:wrap="none" w:vAnchor="page" w:hAnchor="page" w:x="7411" w:y="1329"/>
        <w:shd w:val="clear" w:color="auto" w:fill="auto"/>
        <w:ind w:right="40"/>
      </w:pPr>
      <w:r>
        <w:lastRenderedPageBreak/>
        <w:t>Приложение № 2</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05" w:h="273" w:hRule="exact" w:wrap="none" w:vAnchor="page" w:hAnchor="page" w:x="768" w:y="2681"/>
        <w:shd w:val="clear" w:color="auto" w:fill="auto"/>
        <w:spacing w:after="0" w:line="200" w:lineRule="exact"/>
        <w:ind w:left="220"/>
      </w:pPr>
      <w:r>
        <w:t>Форма уведомления о выдаче положительного решения парковочного разрешения</w:t>
      </w:r>
    </w:p>
    <w:p w:rsidR="00E56285" w:rsidRDefault="008E0396">
      <w:pPr>
        <w:pStyle w:val="52"/>
        <w:framePr w:w="10405" w:h="690" w:hRule="exact" w:wrap="none" w:vAnchor="page" w:hAnchor="page" w:x="768" w:y="3530"/>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405" w:h="690" w:hRule="exact" w:wrap="none" w:vAnchor="page" w:hAnchor="page" w:x="768" w:y="3530"/>
        <w:shd w:val="clear" w:color="auto" w:fill="auto"/>
        <w:spacing w:before="0"/>
        <w:ind w:left="220"/>
      </w:pPr>
      <w:r>
        <w:t>записи о парковочном разрешении)</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Кому:</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ИНН</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Представитель:</w:t>
      </w:r>
      <w:r>
        <w:tab/>
      </w:r>
    </w:p>
    <w:p w:rsidR="00E56285" w:rsidRDefault="008E0396">
      <w:pPr>
        <w:pStyle w:val="30"/>
        <w:framePr w:w="10405" w:h="2044" w:hRule="exact" w:wrap="none" w:vAnchor="page" w:hAnchor="page" w:x="768" w:y="4392"/>
        <w:shd w:val="clear" w:color="auto" w:fill="auto"/>
        <w:spacing w:after="0" w:line="279" w:lineRule="exact"/>
        <w:ind w:left="5780"/>
      </w:pPr>
      <w:r>
        <w:t>Контактные данные заявителя</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(представителя):</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Тел.:</w:t>
      </w:r>
      <w:r>
        <w:tab/>
      </w:r>
    </w:p>
    <w:p w:rsidR="00E56285" w:rsidRDefault="008E0396">
      <w:pPr>
        <w:pStyle w:val="30"/>
        <w:framePr w:w="10405" w:h="2044" w:hRule="exact" w:wrap="none" w:vAnchor="page" w:hAnchor="page" w:x="768" w:y="4392"/>
        <w:shd w:val="clear" w:color="auto" w:fill="auto"/>
        <w:spacing w:after="0" w:line="279" w:lineRule="exact"/>
        <w:ind w:left="5780"/>
      </w:pPr>
      <w:r>
        <w:t>Эл. Почта:</w:t>
      </w:r>
    </w:p>
    <w:p w:rsidR="00E56285" w:rsidRDefault="008E0396">
      <w:pPr>
        <w:pStyle w:val="42"/>
        <w:framePr w:w="10405" w:h="888" w:hRule="exact" w:wrap="none" w:vAnchor="page" w:hAnchor="page" w:x="768" w:y="6657"/>
        <w:shd w:val="clear" w:color="auto" w:fill="auto"/>
        <w:spacing w:after="0" w:line="279" w:lineRule="exact"/>
        <w:ind w:left="220"/>
      </w:pPr>
      <w:r>
        <w:t>УВЕДОМЛЕНИЕ</w:t>
      </w:r>
    </w:p>
    <w:p w:rsidR="00E56285" w:rsidRDefault="008E0396">
      <w:pPr>
        <w:pStyle w:val="30"/>
        <w:framePr w:w="10405" w:h="888" w:hRule="exact" w:wrap="none" w:vAnchor="page" w:hAnchor="page" w:x="768" w:y="6657"/>
        <w:shd w:val="clear" w:color="auto" w:fill="auto"/>
        <w:tabs>
          <w:tab w:val="left" w:leader="underscore" w:pos="4470"/>
        </w:tabs>
        <w:spacing w:after="0" w:line="279" w:lineRule="exact"/>
        <w:ind w:left="220"/>
        <w:jc w:val="center"/>
      </w:pPr>
      <w:r>
        <w:t>О внесении в реестр (</w:t>
      </w:r>
      <w:r>
        <w:tab/>
        <w:t>) записи о парковочном разрешении</w:t>
      </w:r>
    </w:p>
    <w:p w:rsidR="00E56285" w:rsidRDefault="008E0396">
      <w:pPr>
        <w:pStyle w:val="a8"/>
        <w:framePr w:w="10405" w:h="888" w:hRule="exact" w:wrap="none" w:vAnchor="page" w:hAnchor="page" w:x="768" w:y="6657"/>
        <w:shd w:val="clear" w:color="auto" w:fill="auto"/>
        <w:tabs>
          <w:tab w:val="right" w:pos="5277"/>
        </w:tabs>
        <w:spacing w:after="0"/>
        <w:ind w:left="3280"/>
      </w:pPr>
      <w:r>
        <w:t>от</w:t>
      </w:r>
      <w:r>
        <w:tab/>
        <w:t>№</w:t>
      </w:r>
    </w:p>
    <w:p w:rsidR="00E56285" w:rsidRDefault="008E0396">
      <w:pPr>
        <w:pStyle w:val="a8"/>
        <w:framePr w:w="10405" w:h="1179" w:hRule="exact" w:wrap="none" w:vAnchor="page" w:hAnchor="page" w:x="768" w:y="8050"/>
        <w:shd w:val="clear" w:color="auto" w:fill="auto"/>
        <w:tabs>
          <w:tab w:val="left" w:leader="underscore" w:pos="5632"/>
          <w:tab w:val="left" w:leader="underscore" w:pos="7879"/>
        </w:tabs>
        <w:spacing w:after="0"/>
        <w:ind w:right="200"/>
        <w:jc w:val="right"/>
      </w:pPr>
      <w:r>
        <w:t>В реестр парковочных разрешений (</w:t>
      </w:r>
      <w:r>
        <w:tab/>
        <w:t xml:space="preserve">) </w:t>
      </w:r>
      <w:r>
        <w:tab/>
        <w:t>внесена запись</w:t>
      </w:r>
    </w:p>
    <w:p w:rsidR="00E56285" w:rsidRDefault="008E0396">
      <w:pPr>
        <w:pStyle w:val="a8"/>
        <w:framePr w:w="10405" w:h="1179" w:hRule="exact" w:wrap="none" w:vAnchor="page" w:hAnchor="page" w:x="768" w:y="8050"/>
        <w:shd w:val="clear" w:color="auto" w:fill="auto"/>
        <w:tabs>
          <w:tab w:val="right" w:leader="underscore" w:pos="6094"/>
        </w:tabs>
        <w:spacing w:after="0"/>
      </w:pPr>
      <w:r>
        <w:t>в отношении транспортного средства</w:t>
      </w:r>
      <w:r>
        <w:tab/>
        <w:t>.</w:t>
      </w:r>
    </w:p>
    <w:p w:rsidR="00E56285" w:rsidRDefault="008E0396">
      <w:pPr>
        <w:pStyle w:val="a8"/>
        <w:framePr w:w="10405" w:h="1179" w:hRule="exact" w:wrap="none" w:vAnchor="page" w:hAnchor="page" w:x="768" w:y="8050"/>
        <w:shd w:val="clear" w:color="auto" w:fill="auto"/>
        <w:tabs>
          <w:tab w:val="right" w:leader="underscore" w:pos="9536"/>
        </w:tabs>
        <w:spacing w:after="0"/>
        <w:ind w:right="200"/>
        <w:jc w:val="right"/>
      </w:pPr>
      <w:r>
        <w:t>Номер Вашего разрешения</w:t>
      </w:r>
      <w:r>
        <w:tab/>
        <w:t>.</w:t>
      </w:r>
    </w:p>
    <w:p w:rsidR="00E56285" w:rsidRDefault="008E0396">
      <w:pPr>
        <w:pStyle w:val="a8"/>
        <w:framePr w:w="10405" w:h="1179" w:hRule="exact" w:wrap="none" w:vAnchor="page" w:hAnchor="page" w:x="768" w:y="8050"/>
        <w:shd w:val="clear" w:color="auto" w:fill="auto"/>
        <w:tabs>
          <w:tab w:val="right" w:leader="underscore" w:pos="10200"/>
        </w:tabs>
        <w:spacing w:after="0"/>
      </w:pPr>
      <w:r>
        <w:t>Парковочное разрешение действительно до</w:t>
      </w:r>
      <w:r>
        <w:tab/>
        <w:t>.</w:t>
      </w:r>
    </w:p>
    <w:p w:rsidR="00E56285" w:rsidRDefault="008E0396">
      <w:pPr>
        <w:pStyle w:val="60"/>
        <w:framePr w:wrap="none" w:vAnchor="page" w:hAnchor="page" w:x="1361" w:y="11478"/>
        <w:shd w:val="clear" w:color="auto" w:fill="auto"/>
        <w:spacing w:line="160" w:lineRule="exact"/>
        <w:ind w:left="100"/>
      </w:pPr>
      <w:r>
        <w:t>Должность и ФИО уполномоченного сотрудника</w:t>
      </w:r>
    </w:p>
    <w:p w:rsidR="00E56285" w:rsidRDefault="008E0396">
      <w:pPr>
        <w:pStyle w:val="30"/>
        <w:framePr w:w="10405" w:h="569" w:hRule="exact" w:wrap="none" w:vAnchor="page" w:hAnchor="page" w:x="768" w:y="11268"/>
        <w:pBdr>
          <w:top w:val="single" w:sz="4" w:space="1" w:color="auto"/>
          <w:left w:val="single" w:sz="4" w:space="4" w:color="auto"/>
          <w:bottom w:val="single" w:sz="4" w:space="1" w:color="auto"/>
          <w:right w:val="single" w:sz="4" w:space="4" w:color="auto"/>
        </w:pBdr>
        <w:shd w:val="clear" w:color="auto" w:fill="auto"/>
        <w:spacing w:after="0" w:line="255" w:lineRule="exact"/>
        <w:ind w:left="6184" w:right="200" w:firstLine="444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65" w:h="697" w:hRule="exact" w:wrap="none" w:vAnchor="page" w:hAnchor="page" w:x="7521" w:y="1334"/>
        <w:shd w:val="clear" w:color="auto" w:fill="auto"/>
        <w:spacing w:line="319" w:lineRule="exact"/>
        <w:ind w:right="40"/>
        <w:jc w:val="right"/>
      </w:pPr>
      <w:r>
        <w:lastRenderedPageBreak/>
        <w:t>Приложение № 3</w:t>
      </w:r>
    </w:p>
    <w:p w:rsidR="00E56285" w:rsidRDefault="008E0396">
      <w:pPr>
        <w:pStyle w:val="a6"/>
        <w:framePr w:w="3565" w:h="697" w:hRule="exact" w:wrap="none" w:vAnchor="page" w:hAnchor="page" w:x="7521" w:y="1334"/>
        <w:shd w:val="clear" w:color="auto" w:fill="auto"/>
        <w:spacing w:line="319" w:lineRule="exact"/>
        <w:ind w:right="40"/>
        <w:jc w:val="right"/>
      </w:pPr>
      <w:r>
        <w:t>к Административному регламенту</w:t>
      </w:r>
    </w:p>
    <w:p w:rsidR="00E56285" w:rsidRDefault="008E0396">
      <w:pPr>
        <w:pStyle w:val="42"/>
        <w:framePr w:w="10196" w:h="546" w:hRule="exact" w:wrap="none" w:vAnchor="page" w:hAnchor="page" w:x="873" w:y="2675"/>
        <w:shd w:val="clear" w:color="auto" w:fill="auto"/>
        <w:spacing w:after="36" w:line="200" w:lineRule="exact"/>
      </w:pPr>
      <w:r>
        <w:t>Форма решения об отказе в приеме документов, необходимых для предоставления услуги/об</w:t>
      </w:r>
    </w:p>
    <w:p w:rsidR="00E56285" w:rsidRDefault="008E0396">
      <w:pPr>
        <w:pStyle w:val="42"/>
        <w:framePr w:w="10196" w:h="546" w:hRule="exact" w:wrap="none" w:vAnchor="page" w:hAnchor="page" w:x="873" w:y="2675"/>
        <w:shd w:val="clear" w:color="auto" w:fill="auto"/>
        <w:spacing w:after="0" w:line="200" w:lineRule="exact"/>
      </w:pPr>
      <w:r>
        <w:t>отказе в предоставлении услуги</w:t>
      </w:r>
    </w:p>
    <w:p w:rsidR="00E56285" w:rsidRDefault="008E0396">
      <w:pPr>
        <w:pStyle w:val="52"/>
        <w:framePr w:w="10196" w:h="4311" w:hRule="exact" w:wrap="none" w:vAnchor="page" w:hAnchor="page" w:x="873" w:y="3484"/>
        <w:shd w:val="clear" w:color="auto" w:fill="auto"/>
        <w:spacing w:before="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196" w:h="4311" w:hRule="exact" w:wrap="none" w:vAnchor="page" w:hAnchor="page" w:x="873" w:y="3484"/>
        <w:shd w:val="clear" w:color="auto" w:fill="auto"/>
        <w:spacing w:before="0" w:after="180"/>
      </w:pPr>
      <w:r>
        <w:t>записи о парковочном разрешении)</w:t>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Кому:</w:t>
      </w:r>
      <w:r>
        <w:tab/>
      </w:r>
    </w:p>
    <w:p w:rsidR="00E56285" w:rsidRDefault="008E0396">
      <w:pPr>
        <w:pStyle w:val="30"/>
        <w:framePr w:w="10196" w:h="4311" w:hRule="exact" w:wrap="none" w:vAnchor="page" w:hAnchor="page" w:x="873" w:y="3484"/>
        <w:shd w:val="clear" w:color="auto" w:fill="auto"/>
        <w:tabs>
          <w:tab w:val="left" w:leader="underscore" w:pos="9485"/>
        </w:tabs>
        <w:spacing w:after="0" w:line="285" w:lineRule="exact"/>
        <w:ind w:left="5780"/>
      </w:pPr>
      <w:r>
        <w:t>ИНН</w:t>
      </w:r>
      <w:r>
        <w:tab/>
      </w:r>
    </w:p>
    <w:p w:rsidR="00E56285" w:rsidRDefault="008E0396">
      <w:pPr>
        <w:pStyle w:val="30"/>
        <w:framePr w:w="10196" w:h="4311" w:hRule="exact" w:wrap="none" w:vAnchor="page" w:hAnchor="page" w:x="873" w:y="3484"/>
        <w:shd w:val="clear" w:color="auto" w:fill="auto"/>
        <w:tabs>
          <w:tab w:val="left" w:leader="underscore" w:pos="9467"/>
        </w:tabs>
        <w:spacing w:after="0" w:line="285" w:lineRule="exact"/>
        <w:ind w:left="5780"/>
      </w:pPr>
      <w:r>
        <w:t>Представитель:</w:t>
      </w:r>
      <w:r>
        <w:tab/>
      </w:r>
    </w:p>
    <w:p w:rsidR="00E56285" w:rsidRDefault="008E0396">
      <w:pPr>
        <w:pStyle w:val="30"/>
        <w:framePr w:w="10196" w:h="4311" w:hRule="exact" w:wrap="none" w:vAnchor="page" w:hAnchor="page" w:x="873" w:y="3484"/>
        <w:shd w:val="clear" w:color="auto" w:fill="auto"/>
        <w:spacing w:after="0" w:line="285" w:lineRule="exact"/>
        <w:ind w:left="5780"/>
      </w:pPr>
      <w:r>
        <w:t>Контактные данные заявителя</w:t>
      </w:r>
    </w:p>
    <w:p w:rsidR="00E56285" w:rsidRDefault="008E0396">
      <w:pPr>
        <w:pStyle w:val="30"/>
        <w:framePr w:w="10196" w:h="4311" w:hRule="exact" w:wrap="none" w:vAnchor="page" w:hAnchor="page" w:x="873" w:y="3484"/>
        <w:shd w:val="clear" w:color="auto" w:fill="auto"/>
        <w:tabs>
          <w:tab w:val="left" w:leader="underscore" w:pos="9514"/>
        </w:tabs>
        <w:spacing w:after="0" w:line="285" w:lineRule="exact"/>
        <w:ind w:left="5780"/>
      </w:pPr>
      <w:r>
        <w:t>(представителя):</w:t>
      </w:r>
      <w:r>
        <w:tab/>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Тел.:</w:t>
      </w:r>
      <w:r>
        <w:tab/>
      </w:r>
    </w:p>
    <w:p w:rsidR="00E56285" w:rsidRDefault="008E0396">
      <w:pPr>
        <w:pStyle w:val="30"/>
        <w:framePr w:w="10196" w:h="4311" w:hRule="exact" w:wrap="none" w:vAnchor="page" w:hAnchor="page" w:x="873" w:y="3484"/>
        <w:shd w:val="clear" w:color="auto" w:fill="auto"/>
        <w:tabs>
          <w:tab w:val="left" w:leader="underscore" w:pos="9467"/>
        </w:tabs>
        <w:spacing w:after="245" w:line="285" w:lineRule="exact"/>
        <w:ind w:left="5780"/>
      </w:pPr>
      <w:r>
        <w:t>Эл. почта:</w:t>
      </w:r>
      <w:r>
        <w:tab/>
      </w:r>
    </w:p>
    <w:p w:rsidR="00E56285" w:rsidRDefault="008E0396">
      <w:pPr>
        <w:pStyle w:val="42"/>
        <w:framePr w:w="10196" w:h="4311" w:hRule="exact" w:wrap="none" w:vAnchor="page" w:hAnchor="page" w:x="873" w:y="3484"/>
        <w:shd w:val="clear" w:color="auto" w:fill="auto"/>
        <w:spacing w:after="0" w:line="279" w:lineRule="exact"/>
      </w:pPr>
      <w:r>
        <w:t>РЕШЕНИЕ</w:t>
      </w:r>
    </w:p>
    <w:p w:rsidR="00E56285" w:rsidRDefault="008E0396">
      <w:pPr>
        <w:pStyle w:val="30"/>
        <w:framePr w:w="10196" w:h="4311" w:hRule="exact" w:wrap="none" w:vAnchor="page" w:hAnchor="page" w:x="873" w:y="3484"/>
        <w:shd w:val="clear" w:color="auto" w:fill="auto"/>
        <w:spacing w:after="0" w:line="279" w:lineRule="exact"/>
        <w:jc w:val="center"/>
      </w:pPr>
      <w:r>
        <w:t>«Получение парковочного разрешения, его изменение, продление или аннулирование»</w:t>
      </w:r>
    </w:p>
    <w:p w:rsidR="00E56285" w:rsidRDefault="008E0396">
      <w:pPr>
        <w:pStyle w:val="70"/>
        <w:framePr w:w="10196" w:h="4311" w:hRule="exact" w:wrap="none" w:vAnchor="page" w:hAnchor="page" w:x="873" w:y="3484"/>
        <w:shd w:val="clear" w:color="auto" w:fill="auto"/>
        <w:tabs>
          <w:tab w:val="left" w:leader="underscore" w:pos="1568"/>
          <w:tab w:val="left" w:leader="underscore" w:pos="3066"/>
        </w:tabs>
      </w:pPr>
      <w:r>
        <w:tab/>
        <w:t>/</w:t>
      </w:r>
      <w:r>
        <w:tab/>
      </w:r>
    </w:p>
    <w:p w:rsidR="00E56285" w:rsidRDefault="008E0396">
      <w:pPr>
        <w:pStyle w:val="30"/>
        <w:framePr w:w="10196" w:h="4311" w:hRule="exact" w:wrap="none" w:vAnchor="page" w:hAnchor="page" w:x="873" w:y="3484"/>
        <w:shd w:val="clear" w:color="auto" w:fill="auto"/>
        <w:tabs>
          <w:tab w:val="left" w:pos="5183"/>
        </w:tabs>
        <w:spacing w:after="0" w:line="279" w:lineRule="exact"/>
        <w:ind w:left="3400"/>
      </w:pPr>
      <w:r>
        <w:t>от</w:t>
      </w:r>
      <w:r>
        <w:tab/>
        <w:t>№</w:t>
      </w:r>
    </w:p>
    <w:p w:rsidR="00E56285" w:rsidRDefault="008E0396">
      <w:pPr>
        <w:pStyle w:val="30"/>
        <w:framePr w:w="10196" w:h="1721" w:hRule="exact" w:wrap="none" w:vAnchor="page" w:hAnchor="page" w:x="873" w:y="8282"/>
        <w:shd w:val="clear" w:color="auto" w:fill="auto"/>
        <w:tabs>
          <w:tab w:val="left" w:leader="underscore" w:pos="6869"/>
          <w:tab w:val="left" w:leader="underscore" w:pos="9465"/>
        </w:tabs>
        <w:spacing w:after="0" w:line="279" w:lineRule="exact"/>
        <w:ind w:right="40"/>
        <w:jc w:val="right"/>
      </w:pPr>
      <w:r>
        <w:t>По результатам рассмотрения заявления от</w:t>
      </w:r>
      <w:r>
        <w:tab/>
        <w:t>№</w:t>
      </w:r>
      <w:r>
        <w:tab/>
      </w:r>
    </w:p>
    <w:p w:rsidR="00E56285" w:rsidRDefault="008E0396">
      <w:pPr>
        <w:pStyle w:val="30"/>
        <w:framePr w:w="10196" w:h="1721" w:hRule="exact" w:wrap="none" w:vAnchor="page" w:hAnchor="page" w:x="873" w:y="8282"/>
        <w:shd w:val="clear" w:color="auto" w:fill="auto"/>
        <w:tabs>
          <w:tab w:val="left" w:leader="underscore" w:pos="7617"/>
        </w:tabs>
        <w:spacing w:after="0" w:line="279" w:lineRule="exact"/>
        <w:ind w:left="40"/>
      </w:pPr>
      <w:r>
        <w:t xml:space="preserve">органом, уполномоченным на предоставление услуги </w:t>
      </w:r>
      <w:r>
        <w:tab/>
        <w:t xml:space="preserve"> и приложенных к нему</w:t>
      </w:r>
    </w:p>
    <w:p w:rsidR="00E56285" w:rsidRDefault="008E0396">
      <w:pPr>
        <w:pStyle w:val="30"/>
        <w:framePr w:w="10196" w:h="1721" w:hRule="exact" w:wrap="none" w:vAnchor="page" w:hAnchor="page" w:x="873" w:y="8282"/>
        <w:shd w:val="clear" w:color="auto" w:fill="auto"/>
        <w:tabs>
          <w:tab w:val="left" w:leader="underscore" w:pos="6909"/>
          <w:tab w:val="left" w:leader="underscore" w:pos="10166"/>
        </w:tabs>
        <w:spacing w:after="0" w:line="279" w:lineRule="exact"/>
        <w:ind w:left="40"/>
      </w:pPr>
      <w:r>
        <w:t>документов принято решение</w:t>
      </w:r>
      <w:r>
        <w:tab/>
        <w:t>/</w:t>
      </w:r>
      <w:r>
        <w:tab/>
        <w:t>,</w:t>
      </w:r>
    </w:p>
    <w:p w:rsidR="00E56285" w:rsidRDefault="008E0396">
      <w:pPr>
        <w:pStyle w:val="30"/>
        <w:framePr w:w="10196" w:h="1721" w:hRule="exact" w:wrap="none" w:vAnchor="page" w:hAnchor="page" w:x="873" w:y="8282"/>
        <w:shd w:val="clear" w:color="auto" w:fill="auto"/>
        <w:spacing w:after="303" w:line="279" w:lineRule="exact"/>
        <w:ind w:left="40"/>
      </w:pPr>
      <w:r>
        <w:t>по следующим основаниям:</w:t>
      </w:r>
    </w:p>
    <w:p w:rsidR="00E56285" w:rsidRDefault="008E0396">
      <w:pPr>
        <w:pStyle w:val="30"/>
        <w:framePr w:w="10196" w:h="1721" w:hRule="exact" w:wrap="none" w:vAnchor="page" w:hAnchor="page" w:x="873" w:y="8282"/>
        <w:shd w:val="clear" w:color="auto" w:fill="auto"/>
        <w:spacing w:after="0" w:line="200" w:lineRule="exact"/>
        <w:ind w:left="40" w:firstLine="660"/>
      </w:pPr>
      <w:r>
        <w:t>Разъяснения причин отказа:</w:t>
      </w:r>
    </w:p>
    <w:p w:rsidR="00E56285" w:rsidRDefault="008E0396">
      <w:pPr>
        <w:pStyle w:val="30"/>
        <w:framePr w:wrap="none" w:vAnchor="page" w:hAnchor="page" w:x="873" w:y="10279"/>
        <w:shd w:val="clear" w:color="auto" w:fill="auto"/>
        <w:spacing w:after="0" w:line="200" w:lineRule="exact"/>
        <w:ind w:left="40" w:firstLine="660"/>
      </w:pPr>
      <w:r>
        <w:t>Дополнительно информируем:</w:t>
      </w:r>
    </w:p>
    <w:p w:rsidR="00E56285" w:rsidRDefault="008E0396">
      <w:pPr>
        <w:pStyle w:val="30"/>
        <w:framePr w:w="10196" w:h="1440" w:hRule="exact" w:wrap="none" w:vAnchor="page" w:hAnchor="page" w:x="873" w:y="10773"/>
        <w:shd w:val="clear" w:color="auto" w:fill="auto"/>
        <w:tabs>
          <w:tab w:val="left" w:leader="underscore" w:pos="1921"/>
        </w:tabs>
        <w:spacing w:after="0" w:line="273" w:lineRule="exact"/>
        <w:ind w:left="40" w:right="40" w:firstLine="660"/>
      </w:pPr>
      <w:r>
        <w:t>Вы вправе повторно обратиться в орган, уполномоченный на предоставление услуги</w:t>
      </w:r>
      <w:r>
        <w:tab/>
        <w:t>с заявлением о предоставлении услуги после устранения указанных нарушений.</w:t>
      </w:r>
    </w:p>
    <w:p w:rsidR="00E56285" w:rsidRDefault="008E0396">
      <w:pPr>
        <w:pStyle w:val="30"/>
        <w:framePr w:w="10196" w:h="1440" w:hRule="exact" w:wrap="none" w:vAnchor="page" w:hAnchor="page" w:x="873" w:y="10773"/>
        <w:shd w:val="clear" w:color="auto" w:fill="auto"/>
        <w:spacing w:after="0" w:line="273" w:lineRule="exact"/>
        <w:ind w:left="40" w:firstLine="660"/>
      </w:pPr>
      <w:r>
        <w:t>Данный отказ может быть обжалован в досудебном порядке путем направления жалобы в</w:t>
      </w:r>
    </w:p>
    <w:p w:rsidR="00E56285" w:rsidRDefault="008E0396">
      <w:pPr>
        <w:pStyle w:val="30"/>
        <w:framePr w:w="10196" w:h="1440" w:hRule="exact" w:wrap="none" w:vAnchor="page" w:hAnchor="page" w:x="873" w:y="10773"/>
        <w:shd w:val="clear" w:color="auto" w:fill="auto"/>
        <w:tabs>
          <w:tab w:val="left" w:leader="underscore" w:pos="8883"/>
        </w:tabs>
        <w:spacing w:after="0" w:line="273" w:lineRule="exact"/>
        <w:ind w:left="40"/>
      </w:pPr>
      <w:r>
        <w:t xml:space="preserve">орган, уполномоченный на предоставление услуги </w:t>
      </w:r>
      <w:r>
        <w:tab/>
        <w:t>, а также в</w:t>
      </w:r>
    </w:p>
    <w:p w:rsidR="00E56285" w:rsidRDefault="008E0396">
      <w:pPr>
        <w:pStyle w:val="30"/>
        <w:framePr w:w="10196" w:h="1440" w:hRule="exact" w:wrap="none" w:vAnchor="page" w:hAnchor="page" w:x="873" w:y="10773"/>
        <w:shd w:val="clear" w:color="auto" w:fill="auto"/>
        <w:spacing w:after="0" w:line="273" w:lineRule="exact"/>
        <w:ind w:left="40"/>
      </w:pPr>
      <w:r>
        <w:t>судебном порядке.</w:t>
      </w:r>
    </w:p>
    <w:p w:rsidR="00E56285" w:rsidRDefault="008E0396">
      <w:pPr>
        <w:pStyle w:val="60"/>
        <w:framePr w:wrap="none" w:vAnchor="page" w:hAnchor="page" w:x="1471" w:y="13835"/>
        <w:shd w:val="clear" w:color="auto" w:fill="auto"/>
        <w:spacing w:line="160" w:lineRule="exact"/>
        <w:ind w:left="100"/>
      </w:pPr>
      <w:r>
        <w:t>Должность и ФИО уполномоченного сотрудника</w:t>
      </w:r>
    </w:p>
    <w:p w:rsidR="00E56285" w:rsidRDefault="008E0396">
      <w:pPr>
        <w:pStyle w:val="30"/>
        <w:framePr w:w="10196" w:h="569" w:hRule="exact" w:wrap="none" w:vAnchor="page" w:hAnchor="page" w:x="873" w:y="13614"/>
        <w:pBdr>
          <w:top w:val="single" w:sz="4" w:space="1" w:color="auto"/>
          <w:left w:val="single" w:sz="4" w:space="4" w:color="auto"/>
          <w:bottom w:val="single" w:sz="4" w:space="1" w:color="auto"/>
          <w:right w:val="single" w:sz="4" w:space="4" w:color="auto"/>
        </w:pBdr>
        <w:shd w:val="clear" w:color="auto" w:fill="auto"/>
        <w:spacing w:after="0" w:line="255" w:lineRule="exact"/>
        <w:ind w:left="6190" w:right="4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71" w:h="703" w:hRule="exact" w:wrap="none" w:vAnchor="page" w:hAnchor="page" w:x="7411" w:y="1329"/>
        <w:shd w:val="clear" w:color="auto" w:fill="auto"/>
        <w:spacing w:line="325" w:lineRule="exact"/>
        <w:ind w:right="40"/>
        <w:jc w:val="right"/>
      </w:pPr>
      <w:r>
        <w:lastRenderedPageBreak/>
        <w:t>Приложение № 4</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28" w:h="273" w:hRule="exact" w:wrap="none" w:vAnchor="page" w:hAnchor="page" w:x="757" w:y="2681"/>
        <w:shd w:val="clear" w:color="auto" w:fill="auto"/>
        <w:spacing w:after="0" w:line="200" w:lineRule="exact"/>
        <w:ind w:left="220"/>
      </w:pPr>
      <w:r>
        <w:t>Форма уведомления о изменении или аннулировании парковочного разрешения</w:t>
      </w:r>
    </w:p>
    <w:p w:rsidR="00E56285" w:rsidRDefault="008E0396">
      <w:pPr>
        <w:pStyle w:val="52"/>
        <w:framePr w:w="10428" w:h="690" w:hRule="exact" w:wrap="none" w:vAnchor="page" w:hAnchor="page" w:x="757" w:y="3205"/>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 о продлении действия парковочного разрешения и об аннулировании</w:t>
      </w:r>
    </w:p>
    <w:p w:rsidR="00E56285" w:rsidRDefault="008E0396">
      <w:pPr>
        <w:pStyle w:val="52"/>
        <w:framePr w:w="10428" w:h="690" w:hRule="exact" w:wrap="none" w:vAnchor="page" w:hAnchor="page" w:x="757" w:y="3205"/>
        <w:shd w:val="clear" w:color="auto" w:fill="auto"/>
        <w:spacing w:before="0"/>
        <w:ind w:left="220"/>
      </w:pPr>
      <w:r>
        <w:t>записи о парковочном разрешении)</w:t>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Кому:</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ИНН</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Представитель:</w:t>
      </w:r>
      <w:r>
        <w:tab/>
      </w:r>
    </w:p>
    <w:p w:rsidR="00E56285" w:rsidRDefault="008E0396">
      <w:pPr>
        <w:pStyle w:val="30"/>
        <w:framePr w:w="10428" w:h="2071" w:hRule="exact" w:wrap="none" w:vAnchor="page" w:hAnchor="page" w:x="757" w:y="4058"/>
        <w:shd w:val="clear" w:color="auto" w:fill="auto"/>
        <w:spacing w:after="0" w:line="290" w:lineRule="exact"/>
        <w:ind w:left="5780"/>
      </w:pPr>
      <w:r>
        <w:t>Контактные данные заявителя</w:t>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(представителя):</w:t>
      </w:r>
      <w:r>
        <w:tab/>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Тел.:</w:t>
      </w:r>
      <w:r>
        <w:tab/>
      </w:r>
    </w:p>
    <w:p w:rsidR="00E56285" w:rsidRDefault="008E0396">
      <w:pPr>
        <w:pStyle w:val="30"/>
        <w:framePr w:w="10428" w:h="2071" w:hRule="exact" w:wrap="none" w:vAnchor="page" w:hAnchor="page" w:x="757" w:y="4058"/>
        <w:shd w:val="clear" w:color="auto" w:fill="auto"/>
        <w:spacing w:after="0" w:line="285" w:lineRule="exact"/>
        <w:ind w:left="5780"/>
      </w:pPr>
      <w:r>
        <w:t>Эл. почта:</w:t>
      </w:r>
    </w:p>
    <w:p w:rsidR="00E56285" w:rsidRDefault="008E0396">
      <w:pPr>
        <w:pStyle w:val="42"/>
        <w:framePr w:w="10428" w:h="1079" w:hRule="exact" w:wrap="none" w:vAnchor="page" w:hAnchor="page" w:x="757" w:y="6403"/>
        <w:shd w:val="clear" w:color="auto" w:fill="auto"/>
        <w:spacing w:after="28" w:line="200" w:lineRule="exact"/>
        <w:ind w:left="220"/>
      </w:pPr>
      <w:r>
        <w:t>УВЕДОМЛЕНИЕ</w:t>
      </w:r>
    </w:p>
    <w:p w:rsidR="00E56285" w:rsidRDefault="008E0396">
      <w:pPr>
        <w:pStyle w:val="30"/>
        <w:framePr w:w="10428" w:h="1079" w:hRule="exact" w:wrap="none" w:vAnchor="page" w:hAnchor="page" w:x="757" w:y="6403"/>
        <w:shd w:val="clear" w:color="auto" w:fill="auto"/>
        <w:spacing w:after="27" w:line="200" w:lineRule="exact"/>
        <w:ind w:left="220"/>
        <w:jc w:val="center"/>
      </w:pPr>
      <w:r>
        <w:t>об изменении/аннулировании записи в реестре парковочных разрешений</w:t>
      </w:r>
    </w:p>
    <w:p w:rsidR="00E56285" w:rsidRDefault="008E0396">
      <w:pPr>
        <w:pStyle w:val="29"/>
        <w:framePr w:w="10428" w:h="1079" w:hRule="exact" w:wrap="none" w:vAnchor="page" w:hAnchor="page" w:x="757" w:y="6403"/>
        <w:shd w:val="clear" w:color="auto" w:fill="auto"/>
        <w:tabs>
          <w:tab w:val="left" w:leader="underscore" w:pos="1852"/>
        </w:tabs>
        <w:spacing w:before="0" w:after="11" w:line="260" w:lineRule="exact"/>
        <w:ind w:left="220"/>
      </w:pPr>
      <w:r>
        <w:t>(</w:t>
      </w:r>
      <w:r>
        <w:tab/>
        <w:t>)</w:t>
      </w:r>
    </w:p>
    <w:p w:rsidR="00E56285" w:rsidRDefault="008E0396">
      <w:pPr>
        <w:pStyle w:val="a8"/>
        <w:framePr w:w="10428" w:h="1079" w:hRule="exact" w:wrap="none" w:vAnchor="page" w:hAnchor="page" w:x="757" w:y="6403"/>
        <w:shd w:val="clear" w:color="auto" w:fill="auto"/>
        <w:tabs>
          <w:tab w:val="right" w:pos="5292"/>
        </w:tabs>
        <w:spacing w:after="0" w:line="200" w:lineRule="exact"/>
        <w:ind w:left="3300"/>
      </w:pPr>
      <w:r>
        <w:t>от</w:t>
      </w:r>
      <w:r>
        <w:tab/>
        <w:t>№</w:t>
      </w:r>
    </w:p>
    <w:p w:rsidR="00E56285" w:rsidRDefault="008E0396">
      <w:pPr>
        <w:pStyle w:val="a8"/>
        <w:framePr w:w="10428" w:h="874" w:hRule="exact" w:wrap="none" w:vAnchor="page" w:hAnchor="page" w:x="757" w:y="8025"/>
        <w:shd w:val="clear" w:color="auto" w:fill="auto"/>
        <w:tabs>
          <w:tab w:val="right" w:leader="underscore" w:pos="9434"/>
        </w:tabs>
        <w:spacing w:after="0" w:line="273" w:lineRule="exact"/>
        <w:ind w:right="200"/>
        <w:jc w:val="right"/>
      </w:pPr>
      <w:r>
        <w:t>В реестре парковочных разрешений (</w:t>
      </w:r>
      <w:r>
        <w:tab/>
        <w:t>)</w:t>
      </w:r>
    </w:p>
    <w:p w:rsidR="00E56285" w:rsidRDefault="008E0396">
      <w:pPr>
        <w:pStyle w:val="a8"/>
        <w:framePr w:w="10428" w:h="874" w:hRule="exact" w:wrap="none" w:vAnchor="page" w:hAnchor="page" w:x="757" w:y="8025"/>
        <w:shd w:val="clear" w:color="auto" w:fill="auto"/>
        <w:tabs>
          <w:tab w:val="left" w:leader="underscore" w:pos="2032"/>
        </w:tabs>
        <w:spacing w:after="0" w:line="273" w:lineRule="exact"/>
      </w:pPr>
      <w:r>
        <w:tab/>
        <w:t xml:space="preserve"> изменена/аннулирована запись о парковочном разрешении в отношении</w:t>
      </w:r>
    </w:p>
    <w:p w:rsidR="00E56285" w:rsidRDefault="008E0396">
      <w:pPr>
        <w:pStyle w:val="a8"/>
        <w:framePr w:w="10428" w:h="874" w:hRule="exact" w:wrap="none" w:vAnchor="page" w:hAnchor="page" w:x="757" w:y="8025"/>
        <w:shd w:val="clear" w:color="auto" w:fill="auto"/>
        <w:tabs>
          <w:tab w:val="right" w:leader="underscore" w:pos="8908"/>
        </w:tabs>
        <w:spacing w:after="0" w:line="273" w:lineRule="exact"/>
      </w:pPr>
      <w:r>
        <w:t>транспортного средства</w:t>
      </w:r>
      <w:r>
        <w:tab/>
        <w:t>.</w:t>
      </w:r>
    </w:p>
    <w:p w:rsidR="00E56285" w:rsidRDefault="008E0396">
      <w:pPr>
        <w:pStyle w:val="80"/>
        <w:framePr w:wrap="none" w:vAnchor="page" w:hAnchor="page" w:x="1361" w:y="10196"/>
        <w:shd w:val="clear" w:color="auto" w:fill="auto"/>
        <w:spacing w:line="150" w:lineRule="exact"/>
        <w:ind w:left="100"/>
      </w:pPr>
      <w:r>
        <w:t>Должность и ФИО уполномоченного сотрудника</w:t>
      </w:r>
    </w:p>
    <w:p w:rsidR="00E56285" w:rsidRDefault="008E0396">
      <w:pPr>
        <w:pStyle w:val="30"/>
        <w:framePr w:w="10428" w:h="523" w:hRule="exact" w:wrap="none" w:vAnchor="page" w:hAnchor="page" w:x="757" w:y="10009"/>
        <w:pBdr>
          <w:top w:val="single" w:sz="4" w:space="1" w:color="auto"/>
          <w:left w:val="single" w:sz="4" w:space="4" w:color="auto"/>
          <w:bottom w:val="single" w:sz="4" w:space="1" w:color="auto"/>
          <w:right w:val="single" w:sz="4" w:space="4" w:color="auto"/>
        </w:pBdr>
        <w:shd w:val="clear" w:color="auto" w:fill="auto"/>
        <w:spacing w:after="0" w:line="232" w:lineRule="exact"/>
        <w:ind w:left="6195" w:right="20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30"/>
        <w:framePr w:w="15358" w:h="593" w:hRule="exact" w:wrap="none" w:vAnchor="page" w:hAnchor="page" w:x="741" w:y="1842"/>
        <w:shd w:val="clear" w:color="auto" w:fill="auto"/>
        <w:spacing w:after="0" w:line="267" w:lineRule="exact"/>
        <w:ind w:left="11320" w:right="520"/>
        <w:jc w:val="right"/>
      </w:pPr>
      <w:r>
        <w:lastRenderedPageBreak/>
        <w:t>Приложение № 5 к Административному регламенту</w:t>
      </w:r>
    </w:p>
    <w:p w:rsidR="00E56285" w:rsidRDefault="008E0396">
      <w:pPr>
        <w:pStyle w:val="aa"/>
        <w:framePr w:w="14069" w:h="635" w:hRule="exact" w:wrap="none" w:vAnchor="page" w:hAnchor="page" w:x="1508" w:y="2687"/>
        <w:shd w:val="clear" w:color="auto" w:fill="auto"/>
        <w:tabs>
          <w:tab w:val="left" w:leader="underscore" w:pos="1303"/>
          <w:tab w:val="left" w:leader="underscore" w:pos="5495"/>
          <w:tab w:val="left" w:leader="underscore" w:pos="10245"/>
          <w:tab w:val="left" w:leader="underscore" w:pos="12057"/>
          <w:tab w:val="left" w:leader="underscore" w:pos="14089"/>
        </w:tabs>
        <w:ind w:left="20" w:right="20"/>
      </w:pPr>
      <w:r>
        <w:t xml:space="preserve">Состав, последовательность и сроки выполнения административных процедур (действий) при предоставлении государственной </w:t>
      </w:r>
      <w:r>
        <w:tab/>
      </w:r>
      <w:r>
        <w:tab/>
      </w:r>
      <w:r>
        <w:rPr>
          <w:rStyle w:val="ab"/>
          <w:b/>
          <w:bCs/>
        </w:rPr>
        <w:t>(муниципальной) услуги</w:t>
      </w:r>
      <w:r>
        <w:t xml:space="preserve"> </w:t>
      </w:r>
      <w:r>
        <w:tab/>
      </w:r>
      <w:r>
        <w:tab/>
      </w:r>
      <w:r>
        <w:tab/>
      </w:r>
    </w:p>
    <w:tbl>
      <w:tblPr>
        <w:tblOverlap w:val="never"/>
        <w:tblW w:w="0" w:type="auto"/>
        <w:tblLayout w:type="fixed"/>
        <w:tblCellMar>
          <w:left w:w="10" w:type="dxa"/>
          <w:right w:w="10" w:type="dxa"/>
        </w:tblCellMar>
        <w:tblLook w:val="0000"/>
      </w:tblPr>
      <w:tblGrid>
        <w:gridCol w:w="2038"/>
        <w:gridCol w:w="5371"/>
        <w:gridCol w:w="1934"/>
        <w:gridCol w:w="1632"/>
        <w:gridCol w:w="1910"/>
        <w:gridCol w:w="2462"/>
      </w:tblGrid>
      <w:tr w:rsidR="00E56285">
        <w:trPr>
          <w:trHeight w:hRule="exact" w:val="1655"/>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Основание для начала административной процедуры</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16" w:lineRule="exact"/>
              <w:jc w:val="both"/>
            </w:pPr>
            <w:r>
              <w:rPr>
                <w:rStyle w:val="75pt0pt"/>
              </w:rPr>
              <w:t xml:space="preserve">^ Срок выполнения Содержание административных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left="1380" w:hanging="540"/>
              <w:jc w:val="left"/>
            </w:pPr>
            <w:r>
              <w:rPr>
                <w:rStyle w:val="75pt0pt"/>
                <w:vertAlign w:val="superscript"/>
              </w:rPr>
              <w:t>1</w:t>
            </w:r>
            <w:r>
              <w:rPr>
                <w:rStyle w:val="75pt0pt"/>
              </w:rPr>
              <w:t xml:space="preserve"> „ </w:t>
            </w:r>
            <w:r>
              <w:rPr>
                <w:rStyle w:val="75pt0pt"/>
                <w:vertAlign w:val="superscript"/>
              </w:rPr>
              <w:t>1</w:t>
            </w:r>
            <w:r>
              <w:rPr>
                <w:rStyle w:val="75pt0pt"/>
              </w:rPr>
              <w:t xml:space="preserve"> административных действий </w:t>
            </w:r>
            <w:r>
              <w:rPr>
                <w:rStyle w:val="75pt0pt"/>
                <w:vertAlign w:val="subscript"/>
                <w:lang w:val="en-US"/>
              </w:rPr>
              <w:t>w</w:t>
            </w:r>
            <w:r w:rsidRPr="008E0396">
              <w:rPr>
                <w:rStyle w:val="75pt0pt"/>
              </w:rPr>
              <w:t xml:space="preserve">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right="520"/>
            </w:pPr>
            <w:r>
              <w:rPr>
                <w:rStyle w:val="75pt0pt"/>
              </w:rPr>
              <w:t>действии</w:t>
            </w:r>
          </w:p>
        </w:tc>
        <w:tc>
          <w:tcPr>
            <w:tcW w:w="1934"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Должностное лицо, ответственное за выполнение административного действия</w:t>
            </w:r>
          </w:p>
        </w:tc>
        <w:tc>
          <w:tcPr>
            <w:tcW w:w="1632"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Место выполнения административ</w:t>
            </w:r>
            <w:r>
              <w:rPr>
                <w:rStyle w:val="75pt0pt"/>
              </w:rPr>
              <w:softHyphen/>
              <w:t>ного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Критерии принятия решения</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Результат административного действия, способ фиксации</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360"/>
              <w:jc w:val="left"/>
            </w:pPr>
            <w:r>
              <w:rPr>
                <w:rStyle w:val="75pt0pt"/>
              </w:rPr>
              <w:t>1</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right="520"/>
            </w:pPr>
            <w:r>
              <w:rPr>
                <w:rStyle w:val="75pt0pt"/>
              </w:rPr>
              <w:t>2 3</w:t>
            </w:r>
          </w:p>
        </w:tc>
        <w:tc>
          <w:tcPr>
            <w:tcW w:w="3566" w:type="dxa"/>
            <w:gridSpan w:val="2"/>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4 5</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6</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560"/>
              <w:jc w:val="left"/>
            </w:pPr>
            <w:r>
              <w:rPr>
                <w:rStyle w:val="75pt0pt"/>
              </w:rPr>
              <w:t>7</w:t>
            </w:r>
          </w:p>
        </w:tc>
      </w:tr>
      <w:tr w:rsidR="00E56285">
        <w:trPr>
          <w:trHeight w:hRule="exact" w:val="232"/>
        </w:trPr>
        <w:tc>
          <w:tcPr>
            <w:tcW w:w="15347"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5680"/>
              <w:jc w:val="left"/>
            </w:pPr>
            <w:r>
              <w:rPr>
                <w:rStyle w:val="75pt0pt"/>
              </w:rPr>
              <w:t>1. Проверка документов и регистрация заявления</w:t>
            </w:r>
          </w:p>
        </w:tc>
      </w:tr>
      <w:tr w:rsidR="00E56285">
        <w:trPr>
          <w:trHeight w:hRule="exact" w:val="1394"/>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Поступление заявления и документов для предоставления муниципальной услуги в</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Уполномоченный</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орган</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right="520"/>
            </w:pPr>
            <w:r>
              <w:rPr>
                <w:rStyle w:val="75pt0pt"/>
              </w:rPr>
              <w:t>Прием и проверка комплектности 1 рабочий день</w:t>
            </w:r>
          </w:p>
          <w:p w:rsidR="00E56285" w:rsidRDefault="004A1FF3">
            <w:pPr>
              <w:pStyle w:val="2"/>
              <w:framePr w:w="15347" w:h="6997" w:wrap="none" w:vAnchor="page" w:hAnchor="page" w:x="747" w:y="3275"/>
              <w:shd w:val="clear" w:color="auto" w:fill="auto"/>
              <w:spacing w:after="0" w:line="226" w:lineRule="exact"/>
              <w:ind w:left="120"/>
              <w:jc w:val="left"/>
            </w:pPr>
            <w:r>
              <w:rPr>
                <w:rStyle w:val="75pt0pt"/>
              </w:rPr>
              <w:t>документов на наличие</w:t>
            </w:r>
            <w:r w:rsidR="008E0396">
              <w:rPr>
                <w:rStyle w:val="75pt0pt"/>
              </w:rPr>
              <w:t>/отсутстви</w:t>
            </w:r>
            <w:r>
              <w:rPr>
                <w:rStyle w:val="75pt0pt"/>
              </w:rPr>
              <w:t>е</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оснований для отказа в приеме</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предусмотренных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пунктом 29 Административного</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регламента</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both"/>
            </w:pPr>
            <w:r>
              <w:rPr>
                <w:rStyle w:val="75pt0pt"/>
              </w:rPr>
              <w:t xml:space="preserve">Должностное лицо У </w:t>
            </w:r>
            <w:r>
              <w:rPr>
                <w:rStyle w:val="6pt0pt"/>
              </w:rPr>
              <w:t xml:space="preserve">ПОЛНОМОЧСННОГО </w:t>
            </w:r>
            <w:r>
              <w:rPr>
                <w:rStyle w:val="75pt0pt"/>
              </w:rPr>
              <w:t>органа,</w:t>
            </w:r>
          </w:p>
          <w:p w:rsidR="00E56285" w:rsidRDefault="008E0396">
            <w:pPr>
              <w:pStyle w:val="2"/>
              <w:framePr w:w="15347" w:h="6997" w:wrap="none" w:vAnchor="page" w:hAnchor="page" w:x="747" w:y="3275"/>
              <w:shd w:val="clear" w:color="auto" w:fill="auto"/>
              <w:spacing w:after="0" w:line="226" w:lineRule="exact"/>
              <w:jc w:val="both"/>
            </w:pPr>
            <w:r>
              <w:rPr>
                <w:rStyle w:val="75pt0pt"/>
              </w:rPr>
              <w:t>ответственное за</w:t>
            </w:r>
          </w:p>
          <w:p w:rsidR="00E56285" w:rsidRDefault="008E0396">
            <w:pPr>
              <w:pStyle w:val="2"/>
              <w:framePr w:w="15347" w:h="6997" w:wrap="none" w:vAnchor="page" w:hAnchor="page" w:x="747" w:y="3275"/>
              <w:shd w:val="clear" w:color="auto" w:fill="auto"/>
              <w:spacing w:after="0" w:line="226" w:lineRule="exact"/>
              <w:jc w:val="both"/>
            </w:pPr>
            <w:r>
              <w:rPr>
                <w:rStyle w:val="75pt0pt"/>
              </w:rPr>
              <w:t>предоставление</w:t>
            </w:r>
          </w:p>
          <w:p w:rsidR="00E56285" w:rsidRDefault="008E0396">
            <w:pPr>
              <w:pStyle w:val="2"/>
              <w:framePr w:w="15347" w:h="6997" w:wrap="none" w:vAnchor="page" w:hAnchor="page" w:x="747" w:y="3275"/>
              <w:shd w:val="clear" w:color="auto" w:fill="auto"/>
              <w:spacing w:after="0" w:line="226" w:lineRule="exact"/>
              <w:jc w:val="both"/>
            </w:pPr>
            <w:r>
              <w:rPr>
                <w:rStyle w:val="75pt0pt"/>
              </w:rPr>
              <w:t>государственной</w:t>
            </w:r>
          </w:p>
          <w:p w:rsidR="00E56285" w:rsidRDefault="008E0396">
            <w:pPr>
              <w:pStyle w:val="2"/>
              <w:framePr w:w="15347" w:h="6997" w:wrap="none" w:vAnchor="page" w:hAnchor="page" w:x="747" w:y="3275"/>
              <w:shd w:val="clear" w:color="auto" w:fill="auto"/>
              <w:spacing w:after="0" w:line="226" w:lineRule="exact"/>
              <w:jc w:val="both"/>
            </w:pPr>
            <w:r>
              <w:rPr>
                <w:rStyle w:val="75pt0pt"/>
              </w:rPr>
              <w:t>(муниципальной)</w:t>
            </w:r>
          </w:p>
          <w:p w:rsidR="00E56285" w:rsidRDefault="008E0396">
            <w:pPr>
              <w:pStyle w:val="2"/>
              <w:framePr w:w="15347" w:h="6997" w:wrap="none" w:vAnchor="page" w:hAnchor="page" w:x="747" w:y="3275"/>
              <w:shd w:val="clear" w:color="auto" w:fill="auto"/>
              <w:spacing w:after="0" w:line="226" w:lineRule="exact"/>
              <w:jc w:val="both"/>
            </w:pPr>
            <w:r>
              <w:rPr>
                <w:rStyle w:val="75pt0pt"/>
              </w:rPr>
              <w:t>услуги</w:t>
            </w:r>
          </w:p>
        </w:tc>
        <w:tc>
          <w:tcPr>
            <w:tcW w:w="1632" w:type="dxa"/>
            <w:vMerge w:val="restart"/>
            <w:tcBorders>
              <w:top w:val="single" w:sz="4" w:space="0" w:color="auto"/>
              <w:left w:val="single" w:sz="4" w:space="0" w:color="auto"/>
            </w:tcBorders>
            <w:shd w:val="clear" w:color="auto" w:fill="FFFFFF"/>
          </w:tcPr>
          <w:p w:rsidR="00E56285" w:rsidRDefault="004A1FF3">
            <w:pPr>
              <w:pStyle w:val="2"/>
              <w:framePr w:w="15347" w:h="6997" w:wrap="none" w:vAnchor="page" w:hAnchor="page" w:x="747" w:y="3275"/>
              <w:shd w:val="clear" w:color="auto" w:fill="auto"/>
              <w:spacing w:after="0" w:line="232" w:lineRule="exact"/>
              <w:jc w:val="both"/>
            </w:pPr>
            <w:r>
              <w:rPr>
                <w:rStyle w:val="75pt0pt"/>
              </w:rPr>
              <w:t>Уполномоченный орган</w:t>
            </w:r>
            <w:r w:rsidR="008E0396">
              <w:rPr>
                <w:rStyle w:val="75pt0pt"/>
              </w:rPr>
              <w:t xml:space="preserve"> / ГИС</w:t>
            </w:r>
          </w:p>
        </w:tc>
        <w:tc>
          <w:tcPr>
            <w:tcW w:w="1910" w:type="dxa"/>
            <w:vMerge w:val="restart"/>
            <w:tcBorders>
              <w:top w:val="single" w:sz="4" w:space="0" w:color="auto"/>
              <w:left w:val="single" w:sz="4" w:space="0" w:color="auto"/>
            </w:tcBorders>
            <w:shd w:val="clear" w:color="auto" w:fill="FFFFFF"/>
          </w:tcPr>
          <w:p w:rsidR="00E56285" w:rsidRDefault="00E56285">
            <w:pPr>
              <w:framePr w:w="15347" w:h="6997" w:wrap="none" w:vAnchor="page" w:hAnchor="page" w:x="747" w:y="3275"/>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40"/>
              <w:jc w:val="left"/>
            </w:pPr>
            <w:r>
              <w:rPr>
                <w:rStyle w:val="7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56285">
        <w:trPr>
          <w:trHeight w:hRule="exact" w:val="3472"/>
        </w:trPr>
        <w:tc>
          <w:tcPr>
            <w:tcW w:w="2038"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5371" w:type="dxa"/>
            <w:tcBorders>
              <w:top w:val="single" w:sz="4" w:space="0" w:color="auto"/>
              <w:left w:val="single" w:sz="4" w:space="0" w:color="auto"/>
              <w:bottom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В случае выявления оснований для В день отказа в приеме документов, рассмотрения направление Заявителю в документов электронной форме в личный кабинет на ЕГ1ГУ решения о недостаточности представленных документов, с указанием на соответствующий документ, предусмотренный пунктом 26 Административного регламента либо о выявленных нарушениях.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34"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632"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910"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2462" w:type="dxa"/>
            <w:vMerge/>
            <w:tcBorders>
              <w:left w:val="single" w:sz="4" w:space="0" w:color="auto"/>
              <w:bottom w:val="single" w:sz="4" w:space="0" w:color="auto"/>
              <w:right w:val="single" w:sz="4" w:space="0" w:color="auto"/>
            </w:tcBorders>
            <w:shd w:val="clear" w:color="auto" w:fill="FFFFFF"/>
          </w:tcPr>
          <w:p w:rsidR="00E56285" w:rsidRDefault="00E56285">
            <w:pPr>
              <w:framePr w:w="15347" w:h="6997" w:wrap="none" w:vAnchor="page" w:hAnchor="page" w:x="747" w:y="3275"/>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05"/>
        <w:gridCol w:w="3420"/>
        <w:gridCol w:w="1841"/>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360"/>
              <w:jc w:val="left"/>
            </w:pPr>
            <w:r>
              <w:rPr>
                <w:rStyle w:val="75pt0pt"/>
              </w:rPr>
              <w:lastRenderedPageBreak/>
              <w:t>1</w:t>
            </w: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980"/>
              <w:jc w:val="left"/>
            </w:pPr>
            <w:r>
              <w:rPr>
                <w:rStyle w:val="75pt0pt"/>
              </w:rPr>
              <w:t>2</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520"/>
              <w:jc w:val="left"/>
            </w:pPr>
            <w:r>
              <w:rPr>
                <w:rStyle w:val="75pt0pt"/>
              </w:rPr>
              <w:t>7</w:t>
            </w:r>
          </w:p>
        </w:tc>
      </w:tr>
      <w:tr w:rsidR="00E56285">
        <w:trPr>
          <w:trHeight w:hRule="exact" w:val="2764"/>
        </w:trPr>
        <w:tc>
          <w:tcPr>
            <w:tcW w:w="203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5366" w:type="dxa"/>
            <w:gridSpan w:val="3"/>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2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1486"/>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32"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32" w:lineRule="exact"/>
              <w:jc w:val="both"/>
            </w:pPr>
            <w:r>
              <w:rPr>
                <w:rStyle w:val="75pt0pt"/>
              </w:rPr>
              <w:t>регистрацию</w:t>
            </w:r>
          </w:p>
          <w:p w:rsidR="00E56285" w:rsidRDefault="008E0396">
            <w:pPr>
              <w:pStyle w:val="2"/>
              <w:framePr w:w="15347" w:h="10167" w:wrap="none" w:vAnchor="page" w:hAnchor="page" w:x="747" w:y="1152"/>
              <w:shd w:val="clear" w:color="auto" w:fill="auto"/>
              <w:spacing w:after="0" w:line="232" w:lineRule="exact"/>
              <w:jc w:val="both"/>
            </w:pPr>
            <w:r>
              <w:rPr>
                <w:rStyle w:val="75pt0pt"/>
              </w:rPr>
              <w:t>корреспонденции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4A1FF3">
            <w:pPr>
              <w:pStyle w:val="2"/>
              <w:framePr w:w="15347" w:h="10167" w:wrap="none" w:vAnchor="page" w:hAnchor="page" w:x="747" w:y="1152"/>
              <w:shd w:val="clear" w:color="auto" w:fill="auto"/>
              <w:spacing w:before="60" w:after="0" w:line="150" w:lineRule="exact"/>
              <w:ind w:left="80"/>
              <w:jc w:val="left"/>
            </w:pPr>
            <w:r>
              <w:rPr>
                <w:rStyle w:val="75pt0pt"/>
              </w:rPr>
              <w:t>орган</w:t>
            </w:r>
            <w:r w:rsidR="008E0396">
              <w:rPr>
                <w:rStyle w:val="75pt0pt"/>
              </w:rPr>
              <w:t>/ГИС</w:t>
            </w:r>
          </w:p>
        </w:tc>
        <w:tc>
          <w:tcPr>
            <w:tcW w:w="1939"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2810"/>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1" w:type="dxa"/>
            <w:shd w:val="clear" w:color="auto" w:fill="FFFFFF"/>
          </w:tcPr>
          <w:p w:rsidR="00E56285" w:rsidRDefault="00E56285">
            <w:pPr>
              <w:framePr w:w="15347" w:h="10167"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4A1FF3">
            <w:pPr>
              <w:pStyle w:val="2"/>
              <w:framePr w:w="15347" w:h="10167" w:wrap="none" w:vAnchor="page" w:hAnchor="page" w:x="747" w:y="1152"/>
              <w:shd w:val="clear" w:color="auto" w:fill="auto"/>
              <w:spacing w:before="60" w:after="0" w:line="150" w:lineRule="exact"/>
              <w:ind w:left="80"/>
              <w:jc w:val="left"/>
            </w:pPr>
            <w:r>
              <w:rPr>
                <w:rStyle w:val="75pt0pt"/>
              </w:rPr>
              <w:t>орган</w:t>
            </w:r>
            <w:r w:rsidR="008E0396">
              <w:rPr>
                <w:rStyle w:val="75pt0pt"/>
              </w:rPr>
              <w:t>/ГИС</w:t>
            </w:r>
          </w:p>
        </w:tc>
        <w:tc>
          <w:tcPr>
            <w:tcW w:w="1939" w:type="dxa"/>
            <w:tcBorders>
              <w:top w:val="single" w:sz="4" w:space="0" w:color="auto"/>
              <w:left w:val="single" w:sz="4" w:space="0" w:color="auto"/>
            </w:tcBorders>
            <w:shd w:val="clear" w:color="auto" w:fill="FFFFFF"/>
          </w:tcPr>
          <w:p w:rsidR="00E56285" w:rsidRDefault="004A1FF3">
            <w:pPr>
              <w:pStyle w:val="2"/>
              <w:framePr w:w="15347" w:h="10167" w:wrap="none" w:vAnchor="page" w:hAnchor="page" w:x="747" w:y="1152"/>
              <w:shd w:val="clear" w:color="auto" w:fill="auto"/>
              <w:spacing w:after="0" w:line="226" w:lineRule="exact"/>
              <w:ind w:left="100"/>
              <w:jc w:val="left"/>
            </w:pPr>
            <w:r>
              <w:rPr>
                <w:rStyle w:val="65pt0pt"/>
              </w:rPr>
              <w:t>нал</w:t>
            </w:r>
            <w:r>
              <w:rPr>
                <w:rStyle w:val="75pt0pt"/>
              </w:rPr>
              <w:t>ичие/отсутствие</w:t>
            </w:r>
            <w:r w:rsidR="008E0396">
              <w:rPr>
                <w:rStyle w:val="75pt0pt"/>
              </w:rPr>
              <w:t xml:space="preserve"> оснований для отказа в приеме документов, предусмот</w:t>
            </w:r>
            <w:r>
              <w:rPr>
                <w:rStyle w:val="75pt0pt"/>
              </w:rPr>
              <w:t>ренных пунктом 29 Админ истрати</w:t>
            </w:r>
            <w:r w:rsidR="008E0396">
              <w:rPr>
                <w:rStyle w:val="75pt0pt"/>
              </w:rPr>
              <w:t>вного регламента</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направленное Заявителю электронное сообщение о приеме заявления к рассмотрению либо отказа в приеме заявления к рассмотрению</w:t>
            </w:r>
          </w:p>
        </w:tc>
      </w:tr>
      <w:tr w:rsidR="00E56285">
        <w:trPr>
          <w:trHeight w:hRule="exact" w:val="314"/>
        </w:trPr>
        <w:tc>
          <w:tcPr>
            <w:tcW w:w="15347" w:type="dxa"/>
            <w:gridSpan w:val="8"/>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5920"/>
              <w:jc w:val="left"/>
            </w:pPr>
            <w:r>
              <w:rPr>
                <w:rStyle w:val="75pt0pt"/>
              </w:rPr>
              <w:t>2. Получение сведений посредством СМЭВ</w:t>
            </w:r>
          </w:p>
        </w:tc>
      </w:tr>
      <w:tr w:rsidR="00E56285">
        <w:trPr>
          <w:trHeight w:hRule="exact" w:val="2543"/>
        </w:trPr>
        <w:tc>
          <w:tcPr>
            <w:tcW w:w="2143"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услуги</w:t>
            </w:r>
          </w:p>
        </w:tc>
        <w:tc>
          <w:tcPr>
            <w:tcW w:w="3420"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40"/>
              <w:jc w:val="left"/>
            </w:pPr>
            <w:r>
              <w:rPr>
                <w:rStyle w:val="75pt0pt"/>
              </w:rPr>
              <w:t>направление межведомственных запросов в органы и организации, указанные в пункте 16 Административного регламента, в том числе с использованием системы межведомственного электронного взаимодействия</w:t>
            </w:r>
          </w:p>
        </w:tc>
        <w:tc>
          <w:tcPr>
            <w:tcW w:w="1841" w:type="dxa"/>
            <w:tcBorders>
              <w:top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оргаи/ГИС/</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СМЭВ</w:t>
            </w:r>
          </w:p>
        </w:tc>
        <w:tc>
          <w:tcPr>
            <w:tcW w:w="1939"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75pt0pt"/>
              </w:rPr>
              <w:t>отсутствие</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необходимых для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предоставления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1" w:lineRule="exact"/>
              <w:ind w:left="100"/>
              <w:jc w:val="left"/>
            </w:pPr>
            <w:r>
              <w:rPr>
                <w:rStyle w:val="75pt0pt"/>
              </w:rPr>
              <w:t>услуги,</w:t>
            </w:r>
          </w:p>
          <w:p w:rsidR="00E56285" w:rsidRDefault="008E0396">
            <w:pPr>
              <w:pStyle w:val="2"/>
              <w:framePr w:w="15347" w:h="10167" w:wrap="none" w:vAnchor="page" w:hAnchor="page" w:x="747" w:y="1152"/>
              <w:shd w:val="clear" w:color="auto" w:fill="auto"/>
              <w:spacing w:after="0" w:line="221" w:lineRule="exact"/>
              <w:jc w:val="both"/>
            </w:pPr>
            <w:r>
              <w:rPr>
                <w:rStyle w:val="75pt0pt"/>
              </w:rPr>
              <w:t>находящихся в распоряжении государственных органов</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системы</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28"/>
        <w:gridCol w:w="5237"/>
        <w:gridCol w:w="1934"/>
        <w:gridCol w:w="1632"/>
        <w:gridCol w:w="1945"/>
        <w:gridCol w:w="2433"/>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360"/>
              <w:jc w:val="left"/>
            </w:pPr>
            <w:r>
              <w:rPr>
                <w:rStyle w:val="75pt0pt"/>
              </w:rPr>
              <w:lastRenderedPageBreak/>
              <w:t>1</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2080"/>
              <w:jc w:val="left"/>
            </w:pPr>
            <w:r>
              <w:rPr>
                <w:rStyle w:val="75pt0pt"/>
              </w:rPr>
              <w:t>2 3</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280"/>
              <w:jc w:val="left"/>
            </w:pPr>
            <w:r>
              <w:rPr>
                <w:rStyle w:val="75pt0pt"/>
              </w:rPr>
              <w:t>4</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120"/>
              <w:jc w:val="left"/>
            </w:pPr>
            <w:r>
              <w:rPr>
                <w:rStyle w:val="75pt0pt"/>
              </w:rPr>
              <w:t>5</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6</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520"/>
              <w:jc w:val="left"/>
            </w:pPr>
            <w:r>
              <w:rPr>
                <w:rStyle w:val="75pt0pt"/>
              </w:rPr>
              <w:t>7</w:t>
            </w:r>
          </w:p>
        </w:tc>
      </w:tr>
      <w:tr w:rsidR="00E56285">
        <w:trPr>
          <w:trHeight w:hRule="exact" w:val="697"/>
        </w:trPr>
        <w:tc>
          <w:tcPr>
            <w:tcW w:w="2166" w:type="dxa"/>
            <w:gridSpan w:val="2"/>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5237"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34"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632"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(организаций)</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межведомственного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электронного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взаимодействия</w:t>
            </w:r>
          </w:p>
        </w:tc>
      </w:tr>
      <w:tr w:rsidR="00E56285">
        <w:trPr>
          <w:trHeight w:hRule="exact" w:val="1846"/>
        </w:trPr>
        <w:tc>
          <w:tcPr>
            <w:tcW w:w="2166" w:type="dxa"/>
            <w:gridSpan w:val="2"/>
            <w:vMerge/>
            <w:tcBorders>
              <w:left w:val="single" w:sz="4" w:space="0" w:color="auto"/>
            </w:tcBorders>
            <w:shd w:val="clear" w:color="auto" w:fill="FFFFFF"/>
          </w:tcPr>
          <w:p w:rsidR="00E56285" w:rsidRDefault="00E56285">
            <w:pPr>
              <w:framePr w:w="15347" w:h="9772" w:wrap="none" w:vAnchor="page" w:hAnchor="page" w:x="747" w:y="1152"/>
            </w:pP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ответов на 1 рабочий день межведомственные запросы, формирование полного комплекта документов</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32" w:lineRule="exact"/>
              <w:jc w:val="both"/>
            </w:pPr>
            <w:r>
              <w:rPr>
                <w:rStyle w:val="75pt0pt"/>
              </w:rPr>
              <w:t>ответственное за предоставление муниципальной 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8" w:lineRule="exact"/>
              <w:jc w:val="both"/>
            </w:pPr>
            <w:r>
              <w:rPr>
                <w:rStyle w:val="75pt0pt"/>
              </w:rPr>
              <w:t>Уполномоченный орган) /ГИС/</w:t>
            </w:r>
          </w:p>
          <w:p w:rsidR="00E56285" w:rsidRDefault="008E0396">
            <w:pPr>
              <w:pStyle w:val="2"/>
              <w:framePr w:w="15347" w:h="9772" w:wrap="none" w:vAnchor="page" w:hAnchor="page" w:x="747" w:y="1152"/>
              <w:shd w:val="clear" w:color="auto" w:fill="auto"/>
              <w:spacing w:after="0" w:line="150" w:lineRule="exact"/>
              <w:jc w:val="both"/>
            </w:pPr>
            <w:r>
              <w:rPr>
                <w:rStyle w:val="75pt0pt"/>
              </w:rPr>
              <w:t>смэв</w:t>
            </w:r>
          </w:p>
        </w:tc>
        <w:tc>
          <w:tcPr>
            <w:tcW w:w="1945"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документов (сведений), необходимых для предоставления муниципальной услуги</w:t>
            </w:r>
          </w:p>
        </w:tc>
      </w:tr>
      <w:tr w:rsidR="00E56285">
        <w:trPr>
          <w:trHeight w:hRule="exact" w:val="279"/>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060"/>
              <w:jc w:val="left"/>
            </w:pPr>
            <w:r>
              <w:rPr>
                <w:rStyle w:val="75pt0pt"/>
              </w:rPr>
              <w:t>3. Рассмотрение документов и сведений</w:t>
            </w:r>
          </w:p>
        </w:tc>
      </w:tr>
      <w:tr w:rsidR="00E56285">
        <w:trPr>
          <w:trHeight w:hRule="exact" w:val="2532"/>
        </w:trPr>
        <w:tc>
          <w:tcPr>
            <w:tcW w:w="2166"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Проведение соответствия 1 рабочий день документов и сведений требованиям нормативных правовых актов предоставления муниципальнойуслуги</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основания отказа в</w:t>
            </w:r>
          </w:p>
          <w:p w:rsidR="00E56285" w:rsidRDefault="008E0396">
            <w:pPr>
              <w:pStyle w:val="2"/>
              <w:framePr w:w="15347" w:h="9772" w:wrap="none" w:vAnchor="page" w:hAnchor="page" w:x="747" w:y="1152"/>
              <w:shd w:val="clear" w:color="auto" w:fill="auto"/>
              <w:spacing w:after="0" w:line="226" w:lineRule="exact"/>
              <w:ind w:right="460"/>
            </w:pPr>
            <w:r>
              <w:rPr>
                <w:rStyle w:val="75pt0pt"/>
              </w:rPr>
              <w:t>предоставлении</w:t>
            </w:r>
          </w:p>
          <w:p w:rsidR="00E56285" w:rsidRDefault="008E0396">
            <w:pPr>
              <w:pStyle w:val="2"/>
              <w:framePr w:w="15347" w:h="9772" w:wrap="none" w:vAnchor="page" w:hAnchor="page" w:x="747" w:y="1152"/>
              <w:shd w:val="clear" w:color="auto" w:fill="auto"/>
              <w:spacing w:after="0" w:line="226" w:lineRule="exact"/>
              <w:ind w:right="460"/>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right="460"/>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предусмотрен</w:t>
            </w:r>
            <w:r w:rsidR="004A1FF3">
              <w:rPr>
                <w:rStyle w:val="75pt0pt"/>
              </w:rPr>
              <w:t>ные пунктом 29 Административног</w:t>
            </w:r>
            <w:r>
              <w:rPr>
                <w:rStyle w:val="75pt0pt"/>
              </w:rPr>
              <w:t>о регламента</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проект результата предоставления муниципальной услуги</w:t>
            </w:r>
          </w:p>
        </w:tc>
      </w:tr>
      <w:tr w:rsidR="00E56285">
        <w:trPr>
          <w:trHeight w:hRule="exact" w:val="244"/>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860"/>
              <w:jc w:val="left"/>
            </w:pPr>
            <w:r>
              <w:rPr>
                <w:rStyle w:val="75pt0pt"/>
              </w:rPr>
              <w:t>4. Принятие решения</w:t>
            </w:r>
          </w:p>
        </w:tc>
      </w:tr>
      <w:tr w:rsidR="00E56285">
        <w:trPr>
          <w:trHeight w:hRule="exact" w:val="1219"/>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проект результата</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предоставления</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услуги</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Принятие решения о предоставлении 1 рабочий день муниципальной услуги или об отказе в предоставлении услуги</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p w:rsidR="00E56285" w:rsidRDefault="008E0396">
            <w:pPr>
              <w:pStyle w:val="2"/>
              <w:framePr w:w="15347" w:h="9772" w:wrap="none" w:vAnchor="page" w:hAnchor="page" w:x="747" w:y="1152"/>
              <w:shd w:val="clear" w:color="auto" w:fill="auto"/>
              <w:spacing w:after="0" w:line="226" w:lineRule="exact"/>
              <w:jc w:val="both"/>
            </w:pPr>
            <w:r>
              <w:rPr>
                <w:rStyle w:val="75pt0pt"/>
              </w:rPr>
              <w:t>Руководитель</w:t>
            </w:r>
          </w:p>
          <w:p w:rsidR="00E56285" w:rsidRDefault="008E0396">
            <w:pPr>
              <w:pStyle w:val="2"/>
              <w:framePr w:w="15347" w:h="9772" w:wrap="none" w:vAnchor="page" w:hAnchor="page" w:x="747" w:y="1152"/>
              <w:shd w:val="clear" w:color="auto" w:fill="auto"/>
              <w:spacing w:after="0" w:line="226" w:lineRule="exact"/>
              <w:jc w:val="both"/>
            </w:pPr>
            <w:r>
              <w:rPr>
                <w:rStyle w:val="75pt0pt"/>
              </w:rPr>
              <w:t>У полномоченного</w:t>
            </w:r>
          </w:p>
          <w:p w:rsidR="00E56285" w:rsidRDefault="008E0396">
            <w:pPr>
              <w:pStyle w:val="2"/>
              <w:framePr w:w="15347" w:h="9772" w:wrap="none" w:vAnchor="page" w:hAnchor="page" w:x="747" w:y="1152"/>
              <w:shd w:val="clear" w:color="auto" w:fill="auto"/>
              <w:spacing w:after="0" w:line="226" w:lineRule="exact"/>
              <w:jc w:val="both"/>
            </w:pPr>
            <w:r>
              <w:rPr>
                <w:rStyle w:val="75pt0pt"/>
              </w:rPr>
              <w:t>органа или иное</w:t>
            </w:r>
          </w:p>
          <w:p w:rsidR="00E56285" w:rsidRDefault="008E0396">
            <w:pPr>
              <w:pStyle w:val="2"/>
              <w:framePr w:w="15347" w:h="9772" w:wrap="none" w:vAnchor="page" w:hAnchor="page" w:x="747" w:y="1152"/>
              <w:shd w:val="clear" w:color="auto" w:fill="auto"/>
              <w:spacing w:after="0" w:line="226" w:lineRule="exact"/>
              <w:jc w:val="both"/>
            </w:pPr>
            <w:r>
              <w:rPr>
                <w:rStyle w:val="75pt0pt"/>
              </w:rPr>
              <w:t>уполномоченное</w:t>
            </w:r>
          </w:p>
          <w:p w:rsidR="00E56285" w:rsidRDefault="008E0396">
            <w:pPr>
              <w:pStyle w:val="2"/>
              <w:framePr w:w="15347" w:h="9772" w:wrap="none" w:vAnchor="page" w:hAnchor="page" w:x="747" w:y="1152"/>
              <w:shd w:val="clear" w:color="auto" w:fill="auto"/>
              <w:spacing w:after="0" w:line="226" w:lineRule="exact"/>
              <w:jc w:val="both"/>
            </w:pPr>
            <w:r>
              <w:rPr>
                <w:rStyle w:val="75pt0pt"/>
              </w:rPr>
              <w:t>им лицо</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уполномоченного им лица</w:t>
            </w:r>
          </w:p>
        </w:tc>
      </w:tr>
      <w:tr w:rsidR="00E56285">
        <w:trPr>
          <w:trHeight w:hRule="exact" w:val="2706"/>
        </w:trPr>
        <w:tc>
          <w:tcPr>
            <w:tcW w:w="2038"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5365"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934"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632"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945"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2433" w:type="dxa"/>
            <w:vMerge/>
            <w:tcBorders>
              <w:left w:val="single" w:sz="4" w:space="0" w:color="auto"/>
              <w:bottom w:val="single" w:sz="4" w:space="0" w:color="auto"/>
              <w:right w:val="single" w:sz="4" w:space="0" w:color="auto"/>
            </w:tcBorders>
            <w:shd w:val="clear" w:color="auto" w:fill="FFFFFF"/>
          </w:tcPr>
          <w:p w:rsidR="00E56285" w:rsidRDefault="00E56285">
            <w:pPr>
              <w:framePr w:w="15347" w:h="9772" w:wrap="none" w:vAnchor="page" w:hAnchor="page" w:x="747" w:y="1152"/>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3472"/>
        <w:gridCol w:w="1893"/>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360"/>
              <w:jc w:val="left"/>
            </w:pPr>
            <w:r>
              <w:rPr>
                <w:rStyle w:val="75pt0pt"/>
              </w:rPr>
              <w:lastRenderedPageBreak/>
              <w:t>1</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2080"/>
              <w:jc w:val="left"/>
            </w:pPr>
            <w:r>
              <w:rPr>
                <w:rStyle w:val="75pt0pt"/>
              </w:rPr>
              <w:t>2</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520"/>
              <w:jc w:val="left"/>
            </w:pPr>
            <w:r>
              <w:rPr>
                <w:rStyle w:val="75pt0pt"/>
              </w:rPr>
              <w:t>7</w:t>
            </w:r>
          </w:p>
        </w:tc>
      </w:tr>
      <w:tr w:rsidR="00E56285">
        <w:trPr>
          <w:trHeight w:hRule="exact" w:val="430"/>
        </w:trPr>
        <w:tc>
          <w:tcPr>
            <w:tcW w:w="15346"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6880"/>
              <w:jc w:val="left"/>
            </w:pPr>
            <w:r>
              <w:rPr>
                <w:rStyle w:val="75pt0pt"/>
              </w:rPr>
              <w:t>5. Выдача результата</w:t>
            </w:r>
          </w:p>
        </w:tc>
      </w:tr>
      <w:tr w:rsidR="00E56285">
        <w:trPr>
          <w:trHeight w:hRule="exact" w:val="2323"/>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формирование и</w:t>
            </w:r>
          </w:p>
          <w:p w:rsidR="00E56285" w:rsidRDefault="008E0396">
            <w:pPr>
              <w:pStyle w:val="2"/>
              <w:framePr w:w="15347" w:h="9981" w:wrap="none" w:vAnchor="page" w:hAnchor="page" w:x="747" w:y="1152"/>
              <w:shd w:val="clear" w:color="auto" w:fill="auto"/>
              <w:spacing w:after="0" w:line="226" w:lineRule="exact"/>
              <w:jc w:val="both"/>
            </w:pPr>
            <w:r>
              <w:rPr>
                <w:rStyle w:val="75pt0pt"/>
              </w:rPr>
              <w:t>регистрация</w:t>
            </w:r>
          </w:p>
          <w:p w:rsidR="00E56285" w:rsidRDefault="008E0396">
            <w:pPr>
              <w:pStyle w:val="2"/>
              <w:framePr w:w="15347" w:h="9981" w:wrap="none" w:vAnchor="page" w:hAnchor="page" w:x="747" w:y="1152"/>
              <w:shd w:val="clear" w:color="auto" w:fill="auto"/>
              <w:spacing w:after="0" w:line="226" w:lineRule="exact"/>
              <w:jc w:val="both"/>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 указанного в</w:t>
            </w:r>
          </w:p>
          <w:p w:rsidR="00E56285" w:rsidRDefault="008E0396">
            <w:pPr>
              <w:pStyle w:val="2"/>
              <w:framePr w:w="15347" w:h="9981" w:wrap="none" w:vAnchor="page" w:hAnchor="page" w:x="747" w:y="1152"/>
              <w:shd w:val="clear" w:color="auto" w:fill="auto"/>
              <w:spacing w:after="0" w:line="226" w:lineRule="exact"/>
              <w:jc w:val="both"/>
            </w:pPr>
            <w:r>
              <w:rPr>
                <w:rStyle w:val="75pt0pt"/>
              </w:rPr>
              <w:t>пункте 17</w:t>
            </w:r>
          </w:p>
          <w:p w:rsidR="00E56285" w:rsidRDefault="008E0396">
            <w:pPr>
              <w:pStyle w:val="2"/>
              <w:framePr w:w="15347" w:h="9981" w:wrap="none" w:vAnchor="page" w:hAnchor="page" w:x="747" w:y="1152"/>
              <w:shd w:val="clear" w:color="auto" w:fill="auto"/>
              <w:spacing w:after="0" w:line="226" w:lineRule="exact"/>
              <w:jc w:val="both"/>
            </w:pPr>
            <w:r>
              <w:rPr>
                <w:rStyle w:val="75pt0pt"/>
              </w:rPr>
              <w:t>Административного регламента, в форме электронного</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Регистрация результата предоставления муниципальной услуги</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после окончания процедуры принятия решения (в общий срок предоставления муниципальной услуги ПС включается)</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4A1FF3">
            <w:pPr>
              <w:pStyle w:val="2"/>
              <w:framePr w:w="15347" w:h="9981" w:wrap="none" w:vAnchor="page" w:hAnchor="page" w:x="747" w:y="1152"/>
              <w:shd w:val="clear" w:color="auto" w:fill="auto"/>
              <w:spacing w:after="0" w:line="215" w:lineRule="exact"/>
              <w:ind w:left="100"/>
              <w:jc w:val="left"/>
            </w:pPr>
            <w:r>
              <w:rPr>
                <w:rStyle w:val="75pt0pt"/>
              </w:rPr>
              <w:t>Уполномоченн</w:t>
            </w:r>
            <w:r w:rsidR="008E0396">
              <w:rPr>
                <w:rStyle w:val="75pt0pt"/>
              </w:rPr>
              <w:t>ый орган) / ГИС</w:t>
            </w:r>
          </w:p>
        </w:tc>
        <w:tc>
          <w:tcPr>
            <w:tcW w:w="1939" w:type="dxa"/>
            <w:tcBorders>
              <w:top w:val="single" w:sz="4" w:space="0" w:color="auto"/>
              <w:left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о конечном результате предоставления муниципальной услуги</w:t>
            </w:r>
          </w:p>
        </w:tc>
      </w:tr>
      <w:tr w:rsidR="00E56285">
        <w:trPr>
          <w:trHeight w:hRule="exact" w:val="3507"/>
        </w:trPr>
        <w:tc>
          <w:tcPr>
            <w:tcW w:w="2038" w:type="dxa"/>
            <w:tcBorders>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jc w:val="both"/>
            </w:pPr>
            <w:r>
              <w:rPr>
                <w:rStyle w:val="75pt0pt"/>
              </w:rPr>
              <w:t>документа в ГИС</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Направление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многофункциональный центр 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сроки, установленные соглашением о взаимодействии между</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Уполномоченным органом и многофункциональ</w:t>
            </w:r>
            <w:r>
              <w:rPr>
                <w:rStyle w:val="75pt0pt"/>
              </w:rPr>
              <w:softHyphen/>
              <w:t>ным центром</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00"/>
              <w:jc w:val="left"/>
            </w:pPr>
            <w:r>
              <w:rPr>
                <w:rStyle w:val="75pt0pt"/>
              </w:rPr>
              <w:t>Уполномоченный орган) / АИС много</w:t>
            </w:r>
            <w:r>
              <w:rPr>
                <w:rStyle w:val="75pt0pt"/>
              </w:rPr>
              <w:softHyphen/>
              <w:t>функционального центра</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Указание заявителем в запросе способа выдачи результата муниципальной услуги в</w:t>
            </w:r>
          </w:p>
          <w:p w:rsidR="00E56285" w:rsidRDefault="004A1FF3">
            <w:pPr>
              <w:pStyle w:val="2"/>
              <w:framePr w:w="15347" w:h="9981" w:wrap="none" w:vAnchor="page" w:hAnchor="page" w:x="747" w:y="1152"/>
              <w:shd w:val="clear" w:color="auto" w:fill="auto"/>
              <w:spacing w:after="0" w:line="226" w:lineRule="exact"/>
              <w:ind w:left="120"/>
              <w:jc w:val="left"/>
            </w:pPr>
            <w:r>
              <w:rPr>
                <w:rStyle w:val="75pt0pt"/>
              </w:rPr>
              <w:t>многофункциоиальн</w:t>
            </w:r>
            <w:r w:rsidR="008E0396">
              <w:rPr>
                <w:rStyle w:val="75pt0pt"/>
              </w:rPr>
              <w:t xml:space="preserve">ом центре, а также подача </w:t>
            </w:r>
            <w:r>
              <w:rPr>
                <w:rStyle w:val="75pt0pt"/>
              </w:rPr>
              <w:t>запроса через многофункциоиальн</w:t>
            </w:r>
            <w:r w:rsidR="008E0396">
              <w:rPr>
                <w:rStyle w:val="75pt0pt"/>
              </w:rPr>
              <w:t>ый центр</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многофункционального</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центра;</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в ГИС о выдаче результата муниципальной услуги</w:t>
            </w:r>
          </w:p>
        </w:tc>
      </w:tr>
      <w:tr w:rsidR="00E56285">
        <w:trPr>
          <w:trHeight w:hRule="exact" w:val="3472"/>
        </w:trPr>
        <w:tc>
          <w:tcPr>
            <w:tcW w:w="2038" w:type="dxa"/>
            <w:tcBorders>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3472"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32" w:lineRule="exact"/>
              <w:ind w:left="120"/>
              <w:jc w:val="left"/>
            </w:pPr>
            <w:r>
              <w:rPr>
                <w:rStyle w:val="75pt0pt"/>
              </w:rPr>
              <w:t>Направление заявителю результата предоставления муниципальной услуги в личный кабинет на ЕПГУ</w:t>
            </w:r>
          </w:p>
        </w:tc>
        <w:tc>
          <w:tcPr>
            <w:tcW w:w="1893" w:type="dxa"/>
            <w:tcBorders>
              <w:top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день</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регистрации</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предоставления</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услуги</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84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5365"/>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360"/>
              <w:jc w:val="left"/>
            </w:pPr>
            <w:r>
              <w:rPr>
                <w:rStyle w:val="75pt0pt"/>
              </w:rPr>
              <w:lastRenderedPageBreak/>
              <w:t>1</w:t>
            </w:r>
          </w:p>
        </w:tc>
        <w:tc>
          <w:tcPr>
            <w:tcW w:w="5365"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2080"/>
              <w:jc w:val="left"/>
            </w:pPr>
            <w:r>
              <w:rPr>
                <w:rStyle w:val="75pt0pt"/>
              </w:rPr>
              <w:t>2 3</w:t>
            </w:r>
          </w:p>
        </w:tc>
        <w:tc>
          <w:tcPr>
            <w:tcW w:w="192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7</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5365"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кабинет на ЕПГУ.</w:t>
            </w:r>
          </w:p>
        </w:tc>
      </w:tr>
      <w:tr w:rsidR="00E56285">
        <w:trPr>
          <w:trHeight w:hRule="exact" w:val="255"/>
        </w:trPr>
        <w:tc>
          <w:tcPr>
            <w:tcW w:w="15346"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5020"/>
              <w:jc w:val="left"/>
            </w:pPr>
            <w:r>
              <w:rPr>
                <w:rStyle w:val="75pt0pt"/>
              </w:rPr>
              <w:t>6. Внесение результата муниципальной услуги в реестр решений</w:t>
            </w:r>
          </w:p>
        </w:tc>
      </w:tr>
      <w:tr w:rsidR="00E56285">
        <w:trPr>
          <w:trHeight w:hRule="exact" w:val="2555"/>
        </w:trPr>
        <w:tc>
          <w:tcPr>
            <w:tcW w:w="203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Формирование и</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регистрация</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результата</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указанного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 форме электронного документа в ГИС</w:t>
            </w:r>
          </w:p>
        </w:tc>
        <w:tc>
          <w:tcPr>
            <w:tcW w:w="5365"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Внесение сведений о результате 1 рабочий день</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предоставления 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указанном в 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реестр решений</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3304"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3304"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3304"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3304" w:wrap="none" w:vAnchor="page" w:hAnchor="page" w:x="747" w:y="1152"/>
              <w:shd w:val="clear" w:color="auto" w:fill="auto"/>
              <w:spacing w:after="0" w:line="150"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указанный в пункте 17 Административного регламента внесен в реестр</w:t>
            </w:r>
          </w:p>
        </w:tc>
      </w:tr>
    </w:tbl>
    <w:p w:rsidR="00E56285" w:rsidRDefault="00E56285">
      <w:pPr>
        <w:rPr>
          <w:sz w:val="2"/>
          <w:szCs w:val="2"/>
        </w:rPr>
      </w:pPr>
    </w:p>
    <w:sectPr w:rsidR="00E56285" w:rsidSect="00E56285">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52" w:rsidRDefault="00A03B52" w:rsidP="00E56285">
      <w:r>
        <w:separator/>
      </w:r>
    </w:p>
  </w:endnote>
  <w:endnote w:type="continuationSeparator" w:id="0">
    <w:p w:rsidR="00A03B52" w:rsidRDefault="00A03B52" w:rsidP="00E5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52" w:rsidRDefault="00A03B52"/>
  </w:footnote>
  <w:footnote w:type="continuationSeparator" w:id="0">
    <w:p w:rsidR="00A03B52" w:rsidRDefault="00A03B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941"/>
    <w:multiLevelType w:val="multilevel"/>
    <w:tmpl w:val="0E147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F4673"/>
    <w:multiLevelType w:val="multilevel"/>
    <w:tmpl w:val="F924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C1F7D"/>
    <w:multiLevelType w:val="multilevel"/>
    <w:tmpl w:val="5B86841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C49FA"/>
    <w:multiLevelType w:val="multilevel"/>
    <w:tmpl w:val="90DE2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4085"/>
    <w:multiLevelType w:val="multilevel"/>
    <w:tmpl w:val="CC16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B0417"/>
    <w:multiLevelType w:val="multilevel"/>
    <w:tmpl w:val="1D268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2047A"/>
    <w:multiLevelType w:val="multilevel"/>
    <w:tmpl w:val="DFF0B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549C2"/>
    <w:multiLevelType w:val="multilevel"/>
    <w:tmpl w:val="CB76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057CF1"/>
    <w:multiLevelType w:val="multilevel"/>
    <w:tmpl w:val="FE40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3750B"/>
    <w:multiLevelType w:val="multilevel"/>
    <w:tmpl w:val="F92A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7"/>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56285"/>
    <w:rsid w:val="00086437"/>
    <w:rsid w:val="001817D4"/>
    <w:rsid w:val="001F3626"/>
    <w:rsid w:val="00320CBD"/>
    <w:rsid w:val="00365A5D"/>
    <w:rsid w:val="004A1FF3"/>
    <w:rsid w:val="00642B9D"/>
    <w:rsid w:val="007667F8"/>
    <w:rsid w:val="008026B2"/>
    <w:rsid w:val="008E0396"/>
    <w:rsid w:val="009B0243"/>
    <w:rsid w:val="00A03B52"/>
    <w:rsid w:val="00A0513B"/>
    <w:rsid w:val="00A7572B"/>
    <w:rsid w:val="00AD79A1"/>
    <w:rsid w:val="00CC396D"/>
    <w:rsid w:val="00E111DF"/>
    <w:rsid w:val="00E56285"/>
    <w:rsid w:val="00EF70FA"/>
    <w:rsid w:val="00F74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6285"/>
    <w:rPr>
      <w:color w:val="000000"/>
    </w:rPr>
  </w:style>
  <w:style w:type="paragraph" w:styleId="1">
    <w:name w:val="heading 1"/>
    <w:basedOn w:val="a"/>
    <w:next w:val="a"/>
    <w:link w:val="10"/>
    <w:qFormat/>
    <w:rsid w:val="00A0513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6285"/>
    <w:rPr>
      <w:color w:val="0066CC"/>
      <w:u w:val="single"/>
    </w:rPr>
  </w:style>
  <w:style w:type="character" w:customStyle="1" w:styleId="a4">
    <w:name w:val="Основной текст_"/>
    <w:basedOn w:val="a0"/>
    <w:link w:val="2"/>
    <w:rsid w:val="00E56285"/>
    <w:rPr>
      <w:rFonts w:ascii="Times New Roman" w:eastAsia="Times New Roman" w:hAnsi="Times New Roman" w:cs="Times New Roman"/>
      <w:b w:val="0"/>
      <w:bCs w:val="0"/>
      <w:i w:val="0"/>
      <w:iCs w:val="0"/>
      <w:smallCaps w:val="0"/>
      <w:strike w:val="0"/>
      <w:spacing w:val="7"/>
      <w:u w:val="none"/>
    </w:rPr>
  </w:style>
  <w:style w:type="character" w:customStyle="1" w:styleId="20">
    <w:name w:val="Основной текст (2)_"/>
    <w:basedOn w:val="a0"/>
    <w:link w:val="21"/>
    <w:rsid w:val="00E56285"/>
    <w:rPr>
      <w:rFonts w:ascii="Times New Roman" w:eastAsia="Times New Roman" w:hAnsi="Times New Roman" w:cs="Times New Roman"/>
      <w:b/>
      <w:bCs/>
      <w:i w:val="0"/>
      <w:iCs w:val="0"/>
      <w:smallCaps w:val="0"/>
      <w:strike w:val="0"/>
      <w:spacing w:val="8"/>
      <w:u w:val="none"/>
    </w:rPr>
  </w:style>
  <w:style w:type="character" w:customStyle="1" w:styleId="3">
    <w:name w:val="Основной текст (3)_"/>
    <w:basedOn w:val="a0"/>
    <w:link w:val="30"/>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a5">
    <w:name w:val="Колонтитул_"/>
    <w:basedOn w:val="a0"/>
    <w:link w:val="a6"/>
    <w:rsid w:val="00E56285"/>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22">
    <w:name w:val="Колонтитул (2)_"/>
    <w:basedOn w:val="a0"/>
    <w:link w:val="23"/>
    <w:rsid w:val="00E56285"/>
    <w:rPr>
      <w:rFonts w:ascii="Arial Unicode MS" w:eastAsia="Arial Unicode MS" w:hAnsi="Arial Unicode MS" w:cs="Arial Unicode MS"/>
      <w:b w:val="0"/>
      <w:bCs w:val="0"/>
      <w:i w:val="0"/>
      <w:iCs w:val="0"/>
      <w:smallCaps w:val="0"/>
      <w:strike w:val="0"/>
      <w:sz w:val="23"/>
      <w:szCs w:val="23"/>
      <w:u w:val="none"/>
    </w:rPr>
  </w:style>
  <w:style w:type="character" w:customStyle="1" w:styleId="24">
    <w:name w:val="Заголовок №2_"/>
    <w:basedOn w:val="a0"/>
    <w:link w:val="25"/>
    <w:rsid w:val="00E56285"/>
    <w:rPr>
      <w:rFonts w:ascii="Times New Roman" w:eastAsia="Times New Roman" w:hAnsi="Times New Roman" w:cs="Times New Roman"/>
      <w:b/>
      <w:bCs/>
      <w:i w:val="0"/>
      <w:iCs w:val="0"/>
      <w:smallCaps w:val="0"/>
      <w:strike w:val="0"/>
      <w:spacing w:val="8"/>
      <w:u w:val="none"/>
    </w:rPr>
  </w:style>
  <w:style w:type="character" w:customStyle="1" w:styleId="31">
    <w:name w:val="Колонтитул (3)_"/>
    <w:basedOn w:val="a0"/>
    <w:link w:val="32"/>
    <w:rsid w:val="00E56285"/>
    <w:rPr>
      <w:rFonts w:ascii="Times New Roman" w:eastAsia="Times New Roman" w:hAnsi="Times New Roman" w:cs="Times New Roman"/>
      <w:b w:val="0"/>
      <w:bCs w:val="0"/>
      <w:i w:val="0"/>
      <w:iCs w:val="0"/>
      <w:smallCaps w:val="0"/>
      <w:strike w:val="0"/>
      <w:spacing w:val="21"/>
      <w:sz w:val="23"/>
      <w:szCs w:val="23"/>
      <w:u w:val="none"/>
    </w:rPr>
  </w:style>
  <w:style w:type="character" w:customStyle="1" w:styleId="0pt">
    <w:name w:val="Основной текст + Полужирный;Интервал 0 pt"/>
    <w:basedOn w:val="a4"/>
    <w:rsid w:val="00E56285"/>
    <w:rPr>
      <w:b/>
      <w:bCs/>
      <w:color w:val="000000"/>
      <w:spacing w:val="8"/>
      <w:w w:val="100"/>
      <w:position w:val="0"/>
      <w:sz w:val="24"/>
      <w:szCs w:val="24"/>
      <w:lang w:val="ru-RU"/>
    </w:rPr>
  </w:style>
  <w:style w:type="character" w:customStyle="1" w:styleId="20pt">
    <w:name w:val="Заголовок №2 + Не полужирный;Интервал 0 pt"/>
    <w:basedOn w:val="24"/>
    <w:rsid w:val="00E56285"/>
    <w:rPr>
      <w:b/>
      <w:bCs/>
      <w:color w:val="000000"/>
      <w:spacing w:val="7"/>
      <w:w w:val="100"/>
      <w:position w:val="0"/>
      <w:sz w:val="24"/>
      <w:szCs w:val="24"/>
      <w:lang w:val="ru-RU"/>
    </w:rPr>
  </w:style>
  <w:style w:type="character" w:customStyle="1" w:styleId="4">
    <w:name w:val="Колонтитул (4)_"/>
    <w:basedOn w:val="a0"/>
    <w:link w:val="40"/>
    <w:rsid w:val="00E56285"/>
    <w:rPr>
      <w:rFonts w:ascii="Times New Roman" w:eastAsia="Times New Roman" w:hAnsi="Times New Roman" w:cs="Times New Roman"/>
      <w:b w:val="0"/>
      <w:bCs w:val="0"/>
      <w:i w:val="0"/>
      <w:iCs w:val="0"/>
      <w:smallCaps w:val="0"/>
      <w:strike w:val="0"/>
      <w:spacing w:val="8"/>
      <w:u w:val="none"/>
    </w:rPr>
  </w:style>
  <w:style w:type="character" w:customStyle="1" w:styleId="26">
    <w:name w:val="Подпись к таблице (2)_"/>
    <w:basedOn w:val="a0"/>
    <w:link w:val="27"/>
    <w:rsid w:val="00E56285"/>
    <w:rPr>
      <w:rFonts w:ascii="Times New Roman" w:eastAsia="Times New Roman" w:hAnsi="Times New Roman" w:cs="Times New Roman"/>
      <w:b w:val="0"/>
      <w:bCs w:val="0"/>
      <w:i w:val="0"/>
      <w:iCs w:val="0"/>
      <w:smallCaps w:val="0"/>
      <w:strike w:val="0"/>
      <w:spacing w:val="7"/>
      <w:u w:val="none"/>
    </w:rPr>
  </w:style>
  <w:style w:type="character" w:customStyle="1" w:styleId="11">
    <w:name w:val="Основной текст1"/>
    <w:basedOn w:val="a4"/>
    <w:rsid w:val="00E56285"/>
    <w:rPr>
      <w:color w:val="000000"/>
      <w:w w:val="100"/>
      <w:position w:val="0"/>
      <w:sz w:val="24"/>
      <w:szCs w:val="24"/>
      <w:lang w:val="ru-RU"/>
    </w:rPr>
  </w:style>
  <w:style w:type="character" w:customStyle="1" w:styleId="5">
    <w:name w:val="Колонтитул (5)_"/>
    <w:basedOn w:val="a0"/>
    <w:link w:val="50"/>
    <w:rsid w:val="00E5628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41">
    <w:name w:val="Основной текст (4)_"/>
    <w:basedOn w:val="a0"/>
    <w:link w:val="42"/>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51">
    <w:name w:val="Основной текст (5)_"/>
    <w:basedOn w:val="a0"/>
    <w:link w:val="52"/>
    <w:rsid w:val="00E56285"/>
    <w:rPr>
      <w:rFonts w:ascii="Times New Roman" w:eastAsia="Times New Roman" w:hAnsi="Times New Roman" w:cs="Times New Roman"/>
      <w:b w:val="0"/>
      <w:bCs w:val="0"/>
      <w:i/>
      <w:iCs/>
      <w:smallCaps w:val="0"/>
      <w:strike w:val="0"/>
      <w:spacing w:val="-3"/>
      <w:sz w:val="17"/>
      <w:szCs w:val="17"/>
      <w:u w:val="none"/>
    </w:rPr>
  </w:style>
  <w:style w:type="character" w:customStyle="1" w:styleId="5105pt0pt">
    <w:name w:val="Основной текст (5) + 10;5 pt;Не курсив;Интервал 0 pt"/>
    <w:basedOn w:val="51"/>
    <w:rsid w:val="00E56285"/>
    <w:rPr>
      <w:i/>
      <w:iCs/>
      <w:color w:val="000000"/>
      <w:spacing w:val="0"/>
      <w:w w:val="100"/>
      <w:position w:val="0"/>
      <w:sz w:val="21"/>
      <w:szCs w:val="21"/>
      <w:lang w:val="ru-RU"/>
    </w:rPr>
  </w:style>
  <w:style w:type="character" w:customStyle="1" w:styleId="a7">
    <w:name w:val="Оглавление_"/>
    <w:basedOn w:val="a0"/>
    <w:link w:val="a8"/>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6">
    <w:name w:val="Основной текст (6)_"/>
    <w:basedOn w:val="a0"/>
    <w:link w:val="60"/>
    <w:rsid w:val="00E56285"/>
    <w:rPr>
      <w:rFonts w:ascii="Calibri" w:eastAsia="Calibri" w:hAnsi="Calibri" w:cs="Calibri"/>
      <w:b w:val="0"/>
      <w:bCs w:val="0"/>
      <w:i/>
      <w:iCs/>
      <w:smallCaps w:val="0"/>
      <w:strike w:val="0"/>
      <w:spacing w:val="-3"/>
      <w:sz w:val="16"/>
      <w:szCs w:val="16"/>
      <w:u w:val="none"/>
    </w:rPr>
  </w:style>
  <w:style w:type="character" w:customStyle="1" w:styleId="7">
    <w:name w:val="Основной текст (7)_"/>
    <w:basedOn w:val="a0"/>
    <w:link w:val="70"/>
    <w:rsid w:val="00E56285"/>
    <w:rPr>
      <w:rFonts w:ascii="Calibri" w:eastAsia="Calibri" w:hAnsi="Calibri" w:cs="Calibri"/>
      <w:b w:val="0"/>
      <w:bCs w:val="0"/>
      <w:i w:val="0"/>
      <w:iCs w:val="0"/>
      <w:smallCaps w:val="0"/>
      <w:strike w:val="0"/>
      <w:sz w:val="20"/>
      <w:szCs w:val="20"/>
      <w:u w:val="none"/>
    </w:rPr>
  </w:style>
  <w:style w:type="character" w:customStyle="1" w:styleId="28">
    <w:name w:val="Оглавление (2)_"/>
    <w:basedOn w:val="a0"/>
    <w:link w:val="29"/>
    <w:rsid w:val="00E56285"/>
    <w:rPr>
      <w:rFonts w:ascii="Impact" w:eastAsia="Impact" w:hAnsi="Impact" w:cs="Impact"/>
      <w:b w:val="0"/>
      <w:bCs w:val="0"/>
      <w:i w:val="0"/>
      <w:iCs w:val="0"/>
      <w:smallCaps w:val="0"/>
      <w:strike w:val="0"/>
      <w:sz w:val="26"/>
      <w:szCs w:val="26"/>
      <w:u w:val="none"/>
    </w:rPr>
  </w:style>
  <w:style w:type="character" w:customStyle="1" w:styleId="8">
    <w:name w:val="Основной текст (8)_"/>
    <w:basedOn w:val="a0"/>
    <w:link w:val="80"/>
    <w:rsid w:val="00E56285"/>
    <w:rPr>
      <w:rFonts w:ascii="Calibri" w:eastAsia="Calibri" w:hAnsi="Calibri" w:cs="Calibri"/>
      <w:b w:val="0"/>
      <w:bCs w:val="0"/>
      <w:i/>
      <w:iCs/>
      <w:smallCaps w:val="0"/>
      <w:strike w:val="0"/>
      <w:spacing w:val="-2"/>
      <w:sz w:val="15"/>
      <w:szCs w:val="15"/>
      <w:u w:val="none"/>
    </w:rPr>
  </w:style>
  <w:style w:type="character" w:customStyle="1" w:styleId="a9">
    <w:name w:val="Подпись к таблице_"/>
    <w:basedOn w:val="a0"/>
    <w:link w:val="aa"/>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ab">
    <w:name w:val="Подпись к таблице"/>
    <w:basedOn w:val="a9"/>
    <w:rsid w:val="00E56285"/>
    <w:rPr>
      <w:color w:val="000000"/>
      <w:w w:val="100"/>
      <w:position w:val="0"/>
      <w:u w:val="single"/>
      <w:lang w:val="ru-RU"/>
    </w:rPr>
  </w:style>
  <w:style w:type="character" w:customStyle="1" w:styleId="75pt0pt">
    <w:name w:val="Основной текст + 7;5 pt;Полужирный;Интервал 0 pt"/>
    <w:basedOn w:val="a4"/>
    <w:rsid w:val="00E56285"/>
    <w:rPr>
      <w:b/>
      <w:bCs/>
      <w:color w:val="000000"/>
      <w:spacing w:val="4"/>
      <w:w w:val="100"/>
      <w:position w:val="0"/>
      <w:sz w:val="15"/>
      <w:szCs w:val="15"/>
      <w:lang w:val="ru-RU"/>
    </w:rPr>
  </w:style>
  <w:style w:type="character" w:customStyle="1" w:styleId="6pt0pt">
    <w:name w:val="Основной текст + 6 pt;Интервал 0 pt"/>
    <w:basedOn w:val="a4"/>
    <w:rsid w:val="00E56285"/>
    <w:rPr>
      <w:color w:val="000000"/>
      <w:spacing w:val="2"/>
      <w:w w:val="100"/>
      <w:position w:val="0"/>
      <w:sz w:val="12"/>
      <w:szCs w:val="12"/>
      <w:lang w:val="ru-RU"/>
    </w:rPr>
  </w:style>
  <w:style w:type="character" w:customStyle="1" w:styleId="65pt0pt">
    <w:name w:val="Основной текст + 6;5 pt;Интервал 0 pt"/>
    <w:basedOn w:val="a4"/>
    <w:rsid w:val="00E56285"/>
    <w:rPr>
      <w:color w:val="000000"/>
      <w:spacing w:val="0"/>
      <w:w w:val="100"/>
      <w:position w:val="0"/>
      <w:sz w:val="13"/>
      <w:szCs w:val="13"/>
    </w:rPr>
  </w:style>
  <w:style w:type="character" w:customStyle="1" w:styleId="61">
    <w:name w:val="Колонтитул (6)_"/>
    <w:basedOn w:val="a0"/>
    <w:link w:val="62"/>
    <w:rsid w:val="00E56285"/>
    <w:rPr>
      <w:rFonts w:ascii="Arial Unicode MS" w:eastAsia="Arial Unicode MS" w:hAnsi="Arial Unicode MS" w:cs="Arial Unicode MS"/>
      <w:b w:val="0"/>
      <w:bCs w:val="0"/>
      <w:i w:val="0"/>
      <w:iCs w:val="0"/>
      <w:smallCaps w:val="0"/>
      <w:strike w:val="0"/>
      <w:sz w:val="23"/>
      <w:szCs w:val="23"/>
      <w:u w:val="none"/>
    </w:rPr>
  </w:style>
  <w:style w:type="paragraph" w:customStyle="1" w:styleId="2">
    <w:name w:val="Основной текст2"/>
    <w:basedOn w:val="a"/>
    <w:link w:val="a4"/>
    <w:rsid w:val="00E56285"/>
    <w:pPr>
      <w:shd w:val="clear" w:color="auto" w:fill="FFFFFF"/>
      <w:spacing w:after="960" w:line="0" w:lineRule="atLeast"/>
      <w:jc w:val="right"/>
    </w:pPr>
    <w:rPr>
      <w:rFonts w:ascii="Times New Roman" w:eastAsia="Times New Roman" w:hAnsi="Times New Roman" w:cs="Times New Roman"/>
      <w:spacing w:val="7"/>
    </w:rPr>
  </w:style>
  <w:style w:type="paragraph" w:customStyle="1" w:styleId="21">
    <w:name w:val="Основной текст (2)"/>
    <w:basedOn w:val="a"/>
    <w:link w:val="20"/>
    <w:rsid w:val="00E56285"/>
    <w:pPr>
      <w:shd w:val="clear" w:color="auto" w:fill="FFFFFF"/>
      <w:spacing w:before="960" w:after="540" w:line="319" w:lineRule="exact"/>
      <w:jc w:val="center"/>
    </w:pPr>
    <w:rPr>
      <w:rFonts w:ascii="Times New Roman" w:eastAsia="Times New Roman" w:hAnsi="Times New Roman" w:cs="Times New Roman"/>
      <w:b/>
      <w:bCs/>
      <w:spacing w:val="8"/>
    </w:rPr>
  </w:style>
  <w:style w:type="paragraph" w:customStyle="1" w:styleId="30">
    <w:name w:val="Основной текст (3)"/>
    <w:basedOn w:val="a"/>
    <w:link w:val="3"/>
    <w:rsid w:val="00E56285"/>
    <w:pPr>
      <w:shd w:val="clear" w:color="auto" w:fill="FFFFFF"/>
      <w:spacing w:after="420" w:line="0" w:lineRule="atLeast"/>
    </w:pPr>
    <w:rPr>
      <w:rFonts w:ascii="Times New Roman" w:eastAsia="Times New Roman" w:hAnsi="Times New Roman" w:cs="Times New Roman"/>
      <w:spacing w:val="6"/>
      <w:sz w:val="20"/>
      <w:szCs w:val="20"/>
    </w:rPr>
  </w:style>
  <w:style w:type="paragraph" w:customStyle="1" w:styleId="a6">
    <w:name w:val="Колонтитул"/>
    <w:basedOn w:val="a"/>
    <w:link w:val="a5"/>
    <w:rsid w:val="00E56285"/>
    <w:pPr>
      <w:shd w:val="clear" w:color="auto" w:fill="FFFFFF"/>
      <w:spacing w:line="0" w:lineRule="atLeast"/>
    </w:pPr>
    <w:rPr>
      <w:rFonts w:ascii="Times New Roman" w:eastAsia="Times New Roman" w:hAnsi="Times New Roman" w:cs="Times New Roman"/>
      <w:spacing w:val="8"/>
      <w:sz w:val="21"/>
      <w:szCs w:val="21"/>
    </w:rPr>
  </w:style>
  <w:style w:type="paragraph" w:customStyle="1" w:styleId="23">
    <w:name w:val="Колонтитул (2)"/>
    <w:basedOn w:val="a"/>
    <w:link w:val="22"/>
    <w:rsid w:val="00E56285"/>
    <w:pPr>
      <w:shd w:val="clear" w:color="auto" w:fill="FFFFFF"/>
      <w:spacing w:line="0" w:lineRule="atLeast"/>
    </w:pPr>
    <w:rPr>
      <w:rFonts w:ascii="Arial Unicode MS" w:eastAsia="Arial Unicode MS" w:hAnsi="Arial Unicode MS" w:cs="Arial Unicode MS"/>
      <w:sz w:val="23"/>
      <w:szCs w:val="23"/>
    </w:rPr>
  </w:style>
  <w:style w:type="paragraph" w:customStyle="1" w:styleId="25">
    <w:name w:val="Заголовок №2"/>
    <w:basedOn w:val="a"/>
    <w:link w:val="24"/>
    <w:rsid w:val="00E56285"/>
    <w:pPr>
      <w:shd w:val="clear" w:color="auto" w:fill="FFFFFF"/>
      <w:spacing w:before="300" w:after="300" w:line="325" w:lineRule="exact"/>
      <w:jc w:val="center"/>
      <w:outlineLvl w:val="1"/>
    </w:pPr>
    <w:rPr>
      <w:rFonts w:ascii="Times New Roman" w:eastAsia="Times New Roman" w:hAnsi="Times New Roman" w:cs="Times New Roman"/>
      <w:b/>
      <w:bCs/>
      <w:spacing w:val="8"/>
    </w:rPr>
  </w:style>
  <w:style w:type="paragraph" w:customStyle="1" w:styleId="32">
    <w:name w:val="Колонтитул (3)"/>
    <w:basedOn w:val="a"/>
    <w:link w:val="31"/>
    <w:rsid w:val="00E56285"/>
    <w:pPr>
      <w:shd w:val="clear" w:color="auto" w:fill="FFFFFF"/>
      <w:spacing w:line="0" w:lineRule="atLeast"/>
    </w:pPr>
    <w:rPr>
      <w:rFonts w:ascii="Times New Roman" w:eastAsia="Times New Roman" w:hAnsi="Times New Roman" w:cs="Times New Roman"/>
      <w:spacing w:val="21"/>
      <w:sz w:val="23"/>
      <w:szCs w:val="23"/>
    </w:rPr>
  </w:style>
  <w:style w:type="paragraph" w:customStyle="1" w:styleId="40">
    <w:name w:val="Колонтитул (4)"/>
    <w:basedOn w:val="a"/>
    <w:link w:val="4"/>
    <w:rsid w:val="00E56285"/>
    <w:pPr>
      <w:shd w:val="clear" w:color="auto" w:fill="FFFFFF"/>
      <w:spacing w:line="325" w:lineRule="exact"/>
      <w:jc w:val="right"/>
    </w:pPr>
    <w:rPr>
      <w:rFonts w:ascii="Times New Roman" w:eastAsia="Times New Roman" w:hAnsi="Times New Roman" w:cs="Times New Roman"/>
      <w:spacing w:val="8"/>
    </w:rPr>
  </w:style>
  <w:style w:type="paragraph" w:customStyle="1" w:styleId="27">
    <w:name w:val="Подпись к таблице (2)"/>
    <w:basedOn w:val="a"/>
    <w:link w:val="26"/>
    <w:rsid w:val="00E56285"/>
    <w:pPr>
      <w:shd w:val="clear" w:color="auto" w:fill="FFFFFF"/>
      <w:spacing w:line="0" w:lineRule="atLeast"/>
    </w:pPr>
    <w:rPr>
      <w:rFonts w:ascii="Times New Roman" w:eastAsia="Times New Roman" w:hAnsi="Times New Roman" w:cs="Times New Roman"/>
      <w:spacing w:val="7"/>
    </w:rPr>
  </w:style>
  <w:style w:type="paragraph" w:customStyle="1" w:styleId="50">
    <w:name w:val="Колонтитул (5)"/>
    <w:basedOn w:val="a"/>
    <w:link w:val="5"/>
    <w:rsid w:val="00E56285"/>
    <w:pPr>
      <w:shd w:val="clear" w:color="auto" w:fill="FFFFFF"/>
      <w:spacing w:line="325" w:lineRule="exact"/>
      <w:jc w:val="right"/>
    </w:pPr>
    <w:rPr>
      <w:rFonts w:ascii="Times New Roman" w:eastAsia="Times New Roman" w:hAnsi="Times New Roman" w:cs="Times New Roman"/>
      <w:spacing w:val="7"/>
      <w:sz w:val="20"/>
      <w:szCs w:val="20"/>
    </w:rPr>
  </w:style>
  <w:style w:type="paragraph" w:customStyle="1" w:styleId="42">
    <w:name w:val="Основной текст (4)"/>
    <w:basedOn w:val="a"/>
    <w:link w:val="41"/>
    <w:rsid w:val="00E56285"/>
    <w:pPr>
      <w:shd w:val="clear" w:color="auto" w:fill="FFFFFF"/>
      <w:spacing w:after="660" w:line="0" w:lineRule="atLeast"/>
      <w:jc w:val="center"/>
    </w:pPr>
    <w:rPr>
      <w:rFonts w:ascii="Times New Roman" w:eastAsia="Times New Roman" w:hAnsi="Times New Roman" w:cs="Times New Roman"/>
      <w:b/>
      <w:bCs/>
      <w:spacing w:val="7"/>
      <w:sz w:val="20"/>
      <w:szCs w:val="20"/>
    </w:rPr>
  </w:style>
  <w:style w:type="paragraph" w:customStyle="1" w:styleId="52">
    <w:name w:val="Основной текст (5)"/>
    <w:basedOn w:val="a"/>
    <w:link w:val="51"/>
    <w:rsid w:val="00E56285"/>
    <w:pPr>
      <w:shd w:val="clear" w:color="auto" w:fill="FFFFFF"/>
      <w:spacing w:before="660" w:line="209" w:lineRule="exact"/>
      <w:jc w:val="center"/>
    </w:pPr>
    <w:rPr>
      <w:rFonts w:ascii="Times New Roman" w:eastAsia="Times New Roman" w:hAnsi="Times New Roman" w:cs="Times New Roman"/>
      <w:i/>
      <w:iCs/>
      <w:spacing w:val="-3"/>
      <w:sz w:val="17"/>
      <w:szCs w:val="17"/>
    </w:rPr>
  </w:style>
  <w:style w:type="paragraph" w:customStyle="1" w:styleId="a8">
    <w:name w:val="Оглавление"/>
    <w:basedOn w:val="a"/>
    <w:link w:val="a7"/>
    <w:rsid w:val="00E56285"/>
    <w:pPr>
      <w:shd w:val="clear" w:color="auto" w:fill="FFFFFF"/>
      <w:spacing w:after="480" w:line="279" w:lineRule="exact"/>
    </w:pPr>
    <w:rPr>
      <w:rFonts w:ascii="Times New Roman" w:eastAsia="Times New Roman" w:hAnsi="Times New Roman" w:cs="Times New Roman"/>
      <w:spacing w:val="6"/>
      <w:sz w:val="20"/>
      <w:szCs w:val="20"/>
    </w:rPr>
  </w:style>
  <w:style w:type="paragraph" w:customStyle="1" w:styleId="60">
    <w:name w:val="Основной текст (6)"/>
    <w:basedOn w:val="a"/>
    <w:link w:val="6"/>
    <w:rsid w:val="00E56285"/>
    <w:pPr>
      <w:shd w:val="clear" w:color="auto" w:fill="FFFFFF"/>
      <w:spacing w:line="0" w:lineRule="atLeast"/>
    </w:pPr>
    <w:rPr>
      <w:rFonts w:ascii="Calibri" w:eastAsia="Calibri" w:hAnsi="Calibri" w:cs="Calibri"/>
      <w:i/>
      <w:iCs/>
      <w:spacing w:val="-3"/>
      <w:sz w:val="16"/>
      <w:szCs w:val="16"/>
    </w:rPr>
  </w:style>
  <w:style w:type="paragraph" w:customStyle="1" w:styleId="70">
    <w:name w:val="Основной текст (7)"/>
    <w:basedOn w:val="a"/>
    <w:link w:val="7"/>
    <w:rsid w:val="00E56285"/>
    <w:pPr>
      <w:shd w:val="clear" w:color="auto" w:fill="FFFFFF"/>
      <w:spacing w:line="279" w:lineRule="exact"/>
      <w:jc w:val="center"/>
    </w:pPr>
    <w:rPr>
      <w:rFonts w:ascii="Calibri" w:eastAsia="Calibri" w:hAnsi="Calibri" w:cs="Calibri"/>
      <w:sz w:val="20"/>
      <w:szCs w:val="20"/>
    </w:rPr>
  </w:style>
  <w:style w:type="paragraph" w:customStyle="1" w:styleId="29">
    <w:name w:val="Оглавление (2)"/>
    <w:basedOn w:val="a"/>
    <w:link w:val="28"/>
    <w:rsid w:val="00E56285"/>
    <w:pPr>
      <w:shd w:val="clear" w:color="auto" w:fill="FFFFFF"/>
      <w:spacing w:before="60" w:after="60" w:line="0" w:lineRule="atLeast"/>
      <w:jc w:val="center"/>
    </w:pPr>
    <w:rPr>
      <w:rFonts w:ascii="Impact" w:eastAsia="Impact" w:hAnsi="Impact" w:cs="Impact"/>
      <w:sz w:val="26"/>
      <w:szCs w:val="26"/>
    </w:rPr>
  </w:style>
  <w:style w:type="paragraph" w:customStyle="1" w:styleId="80">
    <w:name w:val="Основной текст (8)"/>
    <w:basedOn w:val="a"/>
    <w:link w:val="8"/>
    <w:rsid w:val="00E56285"/>
    <w:pPr>
      <w:shd w:val="clear" w:color="auto" w:fill="FFFFFF"/>
      <w:spacing w:line="0" w:lineRule="atLeast"/>
    </w:pPr>
    <w:rPr>
      <w:rFonts w:ascii="Calibri" w:eastAsia="Calibri" w:hAnsi="Calibri" w:cs="Calibri"/>
      <w:i/>
      <w:iCs/>
      <w:spacing w:val="-2"/>
      <w:sz w:val="15"/>
      <w:szCs w:val="15"/>
    </w:rPr>
  </w:style>
  <w:style w:type="paragraph" w:customStyle="1" w:styleId="aa">
    <w:name w:val="Подпись к таблице"/>
    <w:basedOn w:val="a"/>
    <w:link w:val="a9"/>
    <w:rsid w:val="00E56285"/>
    <w:pPr>
      <w:shd w:val="clear" w:color="auto" w:fill="FFFFFF"/>
      <w:spacing w:line="279" w:lineRule="exact"/>
      <w:jc w:val="both"/>
    </w:pPr>
    <w:rPr>
      <w:rFonts w:ascii="Times New Roman" w:eastAsia="Times New Roman" w:hAnsi="Times New Roman" w:cs="Times New Roman"/>
      <w:b/>
      <w:bCs/>
      <w:spacing w:val="7"/>
      <w:sz w:val="20"/>
      <w:szCs w:val="20"/>
    </w:rPr>
  </w:style>
  <w:style w:type="paragraph" w:customStyle="1" w:styleId="62">
    <w:name w:val="Колонтитул (6)"/>
    <w:basedOn w:val="a"/>
    <w:link w:val="61"/>
    <w:rsid w:val="00E56285"/>
    <w:pPr>
      <w:shd w:val="clear" w:color="auto" w:fill="FFFFFF"/>
      <w:spacing w:line="0" w:lineRule="atLeast"/>
    </w:pPr>
    <w:rPr>
      <w:rFonts w:ascii="Arial Unicode MS" w:eastAsia="Arial Unicode MS" w:hAnsi="Arial Unicode MS" w:cs="Arial Unicode MS"/>
      <w:sz w:val="23"/>
      <w:szCs w:val="23"/>
    </w:rPr>
  </w:style>
  <w:style w:type="paragraph" w:styleId="ac">
    <w:name w:val="header"/>
    <w:basedOn w:val="a"/>
    <w:link w:val="ad"/>
    <w:uiPriority w:val="99"/>
    <w:semiHidden/>
    <w:unhideWhenUsed/>
    <w:rsid w:val="00A0513B"/>
    <w:pPr>
      <w:tabs>
        <w:tab w:val="center" w:pos="4677"/>
        <w:tab w:val="right" w:pos="9355"/>
      </w:tabs>
    </w:pPr>
  </w:style>
  <w:style w:type="character" w:customStyle="1" w:styleId="ad">
    <w:name w:val="Верхний колонтитул Знак"/>
    <w:basedOn w:val="a0"/>
    <w:link w:val="ac"/>
    <w:uiPriority w:val="99"/>
    <w:semiHidden/>
    <w:rsid w:val="00A0513B"/>
    <w:rPr>
      <w:color w:val="000000"/>
    </w:rPr>
  </w:style>
  <w:style w:type="paragraph" w:styleId="ae">
    <w:name w:val="footer"/>
    <w:basedOn w:val="a"/>
    <w:link w:val="af"/>
    <w:uiPriority w:val="99"/>
    <w:semiHidden/>
    <w:unhideWhenUsed/>
    <w:rsid w:val="00A0513B"/>
    <w:pPr>
      <w:tabs>
        <w:tab w:val="center" w:pos="4677"/>
        <w:tab w:val="right" w:pos="9355"/>
      </w:tabs>
    </w:pPr>
  </w:style>
  <w:style w:type="character" w:customStyle="1" w:styleId="af">
    <w:name w:val="Нижний колонтитул Знак"/>
    <w:basedOn w:val="a0"/>
    <w:link w:val="ae"/>
    <w:uiPriority w:val="99"/>
    <w:semiHidden/>
    <w:rsid w:val="00A0513B"/>
    <w:rPr>
      <w:color w:val="000000"/>
    </w:rPr>
  </w:style>
  <w:style w:type="character" w:customStyle="1" w:styleId="10">
    <w:name w:val="Заголовок 1 Знак"/>
    <w:basedOn w:val="a0"/>
    <w:link w:val="1"/>
    <w:rsid w:val="00A0513B"/>
    <w:rPr>
      <w:rFonts w:ascii="Times New Roman" w:eastAsia="Times New Roman" w:hAnsi="Times New Roman" w:cs="Times New Roman"/>
      <w:b/>
      <w:sz w:val="36"/>
      <w:szCs w:val="20"/>
    </w:rPr>
  </w:style>
  <w:style w:type="paragraph" w:styleId="af0">
    <w:name w:val="List Paragraph"/>
    <w:basedOn w:val="a"/>
    <w:qFormat/>
    <w:rsid w:val="00A0513B"/>
    <w:pPr>
      <w:widowControl/>
      <w:ind w:left="720"/>
      <w:contextualSpacing/>
    </w:pPr>
    <w:rPr>
      <w:rFonts w:ascii="Times New Roman" w:eastAsia="Times New Roman" w:hAnsi="Times New Roman" w:cs="Times New Roman"/>
      <w:color w:val="auto"/>
    </w:rPr>
  </w:style>
  <w:style w:type="paragraph" w:styleId="af1">
    <w:name w:val="No Spacing"/>
    <w:qFormat/>
    <w:rsid w:val="00A0513B"/>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0513B"/>
    <w:rPr>
      <w:rFonts w:ascii="Times New Roman" w:hAnsi="Times New Roman" w:cs="Times New Roman" w:hint="default"/>
      <w:b/>
      <w:bCs/>
      <w:sz w:val="26"/>
      <w:szCs w:val="26"/>
    </w:rPr>
  </w:style>
  <w:style w:type="paragraph" w:styleId="af2">
    <w:name w:val="Body Text"/>
    <w:basedOn w:val="a"/>
    <w:link w:val="af3"/>
    <w:rsid w:val="00A0513B"/>
    <w:pPr>
      <w:suppressAutoHyphens/>
      <w:spacing w:after="283"/>
    </w:pPr>
    <w:rPr>
      <w:rFonts w:ascii="Liberation Serif" w:eastAsia="Arial Unicode MS" w:hAnsi="Liberation Serif" w:cs="Lucida Sans"/>
      <w:color w:val="auto"/>
      <w:lang w:val="en-US" w:eastAsia="zh-CN" w:bidi="hi-IN"/>
    </w:rPr>
  </w:style>
  <w:style w:type="character" w:customStyle="1" w:styleId="af3">
    <w:name w:val="Основной текст Знак"/>
    <w:basedOn w:val="a0"/>
    <w:link w:val="af2"/>
    <w:rsid w:val="00A0513B"/>
    <w:rPr>
      <w:rFonts w:ascii="Liberation Serif" w:eastAsia="Arial Unicode MS" w:hAnsi="Liberation Serif" w:cs="Lucida Sans"/>
      <w:lang w:val="en-US" w:eastAsia="zh-CN" w:bidi="hi-IN"/>
    </w:rPr>
  </w:style>
  <w:style w:type="paragraph" w:styleId="af4">
    <w:name w:val="Balloon Text"/>
    <w:basedOn w:val="a"/>
    <w:link w:val="af5"/>
    <w:uiPriority w:val="99"/>
    <w:semiHidden/>
    <w:unhideWhenUsed/>
    <w:rsid w:val="00A0513B"/>
    <w:rPr>
      <w:rFonts w:ascii="Tahoma" w:hAnsi="Tahoma" w:cs="Tahoma"/>
      <w:sz w:val="16"/>
      <w:szCs w:val="16"/>
    </w:rPr>
  </w:style>
  <w:style w:type="character" w:customStyle="1" w:styleId="af5">
    <w:name w:val="Текст выноски Знак"/>
    <w:basedOn w:val="a0"/>
    <w:link w:val="af4"/>
    <w:uiPriority w:val="99"/>
    <w:semiHidden/>
    <w:rsid w:val="00A0513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10707</Words>
  <Characters>61031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mail</cp:lastModifiedBy>
  <cp:revision>8</cp:revision>
  <cp:lastPrinted>2022-12-14T11:28:00Z</cp:lastPrinted>
  <dcterms:created xsi:type="dcterms:W3CDTF">2022-11-23T08:09:00Z</dcterms:created>
  <dcterms:modified xsi:type="dcterms:W3CDTF">2022-12-21T06:27:00Z</dcterms:modified>
</cp:coreProperties>
</file>